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F4" w:rsidRPr="0099076F" w:rsidRDefault="007427FA" w:rsidP="007427FA">
      <w:pPr>
        <w:snapToGrid w:val="0"/>
        <w:spacing w:after="0" w:line="240" w:lineRule="auto"/>
        <w:contextualSpacing/>
        <w:mirrorIndents/>
        <w:rPr>
          <w:sz w:val="36"/>
        </w:rPr>
      </w:pPr>
      <w:r w:rsidRPr="0099076F">
        <w:rPr>
          <w:sz w:val="36"/>
        </w:rPr>
        <w:t>Huangshan</w:t>
      </w:r>
      <w:r w:rsidR="002F3DF4" w:rsidRPr="0099076F">
        <w:rPr>
          <w:sz w:val="36"/>
        </w:rPr>
        <w:t xml:space="preserve"> Xu</w:t>
      </w:r>
    </w:p>
    <w:p w:rsidR="007427FA" w:rsidRDefault="007427FA" w:rsidP="007427FA">
      <w:pPr>
        <w:snapToGrid w:val="0"/>
        <w:spacing w:after="120" w:line="240" w:lineRule="auto"/>
        <w:contextualSpacing/>
        <w:mirrorIndents/>
      </w:pPr>
      <w:r w:rsidRPr="007427FA">
        <w:rPr>
          <w:b/>
          <w:color w:val="5B9BD5" w:themeColor="accent1"/>
        </w:rPr>
        <w:t>(416) 837-</w:t>
      </w:r>
      <w:proofErr w:type="gramStart"/>
      <w:r w:rsidRPr="007427FA">
        <w:rPr>
          <w:b/>
          <w:color w:val="5B9BD5" w:themeColor="accent1"/>
        </w:rPr>
        <w:t>0811</w:t>
      </w:r>
      <w:r w:rsidR="001E43FD">
        <w:rPr>
          <w:color w:val="5B9BD5" w:themeColor="accent1"/>
        </w:rPr>
        <w:t xml:space="preserve">  </w:t>
      </w:r>
      <w:r w:rsidR="002F3DF4" w:rsidRPr="007427FA">
        <w:t>|</w:t>
      </w:r>
      <w:proofErr w:type="gramEnd"/>
      <w:r w:rsidR="002F3DF4" w:rsidRPr="007427FA">
        <w:t xml:space="preserve">  hs2xu@uwaterloo.ca  |</w:t>
      </w:r>
      <w:r>
        <w:t xml:space="preserve"> </w:t>
      </w:r>
      <w:r w:rsidR="002F3DF4" w:rsidRPr="007427FA">
        <w:t xml:space="preserve"> </w:t>
      </w:r>
      <w:r w:rsidR="002F3DF4" w:rsidRPr="007427FA">
        <w:rPr>
          <w:b/>
          <w:color w:val="5B9BD5" w:themeColor="accent1"/>
        </w:rPr>
        <w:t>https://github.com/Jerrxu</w:t>
      </w:r>
      <w:r w:rsidR="002F3DF4" w:rsidRPr="007427FA">
        <w:rPr>
          <w:color w:val="5B9BD5" w:themeColor="accent1"/>
        </w:rPr>
        <w:t xml:space="preserve">  </w:t>
      </w:r>
      <w:r w:rsidR="002F3DF4" w:rsidRPr="007427FA">
        <w:t xml:space="preserve">| </w:t>
      </w:r>
      <w:r>
        <w:t xml:space="preserve"> </w:t>
      </w:r>
      <w:proofErr w:type="spellStart"/>
      <w:r>
        <w:t>BASc</w:t>
      </w:r>
      <w:proofErr w:type="spellEnd"/>
      <w:r>
        <w:t xml:space="preserve"> in Computer Engineering</w:t>
      </w:r>
    </w:p>
    <w:p w:rsidR="002F3DF4" w:rsidRPr="007427FA" w:rsidRDefault="002F3DF4" w:rsidP="007427FA">
      <w:pPr>
        <w:pStyle w:val="Heading1"/>
      </w:pPr>
      <w:r w:rsidRPr="007427FA">
        <w:t>Technical Skills</w:t>
      </w:r>
    </w:p>
    <w:p w:rsidR="002F3DF4" w:rsidRDefault="004E3707" w:rsidP="00647178">
      <w:pPr>
        <w:snapToGrid w:val="0"/>
        <w:spacing w:after="0" w:line="288" w:lineRule="auto"/>
        <w:contextualSpacing/>
        <w:mirrorIndents/>
      </w:pPr>
      <w:r>
        <w:t xml:space="preserve">  </w:t>
      </w:r>
      <w:r w:rsidR="002F3DF4">
        <w:t xml:space="preserve">-  Fluent software languages: Java, Python, C, C#, C++, </w:t>
      </w:r>
      <w:proofErr w:type="spellStart"/>
      <w:r w:rsidR="002F3DF4">
        <w:t>Matlab</w:t>
      </w:r>
      <w:proofErr w:type="spellEnd"/>
    </w:p>
    <w:p w:rsidR="002F3DF4" w:rsidRDefault="004E3707" w:rsidP="00647178">
      <w:pPr>
        <w:snapToGrid w:val="0"/>
        <w:spacing w:after="0" w:line="288" w:lineRule="auto"/>
        <w:contextualSpacing/>
        <w:mirrorIndents/>
      </w:pPr>
      <w:r>
        <w:t xml:space="preserve">  </w:t>
      </w:r>
      <w:r w:rsidR="002F3DF4">
        <w:t>-  Web/Server-based development: PHP, CSS, JavaScript, PL/SQL</w:t>
      </w:r>
    </w:p>
    <w:p w:rsidR="002F3DF4" w:rsidRDefault="004E3707" w:rsidP="00647178">
      <w:pPr>
        <w:snapToGrid w:val="0"/>
        <w:spacing w:after="0" w:line="288" w:lineRule="auto"/>
        <w:contextualSpacing/>
        <w:mirrorIndents/>
      </w:pPr>
      <w:r>
        <w:t xml:space="preserve">  </w:t>
      </w:r>
      <w:r w:rsidR="002F3DF4">
        <w:t>-  Experienced with Android dev w/ Android Studio and Eclipse, created numerous apps for projects/school</w:t>
      </w:r>
    </w:p>
    <w:p w:rsidR="002F3DF4" w:rsidRDefault="004E3707" w:rsidP="00647178">
      <w:pPr>
        <w:snapToGrid w:val="0"/>
        <w:spacing w:after="0" w:line="288" w:lineRule="auto"/>
        <w:contextualSpacing/>
        <w:mirrorIndents/>
      </w:pPr>
      <w:r>
        <w:t xml:space="preserve">  </w:t>
      </w:r>
      <w:r w:rsidR="002F3DF4">
        <w:t>-  Circuits experience: used oscilloscope, function gen., SPICE software to analyze non -linear circuits</w:t>
      </w:r>
    </w:p>
    <w:p w:rsidR="002F3DF4" w:rsidRDefault="002F3DF4" w:rsidP="00647178">
      <w:pPr>
        <w:snapToGrid w:val="0"/>
        <w:spacing w:after="0" w:line="288" w:lineRule="auto"/>
        <w:contextualSpacing/>
        <w:mirrorIndents/>
      </w:pPr>
      <w:r>
        <w:t>-  Hardware programming: used Assembly ARM, VHDL, C to program KEIL, Arduino, TI, FPGA boards</w:t>
      </w:r>
    </w:p>
    <w:p w:rsidR="007427FA" w:rsidRDefault="002F3DF4" w:rsidP="00C7030F">
      <w:pPr>
        <w:snapToGrid w:val="0"/>
        <w:spacing w:after="0" w:line="360" w:lineRule="auto"/>
        <w:contextualSpacing/>
        <w:mirrorIndents/>
      </w:pPr>
      <w:r>
        <w:t xml:space="preserve">-  Programming creativity: created lightsaber virtual -reality game using </w:t>
      </w:r>
      <w:proofErr w:type="spellStart"/>
      <w:r>
        <w:t>Myo</w:t>
      </w:r>
      <w:proofErr w:type="spellEnd"/>
      <w:r>
        <w:t xml:space="preserve">, Oculus Rift, and </w:t>
      </w:r>
      <w:proofErr w:type="spellStart"/>
      <w:r>
        <w:t>WiiMote</w:t>
      </w:r>
      <w:proofErr w:type="spellEnd"/>
    </w:p>
    <w:p w:rsidR="007427FA" w:rsidRDefault="007427FA" w:rsidP="007427FA">
      <w:pPr>
        <w:pStyle w:val="Heading1"/>
      </w:pPr>
      <w:r>
        <w:t>Professional Experiences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217"/>
      </w:tblGrid>
      <w:tr w:rsidR="007427FA" w:rsidTr="003524AE">
        <w:tc>
          <w:tcPr>
            <w:tcW w:w="2268" w:type="dxa"/>
          </w:tcPr>
          <w:p w:rsidR="007427FA" w:rsidRDefault="007427FA" w:rsidP="007427FA">
            <w:pPr>
              <w:pStyle w:val="Heading2"/>
              <w:outlineLvl w:val="1"/>
            </w:pPr>
            <w:r>
              <w:t>Agile Test Engineer</w:t>
            </w:r>
          </w:p>
          <w:p w:rsidR="007427FA" w:rsidRPr="00CE57F9" w:rsidRDefault="007427FA" w:rsidP="007427FA">
            <w:pPr>
              <w:snapToGrid w:val="0"/>
              <w:contextualSpacing/>
              <w:mirrorIndents/>
              <w:rPr>
                <w:i/>
              </w:rPr>
            </w:pPr>
            <w:r w:rsidRPr="00CE57F9">
              <w:rPr>
                <w:i/>
              </w:rPr>
              <w:t>Pivotal Labs Toronto</w:t>
            </w:r>
          </w:p>
          <w:p w:rsidR="007427FA" w:rsidRDefault="00C7030F" w:rsidP="007427FA">
            <w:pPr>
              <w:snapToGrid w:val="0"/>
              <w:contextualSpacing/>
              <w:mirrorIndents/>
            </w:pPr>
            <w:r>
              <w:t>May -</w:t>
            </w:r>
            <w:r w:rsidR="007427FA">
              <w:t xml:space="preserve"> August 2016</w:t>
            </w:r>
          </w:p>
        </w:tc>
        <w:tc>
          <w:tcPr>
            <w:tcW w:w="8217" w:type="dxa"/>
          </w:tcPr>
          <w:p w:rsidR="006A2046" w:rsidRDefault="006A2046" w:rsidP="006A2046">
            <w:pPr>
              <w:snapToGrid w:val="0"/>
              <w:mirrorIndents/>
            </w:pPr>
            <w:r>
              <w:t xml:space="preserve">- Verified weekly stories </w:t>
            </w:r>
            <w:r>
              <w:t>on various projects in an Agile dev</w:t>
            </w:r>
            <w:r>
              <w:t>elopment environment</w:t>
            </w:r>
          </w:p>
          <w:p w:rsidR="00C7030F" w:rsidRDefault="00C7030F" w:rsidP="006A2046">
            <w:pPr>
              <w:snapToGrid w:val="0"/>
              <w:mirrorIndents/>
            </w:pPr>
            <w:r>
              <w:t>- Learned to design Android automated tests while practicing test-driven development</w:t>
            </w:r>
          </w:p>
          <w:p w:rsidR="006A2046" w:rsidRDefault="006A2046" w:rsidP="006A2046">
            <w:pPr>
              <w:snapToGrid w:val="0"/>
              <w:mirrorIndents/>
            </w:pPr>
            <w:r>
              <w:t xml:space="preserve">- </w:t>
            </w:r>
            <w:r w:rsidR="00CE57F9">
              <w:t>Pair-programmed</w:t>
            </w:r>
            <w:r>
              <w:t xml:space="preserve"> </w:t>
            </w:r>
            <w:r w:rsidR="00C7030F">
              <w:t>Espresso</w:t>
            </w:r>
            <w:r w:rsidR="00D743A1">
              <w:t xml:space="preserve"> testing</w:t>
            </w:r>
            <w:r>
              <w:t xml:space="preserve"> scripts for mobile apps and desktop websites</w:t>
            </w:r>
          </w:p>
          <w:p w:rsidR="006A2046" w:rsidRDefault="006A2046" w:rsidP="006A2046">
            <w:pPr>
              <w:snapToGrid w:val="0"/>
              <w:mirrorIndents/>
            </w:pPr>
            <w:r>
              <w:t xml:space="preserve">- Used exploratory testing to </w:t>
            </w:r>
            <w:r w:rsidR="00CE57F9">
              <w:t>find</w:t>
            </w:r>
            <w:r>
              <w:t xml:space="preserve"> </w:t>
            </w:r>
            <w:r w:rsidR="00CE57F9">
              <w:t xml:space="preserve">major defects, </w:t>
            </w:r>
            <w:r>
              <w:t>reported bugs with detailed repro steps</w:t>
            </w:r>
          </w:p>
          <w:p w:rsidR="00647178" w:rsidRDefault="006A2046" w:rsidP="006A2046">
            <w:pPr>
              <w:snapToGrid w:val="0"/>
              <w:mirrorIndents/>
            </w:pPr>
            <w:r>
              <w:t xml:space="preserve">- </w:t>
            </w:r>
            <w:r>
              <w:t>Work</w:t>
            </w:r>
            <w:r>
              <w:t>ed</w:t>
            </w:r>
            <w:r>
              <w:t xml:space="preserve"> on multiple projects on </w:t>
            </w:r>
            <w:r>
              <w:t xml:space="preserve">a </w:t>
            </w:r>
            <w:r>
              <w:t xml:space="preserve">weekly basis to </w:t>
            </w:r>
            <w:r>
              <w:t>deliver high quality builds to clients</w:t>
            </w:r>
          </w:p>
        </w:tc>
      </w:tr>
      <w:tr w:rsidR="00C7030F" w:rsidTr="003524AE">
        <w:tc>
          <w:tcPr>
            <w:tcW w:w="2268" w:type="dxa"/>
          </w:tcPr>
          <w:p w:rsidR="00C7030F" w:rsidRDefault="00C7030F" w:rsidP="00C7030F">
            <w:pPr>
              <w:snapToGrid w:val="0"/>
              <w:contextualSpacing/>
              <w:mirrorIndents/>
            </w:pPr>
            <w:r w:rsidRPr="007427FA">
              <w:rPr>
                <w:rStyle w:val="Heading2Char"/>
              </w:rPr>
              <w:t>Research Assistant</w:t>
            </w:r>
            <w:r w:rsidRPr="007427FA">
              <w:rPr>
                <w:sz w:val="24"/>
              </w:rPr>
              <w:t xml:space="preserve"> </w:t>
            </w:r>
            <w:r w:rsidRPr="00CE57F9">
              <w:rPr>
                <w:i/>
              </w:rPr>
              <w:t>Institute of Quantum Computing, UW</w:t>
            </w:r>
          </w:p>
          <w:p w:rsidR="00C7030F" w:rsidRDefault="00C7030F" w:rsidP="00C7030F">
            <w:pPr>
              <w:snapToGrid w:val="0"/>
              <w:contextualSpacing/>
              <w:mirrorIndents/>
            </w:pPr>
            <w:r w:rsidRPr="002F3DF4">
              <w:t>Jan</w:t>
            </w:r>
            <w:r>
              <w:t>uary</w:t>
            </w:r>
            <w:r w:rsidRPr="002F3DF4">
              <w:t xml:space="preserve"> - Apr</w:t>
            </w:r>
            <w:r>
              <w:t>il</w:t>
            </w:r>
            <w:r w:rsidRPr="002F3DF4">
              <w:t xml:space="preserve"> 2016</w:t>
            </w:r>
          </w:p>
        </w:tc>
        <w:tc>
          <w:tcPr>
            <w:tcW w:w="8217" w:type="dxa"/>
          </w:tcPr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Assembled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>ern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ro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UW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esig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stic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ts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2"/>
              </w:rPr>
              <w:t>it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r,</w:t>
            </w:r>
            <w:r>
              <w:rPr>
                <w:rFonts w:ascii="Calibri" w:eastAsia="Calibri" w:hAnsi="Calibri" w:cs="Calibri"/>
                <w:spacing w:val="-1"/>
              </w:rPr>
              <w:t xml:space="preserve"> d</w:t>
            </w:r>
            <w:r>
              <w:rPr>
                <w:rFonts w:ascii="Calibri" w:eastAsia="Calibri" w:hAnsi="Calibri" w:cs="Calibri"/>
              </w:rPr>
              <w:t>esi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ed 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ents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ly</w:t>
            </w:r>
          </w:p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Sol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ered,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ed 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w/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afr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it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iel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</w:p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ed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arts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with </w:t>
            </w:r>
            <w:r>
              <w:rPr>
                <w:rFonts w:ascii="Calibri" w:eastAsia="Calibri" w:hAnsi="Calibri" w:cs="Calibri"/>
                <w:spacing w:val="-2"/>
              </w:rPr>
              <w:t>3D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</w:p>
          <w:p w:rsidR="00C7030F" w:rsidRDefault="00C7030F" w:rsidP="00C7030F">
            <w:pPr>
              <w:snapToGrid w:val="0"/>
              <w:contextualSpacing/>
              <w:mirrorIndents/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lla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smoothly </w:t>
            </w:r>
            <w:r>
              <w:rPr>
                <w:rFonts w:ascii="Calibri" w:eastAsia="Calibri" w:hAnsi="Calibri" w:cs="Calibri"/>
              </w:rPr>
              <w:t xml:space="preserve">with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ers</w:t>
            </w:r>
          </w:p>
        </w:tc>
      </w:tr>
      <w:tr w:rsidR="00C7030F" w:rsidTr="003524AE">
        <w:tc>
          <w:tcPr>
            <w:tcW w:w="2268" w:type="dxa"/>
          </w:tcPr>
          <w:p w:rsidR="00C7030F" w:rsidRPr="007427FA" w:rsidRDefault="00C7030F" w:rsidP="00C7030F">
            <w:pPr>
              <w:pStyle w:val="Heading2"/>
              <w:outlineLvl w:val="1"/>
            </w:pPr>
            <w:r w:rsidRPr="007427FA">
              <w:t>Applications Developer</w:t>
            </w:r>
          </w:p>
          <w:p w:rsidR="00C7030F" w:rsidRPr="00CE57F9" w:rsidRDefault="00C7030F" w:rsidP="00C7030F">
            <w:pPr>
              <w:snapToGrid w:val="0"/>
              <w:contextualSpacing/>
              <w:mirrorIndents/>
              <w:rPr>
                <w:i/>
              </w:rPr>
            </w:pPr>
            <w:r w:rsidRPr="00CE57F9">
              <w:rPr>
                <w:i/>
              </w:rPr>
              <w:t>City of Toronto</w:t>
            </w:r>
          </w:p>
          <w:p w:rsidR="00C7030F" w:rsidRDefault="00C7030F" w:rsidP="00C7030F">
            <w:pPr>
              <w:snapToGrid w:val="0"/>
              <w:contextualSpacing/>
              <w:mirrorIndents/>
            </w:pPr>
            <w:r>
              <w:t>Jan - Dec 2015</w:t>
            </w:r>
          </w:p>
        </w:tc>
        <w:tc>
          <w:tcPr>
            <w:tcW w:w="8217" w:type="dxa"/>
          </w:tcPr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Crea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 3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ased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cle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ascri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</w:rPr>
              <w:t>L/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Q</w:t>
            </w:r>
            <w:r>
              <w:rPr>
                <w:rFonts w:ascii="Calibri" w:eastAsia="Calibri" w:hAnsi="Calibri" w:cs="Calibri"/>
              </w:rPr>
              <w:t>L</w:t>
            </w:r>
          </w:p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- Optimi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z</w:t>
            </w:r>
            <w:r>
              <w:rPr>
                <w:rFonts w:ascii="Calibri" w:eastAsia="Calibri" w:hAnsi="Calibri" w:cs="Calibri"/>
                <w:position w:val="1"/>
              </w:rPr>
              <w:t>ed SQL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q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eries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pp</w:t>
            </w:r>
            <w:r>
              <w:rPr>
                <w:rFonts w:ascii="Calibri" w:eastAsia="Calibri" w:hAnsi="Calibri" w:cs="Calibri"/>
                <w:position w:val="1"/>
              </w:rPr>
              <w:t>licati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kfl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ws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W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</w:t>
            </w:r>
            <w:r>
              <w:rPr>
                <w:rFonts w:ascii="Calibri" w:eastAsia="Calibri" w:hAnsi="Calibri" w:cs="Calibri"/>
                <w:spacing w:val="-1"/>
              </w:rPr>
              <w:t>ugg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pd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ns</w:t>
            </w:r>
          </w:p>
          <w:p w:rsidR="00C7030F" w:rsidRDefault="00C7030F" w:rsidP="00C7030F">
            <w:pPr>
              <w:snapToGrid w:val="0"/>
              <w:contextualSpacing/>
              <w:mirrorIndents/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ical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ice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Wat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faciliti</w:t>
            </w:r>
            <w:r>
              <w:rPr>
                <w:rFonts w:ascii="Calibri" w:eastAsia="Calibri" w:hAnsi="Calibri" w:cs="Calibri"/>
                <w:spacing w:val="-2"/>
              </w:rPr>
              <w:t>es</w:t>
            </w:r>
          </w:p>
        </w:tc>
      </w:tr>
      <w:tr w:rsidR="00C7030F" w:rsidTr="003524AE">
        <w:tc>
          <w:tcPr>
            <w:tcW w:w="2268" w:type="dxa"/>
          </w:tcPr>
          <w:p w:rsidR="00C7030F" w:rsidRPr="007427FA" w:rsidRDefault="00C7030F" w:rsidP="00C7030F">
            <w:pPr>
              <w:pStyle w:val="Heading2"/>
              <w:outlineLvl w:val="1"/>
            </w:pPr>
            <w:proofErr w:type="spellStart"/>
            <w:r w:rsidRPr="007427FA">
              <w:t>H</w:t>
            </w:r>
            <w:r>
              <w:t>u</w:t>
            </w:r>
            <w:r w:rsidRPr="007427FA">
              <w:t>VAC</w:t>
            </w:r>
            <w:proofErr w:type="spellEnd"/>
            <w:r w:rsidRPr="007427FA">
              <w:rPr>
                <w:spacing w:val="1"/>
              </w:rPr>
              <w:t xml:space="preserve"> T</w:t>
            </w:r>
            <w:r w:rsidRPr="007427FA">
              <w:rPr>
                <w:spacing w:val="-1"/>
              </w:rPr>
              <w:t>e</w:t>
            </w:r>
            <w:r w:rsidRPr="007427FA">
              <w:t>c</w:t>
            </w:r>
            <w:r w:rsidRPr="007427FA">
              <w:rPr>
                <w:spacing w:val="-1"/>
              </w:rPr>
              <w:t>h</w:t>
            </w:r>
            <w:r w:rsidRPr="007427FA">
              <w:rPr>
                <w:spacing w:val="1"/>
              </w:rPr>
              <w:t>ni</w:t>
            </w:r>
            <w:r w:rsidRPr="007427FA">
              <w:rPr>
                <w:spacing w:val="-2"/>
              </w:rPr>
              <w:t>c</w:t>
            </w:r>
            <w:r w:rsidRPr="007427FA">
              <w:rPr>
                <w:spacing w:val="1"/>
              </w:rPr>
              <w:t>i</w:t>
            </w:r>
            <w:r w:rsidRPr="007427FA">
              <w:rPr>
                <w:spacing w:val="-1"/>
              </w:rPr>
              <w:t>a</w:t>
            </w:r>
            <w:r w:rsidRPr="007427FA">
              <w:t>n</w:t>
            </w:r>
          </w:p>
          <w:p w:rsidR="00C7030F" w:rsidRPr="007427FA" w:rsidRDefault="00C7030F" w:rsidP="00C7030F">
            <w:pPr>
              <w:pStyle w:val="Heading2"/>
              <w:outlineLvl w:val="1"/>
              <w:rPr>
                <w:rFonts w:eastAsia="Calibri" w:cstheme="minorHAnsi"/>
              </w:rPr>
            </w:pPr>
            <w:r w:rsidRPr="007427FA">
              <w:rPr>
                <w:rFonts w:eastAsia="Calibri" w:cstheme="minorHAnsi"/>
                <w:spacing w:val="1"/>
              </w:rPr>
              <w:t>Ap</w:t>
            </w:r>
            <w:r w:rsidRPr="007427FA">
              <w:rPr>
                <w:rFonts w:eastAsia="Calibri" w:cstheme="minorHAnsi"/>
                <w:spacing w:val="-2"/>
              </w:rPr>
              <w:t>p</w:t>
            </w:r>
            <w:r w:rsidRPr="007427FA">
              <w:rPr>
                <w:rFonts w:eastAsia="Calibri" w:cstheme="minorHAnsi"/>
                <w:spacing w:val="1"/>
              </w:rPr>
              <w:t>r</w:t>
            </w:r>
            <w:r w:rsidRPr="007427FA">
              <w:rPr>
                <w:rFonts w:eastAsia="Calibri" w:cstheme="minorHAnsi"/>
                <w:spacing w:val="-1"/>
              </w:rPr>
              <w:t>e</w:t>
            </w:r>
            <w:r w:rsidRPr="007427FA">
              <w:rPr>
                <w:rFonts w:eastAsia="Calibri" w:cstheme="minorHAnsi"/>
                <w:spacing w:val="1"/>
              </w:rPr>
              <w:t>n</w:t>
            </w:r>
            <w:r w:rsidRPr="007427FA">
              <w:rPr>
                <w:rFonts w:eastAsia="Calibri" w:cstheme="minorHAnsi"/>
              </w:rPr>
              <w:t>t</w:t>
            </w:r>
            <w:r w:rsidRPr="007427FA">
              <w:rPr>
                <w:rFonts w:eastAsia="Calibri" w:cstheme="minorHAnsi"/>
                <w:spacing w:val="2"/>
              </w:rPr>
              <w:t>i</w:t>
            </w:r>
            <w:r w:rsidRPr="007427FA">
              <w:rPr>
                <w:rFonts w:eastAsia="Calibri" w:cstheme="minorHAnsi"/>
              </w:rPr>
              <w:t>ce</w:t>
            </w:r>
          </w:p>
          <w:p w:rsidR="00C7030F" w:rsidRPr="007427FA" w:rsidRDefault="00C7030F" w:rsidP="00C7030F">
            <w:pPr>
              <w:snapToGrid w:val="0"/>
              <w:ind w:left="22"/>
              <w:contextualSpacing/>
              <w:mirrorIndents/>
              <w:rPr>
                <w:rFonts w:eastAsia="Calibri" w:cstheme="minorHAnsi"/>
              </w:rPr>
            </w:pPr>
            <w:r w:rsidRPr="007427FA">
              <w:rPr>
                <w:rFonts w:eastAsia="Calibri" w:cstheme="minorHAnsi"/>
              </w:rPr>
              <w:t>Jer</w:t>
            </w:r>
            <w:r w:rsidRPr="007427FA">
              <w:rPr>
                <w:rFonts w:eastAsia="Calibri" w:cstheme="minorHAnsi"/>
                <w:spacing w:val="-1"/>
              </w:rPr>
              <w:t>r</w:t>
            </w:r>
            <w:r w:rsidRPr="007427FA">
              <w:rPr>
                <w:rFonts w:eastAsia="Calibri" w:cstheme="minorHAnsi"/>
              </w:rPr>
              <w:t>y’s</w:t>
            </w:r>
            <w:r w:rsidRPr="007427FA">
              <w:rPr>
                <w:rFonts w:eastAsia="Calibri" w:cstheme="minorHAnsi"/>
                <w:spacing w:val="1"/>
              </w:rPr>
              <w:t xml:space="preserve"> </w:t>
            </w:r>
            <w:r w:rsidRPr="007427FA">
              <w:rPr>
                <w:rFonts w:eastAsia="Calibri" w:cstheme="minorHAnsi"/>
              </w:rPr>
              <w:t>Re</w:t>
            </w:r>
            <w:r w:rsidRPr="007427FA">
              <w:rPr>
                <w:rFonts w:eastAsia="Calibri" w:cstheme="minorHAnsi"/>
                <w:spacing w:val="1"/>
              </w:rPr>
              <w:t>f</w:t>
            </w:r>
            <w:r w:rsidRPr="007427FA">
              <w:rPr>
                <w:rFonts w:eastAsia="Calibri" w:cstheme="minorHAnsi"/>
              </w:rPr>
              <w:t>r</w:t>
            </w:r>
            <w:r w:rsidRPr="007427FA">
              <w:rPr>
                <w:rFonts w:eastAsia="Calibri" w:cstheme="minorHAnsi"/>
                <w:spacing w:val="-1"/>
              </w:rPr>
              <w:t>ig</w:t>
            </w:r>
            <w:r w:rsidRPr="007427FA">
              <w:rPr>
                <w:rFonts w:eastAsia="Calibri" w:cstheme="minorHAnsi"/>
              </w:rPr>
              <w:t>er</w:t>
            </w:r>
            <w:r w:rsidRPr="007427FA">
              <w:rPr>
                <w:rFonts w:eastAsia="Calibri" w:cstheme="minorHAnsi"/>
                <w:spacing w:val="-1"/>
              </w:rPr>
              <w:t>a</w:t>
            </w:r>
            <w:r w:rsidRPr="007427FA">
              <w:rPr>
                <w:rFonts w:eastAsia="Calibri" w:cstheme="minorHAnsi"/>
                <w:spacing w:val="1"/>
              </w:rPr>
              <w:t>t</w:t>
            </w:r>
            <w:r w:rsidRPr="007427FA">
              <w:rPr>
                <w:rFonts w:eastAsia="Calibri" w:cstheme="minorHAnsi"/>
              </w:rPr>
              <w:t>i</w:t>
            </w:r>
            <w:r w:rsidRPr="007427FA">
              <w:rPr>
                <w:rFonts w:eastAsia="Calibri" w:cstheme="minorHAnsi"/>
                <w:spacing w:val="-1"/>
              </w:rPr>
              <w:t>o</w:t>
            </w:r>
            <w:r w:rsidRPr="007427FA">
              <w:rPr>
                <w:rFonts w:eastAsia="Calibri" w:cstheme="minorHAnsi"/>
              </w:rPr>
              <w:t>n</w:t>
            </w:r>
          </w:p>
          <w:p w:rsidR="00C7030F" w:rsidRPr="007427FA" w:rsidRDefault="00C7030F" w:rsidP="00C7030F">
            <w:pPr>
              <w:snapToGrid w:val="0"/>
              <w:ind w:left="22"/>
              <w:contextualSpacing/>
              <w:mirrorIndents/>
              <w:rPr>
                <w:rFonts w:eastAsia="Calibri" w:cstheme="minorHAnsi"/>
              </w:rPr>
            </w:pPr>
            <w:r w:rsidRPr="007427FA">
              <w:rPr>
                <w:rFonts w:eastAsia="Calibri" w:cstheme="minorHAnsi"/>
              </w:rPr>
              <w:t>A</w:t>
            </w:r>
            <w:r w:rsidRPr="007427FA">
              <w:rPr>
                <w:rFonts w:eastAsia="Calibri" w:cstheme="minorHAnsi"/>
                <w:spacing w:val="1"/>
              </w:rPr>
              <w:t>p</w:t>
            </w:r>
            <w:r w:rsidRPr="007427FA">
              <w:rPr>
                <w:rFonts w:eastAsia="Calibri" w:cstheme="minorHAnsi"/>
              </w:rPr>
              <w:t>r</w:t>
            </w:r>
            <w:r w:rsidRPr="007427FA">
              <w:rPr>
                <w:rFonts w:eastAsia="Calibri" w:cstheme="minorHAnsi"/>
                <w:spacing w:val="2"/>
              </w:rPr>
              <w:t xml:space="preserve"> </w:t>
            </w:r>
            <w:r w:rsidRPr="007427FA">
              <w:rPr>
                <w:rFonts w:eastAsia="Calibri" w:cstheme="minorHAnsi"/>
              </w:rPr>
              <w:t>- A</w:t>
            </w:r>
            <w:r w:rsidRPr="007427FA">
              <w:rPr>
                <w:rFonts w:eastAsia="Calibri" w:cstheme="minorHAnsi"/>
                <w:spacing w:val="1"/>
              </w:rPr>
              <w:t>u</w:t>
            </w:r>
            <w:r w:rsidRPr="007427FA">
              <w:rPr>
                <w:rFonts w:eastAsia="Calibri" w:cstheme="minorHAnsi"/>
              </w:rPr>
              <w:t>g</w:t>
            </w:r>
            <w:r w:rsidRPr="007427FA">
              <w:rPr>
                <w:rFonts w:eastAsia="Calibri" w:cstheme="minorHAnsi"/>
                <w:spacing w:val="-2"/>
              </w:rPr>
              <w:t xml:space="preserve"> </w:t>
            </w:r>
            <w:r w:rsidRPr="007427FA">
              <w:rPr>
                <w:rFonts w:eastAsia="Calibri" w:cstheme="minorHAnsi"/>
              </w:rPr>
              <w:t>2</w:t>
            </w:r>
            <w:r w:rsidRPr="007427FA">
              <w:rPr>
                <w:rFonts w:eastAsia="Calibri" w:cstheme="minorHAnsi"/>
                <w:spacing w:val="-1"/>
              </w:rPr>
              <w:t>0</w:t>
            </w:r>
            <w:r w:rsidRPr="007427FA">
              <w:rPr>
                <w:rFonts w:eastAsia="Calibri" w:cstheme="minorHAnsi"/>
              </w:rPr>
              <w:t>14</w:t>
            </w:r>
          </w:p>
        </w:tc>
        <w:tc>
          <w:tcPr>
            <w:tcW w:w="8217" w:type="dxa"/>
          </w:tcPr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ech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-i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-trai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, learn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C-licensed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ech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icians</w:t>
            </w:r>
          </w:p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stalled, 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ed, 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ed refri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4"/>
              </w:rPr>
              <w:t>o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its</w:t>
            </w:r>
          </w:p>
          <w:p w:rsidR="00C7030F" w:rsidRDefault="00C7030F" w:rsidP="00C7030F">
            <w:pPr>
              <w:snapToGrid w:val="0"/>
              <w:contextualSpacing/>
              <w:mirrorIndent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Asses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ed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wiri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pressu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es</w:t>
            </w:r>
          </w:p>
          <w:p w:rsidR="00C7030F" w:rsidRDefault="00C7030F" w:rsidP="00C7030F">
            <w:pPr>
              <w:snapToGrid w:val="0"/>
              <w:contextualSpacing/>
              <w:mirrorIndents/>
            </w:pPr>
            <w:r>
              <w:rPr>
                <w:rFonts w:ascii="Calibri" w:eastAsia="Calibri" w:hAnsi="Calibri" w:cs="Calibri"/>
              </w:rPr>
              <w:t>-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spect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efri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erat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WHMI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trai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ed</w:t>
            </w:r>
          </w:p>
        </w:tc>
      </w:tr>
    </w:tbl>
    <w:p w:rsidR="007427FA" w:rsidRDefault="007427FA" w:rsidP="007427FA">
      <w:pPr>
        <w:pStyle w:val="Heading1"/>
      </w:pPr>
      <w:r>
        <w:t>Projects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 w:rsidRPr="007427FA">
        <w:rPr>
          <w:rStyle w:val="Heading2Char"/>
        </w:rPr>
        <w:t>Java Programming</w:t>
      </w:r>
      <w:r>
        <w:t xml:space="preserve">                                                                                                      </w:t>
      </w:r>
      <w:r w:rsidR="003524AE">
        <w:t xml:space="preserve">                              </w:t>
      </w:r>
      <w:r>
        <w:t xml:space="preserve">  Sept 2012 – Present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>-  Created numerous Android Applications with Eclipse and Android Studio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 xml:space="preserve">-  Collaboratively developed Java programs, simulations, and 2D games with </w:t>
      </w:r>
      <w:proofErr w:type="spellStart"/>
      <w:r>
        <w:t>Greenfoot</w:t>
      </w:r>
      <w:proofErr w:type="spellEnd"/>
      <w:r>
        <w:t>, Visual Studio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>-  Effectively completed large-scale projects while maintaining strong team communication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 w:rsidRPr="007427FA">
        <w:rPr>
          <w:rStyle w:val="Heading2Char"/>
        </w:rPr>
        <w:t>Waterloo Satellite Team</w:t>
      </w:r>
      <w:r>
        <w:t xml:space="preserve">                                                                                         </w:t>
      </w:r>
      <w:r w:rsidR="003524AE">
        <w:t xml:space="preserve">                              </w:t>
      </w:r>
      <w:r>
        <w:t xml:space="preserve">   Sept 2014 – Present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>- Developing power management system for the Canadian Satellite Design Challenge nanosatellite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>-  Working alongside power team to design printed circuit boards using Eagle</w:t>
      </w:r>
    </w:p>
    <w:p w:rsidR="007427FA" w:rsidRDefault="007427FA" w:rsidP="00D743A1">
      <w:pPr>
        <w:snapToGrid w:val="0"/>
        <w:spacing w:after="0" w:line="360" w:lineRule="auto"/>
        <w:contextualSpacing/>
        <w:mirrorIndents/>
      </w:pPr>
      <w:r>
        <w:t>-  Collaborating with members of payload, ion thruster, and propulsion teams to optimize board layouts</w:t>
      </w:r>
    </w:p>
    <w:p w:rsidR="007427FA" w:rsidRDefault="007427FA" w:rsidP="007427FA">
      <w:pPr>
        <w:pStyle w:val="Heading1"/>
      </w:pPr>
      <w:r>
        <w:t>Education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 w:rsidRPr="007427FA">
        <w:rPr>
          <w:i/>
        </w:rPr>
        <w:t xml:space="preserve">Candidate for </w:t>
      </w:r>
      <w:proofErr w:type="spellStart"/>
      <w:r w:rsidRPr="007427FA">
        <w:rPr>
          <w:i/>
        </w:rPr>
        <w:t>BASc</w:t>
      </w:r>
      <w:proofErr w:type="spellEnd"/>
      <w:r w:rsidRPr="007427FA">
        <w:rPr>
          <w:i/>
        </w:rPr>
        <w:t xml:space="preserve"> in Computer Engineering, University of Waterloo, Waterloo, ON</w:t>
      </w:r>
      <w:r w:rsidR="003524AE">
        <w:t xml:space="preserve">                       </w:t>
      </w:r>
      <w:r>
        <w:t>S</w:t>
      </w:r>
      <w:bookmarkStart w:id="0" w:name="_GoBack"/>
      <w:bookmarkEnd w:id="0"/>
      <w:r>
        <w:t>ept 2014 - Present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>-</w:t>
      </w:r>
      <w:r w:rsidR="00C83F2F">
        <w:t xml:space="preserve">  </w:t>
      </w:r>
      <w:r w:rsidR="00D743A1">
        <w:t>Courses</w:t>
      </w:r>
      <w:r w:rsidR="00C83F2F">
        <w:t>: Algorithms,</w:t>
      </w:r>
      <w:r>
        <w:t xml:space="preserve"> Data Structures, Electronic Circuits, Digital Computers, Embedded </w:t>
      </w:r>
      <w:r w:rsidR="00C83F2F">
        <w:t>Microprocessor Systems</w:t>
      </w:r>
    </w:p>
    <w:p w:rsidR="007427FA" w:rsidRDefault="007427FA" w:rsidP="001E43FD">
      <w:pPr>
        <w:snapToGrid w:val="0"/>
        <w:spacing w:after="0" w:line="240" w:lineRule="auto"/>
        <w:contextualSpacing/>
        <w:mirrorIndents/>
      </w:pPr>
      <w:r>
        <w:t xml:space="preserve">-  </w:t>
      </w:r>
      <w:r w:rsidR="00C83F2F">
        <w:t xml:space="preserve">Year 1 Average = </w:t>
      </w:r>
      <w:r w:rsidR="00C83F2F" w:rsidRPr="00647178">
        <w:t>88%</w:t>
      </w:r>
    </w:p>
    <w:p w:rsidR="007427FA" w:rsidRDefault="007427FA" w:rsidP="007427FA">
      <w:pPr>
        <w:pStyle w:val="Heading1"/>
      </w:pPr>
      <w:r>
        <w:t>Other Experiences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 xml:space="preserve">-  </w:t>
      </w:r>
      <w:proofErr w:type="spellStart"/>
      <w:r w:rsidRPr="0099076F">
        <w:rPr>
          <w:b/>
        </w:rPr>
        <w:t>HackWestern</w:t>
      </w:r>
      <w:proofErr w:type="spellEnd"/>
      <w:r w:rsidRPr="0099076F">
        <w:rPr>
          <w:b/>
        </w:rPr>
        <w:t xml:space="preserve"> 2015</w:t>
      </w:r>
      <w:r>
        <w:t xml:space="preserve">: </w:t>
      </w:r>
      <w:r w:rsidRPr="001713A7">
        <w:rPr>
          <w:i/>
        </w:rPr>
        <w:t>Jedi Arena</w:t>
      </w:r>
      <w:r>
        <w:t xml:space="preserve">, successful Virtual Reality lightsaber game with </w:t>
      </w:r>
      <w:proofErr w:type="spellStart"/>
      <w:r>
        <w:t>Myo</w:t>
      </w:r>
      <w:proofErr w:type="spellEnd"/>
      <w:r>
        <w:t>, Oculus Rift, Unity 5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 xml:space="preserve">-  </w:t>
      </w:r>
      <w:r w:rsidRPr="0099076F">
        <w:rPr>
          <w:b/>
        </w:rPr>
        <w:t>Executive, Mentor</w:t>
      </w:r>
      <w:r>
        <w:t>: Computer Science and Robotics, Instructional Science Association (2013 - 2014)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 xml:space="preserve">-  </w:t>
      </w:r>
      <w:r w:rsidRPr="0099076F">
        <w:rPr>
          <w:b/>
        </w:rPr>
        <w:t>Programming Mentor</w:t>
      </w:r>
      <w:r>
        <w:t>: taught Java in Computer Science and Robotics Club (2013 - 2014)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 xml:space="preserve">-  </w:t>
      </w:r>
      <w:r w:rsidR="0099076F">
        <w:rPr>
          <w:b/>
        </w:rPr>
        <w:t>ARCT in Violin P</w:t>
      </w:r>
      <w:r w:rsidR="0099076F" w:rsidRPr="0099076F">
        <w:rPr>
          <w:b/>
        </w:rPr>
        <w:t>erformance</w:t>
      </w:r>
      <w:r w:rsidR="0099076F">
        <w:t xml:space="preserve">: </w:t>
      </w:r>
      <w:r w:rsidR="0099076F" w:rsidRPr="0099076F">
        <w:rPr>
          <w:i/>
        </w:rPr>
        <w:t>Royal Conservatory of Music</w:t>
      </w:r>
      <w:r w:rsidR="0099076F">
        <w:t>,</w:t>
      </w:r>
      <w:r>
        <w:t xml:space="preserve"> highest honour in Canada; 1</w:t>
      </w:r>
      <w:r w:rsidR="006A2046">
        <w:t>2</w:t>
      </w:r>
      <w:r>
        <w:t xml:space="preserve"> years+ experience</w:t>
      </w:r>
    </w:p>
    <w:p w:rsidR="007427FA" w:rsidRDefault="007427FA" w:rsidP="007427FA">
      <w:pPr>
        <w:snapToGrid w:val="0"/>
        <w:spacing w:after="0" w:line="240" w:lineRule="auto"/>
        <w:contextualSpacing/>
        <w:mirrorIndents/>
      </w:pPr>
      <w:r>
        <w:t xml:space="preserve">- </w:t>
      </w:r>
      <w:r w:rsidR="004E3707">
        <w:t xml:space="preserve"> </w:t>
      </w:r>
      <w:r w:rsidR="0099076F" w:rsidRPr="0099076F">
        <w:rPr>
          <w:b/>
        </w:rPr>
        <w:t>Concertmaster</w:t>
      </w:r>
      <w:r w:rsidR="0099076F">
        <w:t xml:space="preserve">: </w:t>
      </w:r>
      <w:proofErr w:type="spellStart"/>
      <w:r w:rsidR="0099076F" w:rsidRPr="0099076F">
        <w:rPr>
          <w:i/>
        </w:rPr>
        <w:t>Trudeau</w:t>
      </w:r>
      <w:proofErr w:type="spellEnd"/>
      <w:r w:rsidR="0099076F" w:rsidRPr="0099076F">
        <w:rPr>
          <w:i/>
        </w:rPr>
        <w:t xml:space="preserve"> Symphony Orchestra</w:t>
      </w:r>
      <w:r w:rsidR="0099076F">
        <w:t>,</w:t>
      </w:r>
      <w:r>
        <w:t xml:space="preserve"> taught students, annual concerts had 500+ attendees each</w:t>
      </w:r>
    </w:p>
    <w:sectPr w:rsidR="007427FA" w:rsidSect="003524AE">
      <w:pgSz w:w="12240" w:h="15840"/>
      <w:pgMar w:top="720" w:right="964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C22A0"/>
    <w:multiLevelType w:val="hybridMultilevel"/>
    <w:tmpl w:val="66B6E25A"/>
    <w:lvl w:ilvl="0" w:tplc="7B1EB1EE">
      <w:start w:val="4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505FD"/>
    <w:multiLevelType w:val="hybridMultilevel"/>
    <w:tmpl w:val="C1C412F4"/>
    <w:lvl w:ilvl="0" w:tplc="3D0ECC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37"/>
    <w:rsid w:val="001713A7"/>
    <w:rsid w:val="001E43FD"/>
    <w:rsid w:val="002F3DF4"/>
    <w:rsid w:val="003524AE"/>
    <w:rsid w:val="004E3707"/>
    <w:rsid w:val="00647178"/>
    <w:rsid w:val="006A2046"/>
    <w:rsid w:val="006F5CAD"/>
    <w:rsid w:val="007427FA"/>
    <w:rsid w:val="0099076F"/>
    <w:rsid w:val="00B40537"/>
    <w:rsid w:val="00C7030F"/>
    <w:rsid w:val="00C83F2F"/>
    <w:rsid w:val="00CE57F9"/>
    <w:rsid w:val="00D7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5918"/>
  <w15:chartTrackingRefBased/>
  <w15:docId w15:val="{5486B7E2-9209-4602-8C15-C99EA10C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7FA"/>
    <w:pPr>
      <w:pBdr>
        <w:top w:val="single" w:sz="6" w:space="1" w:color="auto"/>
        <w:bottom w:val="single" w:sz="6" w:space="1" w:color="auto"/>
      </w:pBdr>
      <w:snapToGrid w:val="0"/>
      <w:spacing w:after="0" w:line="240" w:lineRule="auto"/>
      <w:contextualSpacing/>
      <w:mirrorIndents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7FA"/>
    <w:pPr>
      <w:snapToGrid w:val="0"/>
      <w:spacing w:after="0" w:line="240" w:lineRule="auto"/>
      <w:contextualSpacing/>
      <w:mirrorIndents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7F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27FA"/>
    <w:rPr>
      <w:b/>
      <w:sz w:val="24"/>
    </w:rPr>
  </w:style>
  <w:style w:type="paragraph" w:styleId="ListParagraph">
    <w:name w:val="List Paragraph"/>
    <w:basedOn w:val="Normal"/>
    <w:uiPriority w:val="34"/>
    <w:qFormat/>
    <w:rsid w:val="0074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Xu</dc:creator>
  <cp:keywords/>
  <dc:description/>
  <cp:lastModifiedBy>Jerry Xu</cp:lastModifiedBy>
  <cp:revision>11</cp:revision>
  <dcterms:created xsi:type="dcterms:W3CDTF">2016-09-23T23:15:00Z</dcterms:created>
  <dcterms:modified xsi:type="dcterms:W3CDTF">2016-09-24T00:30:00Z</dcterms:modified>
</cp:coreProperties>
</file>