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8E43" w14:textId="77777777" w:rsidR="00E315F7" w:rsidRPr="00E315F7" w:rsidRDefault="00E315F7" w:rsidP="00E315F7">
      <w:pPr>
        <w:pStyle w:val="1"/>
        <w:jc w:val="center"/>
        <w:rPr>
          <w:rFonts w:ascii="Times New Roman" w:hAnsi="Times New Roman" w:cs="Times New Roman"/>
        </w:rPr>
      </w:pPr>
      <w:r w:rsidRPr="00E315F7">
        <w:rPr>
          <w:rFonts w:ascii="Times New Roman" w:hAnsi="Times New Roman" w:cs="Times New Roman"/>
        </w:rPr>
        <w:t xml:space="preserve">Database System Lab </w:t>
      </w:r>
      <w:r w:rsidR="00F24021">
        <w:rPr>
          <w:rFonts w:ascii="Times New Roman" w:hAnsi="Times New Roman" w:cs="Times New Roman"/>
        </w:rPr>
        <w:t>5</w:t>
      </w:r>
    </w:p>
    <w:p w14:paraId="7C1E7BD3" w14:textId="77777777" w:rsidR="00E315F7" w:rsidRPr="00E315F7" w:rsidRDefault="00E315F7" w:rsidP="00E315F7">
      <w:pPr>
        <w:jc w:val="center"/>
        <w:rPr>
          <w:rFonts w:ascii="Times New Roman" w:hAnsi="Times New Roman" w:cs="Times New Roman"/>
        </w:rPr>
      </w:pPr>
      <w:r w:rsidRPr="00E315F7">
        <w:rPr>
          <w:rFonts w:ascii="Times New Roman" w:hAnsi="Times New Roman" w:cs="Times New Roman"/>
        </w:rPr>
        <w:t>学号：</w:t>
      </w:r>
      <w:r w:rsidR="00F24021">
        <w:rPr>
          <w:rFonts w:ascii="Times New Roman" w:hAnsi="Times New Roman" w:cs="Times New Roman"/>
        </w:rPr>
        <w:t>3200102557</w:t>
      </w:r>
      <w:r w:rsidRPr="00E315F7">
        <w:rPr>
          <w:rFonts w:ascii="Times New Roman" w:hAnsi="Times New Roman" w:cs="Times New Roman"/>
        </w:rPr>
        <w:t xml:space="preserve"> </w:t>
      </w:r>
      <w:r w:rsidRPr="00E315F7">
        <w:rPr>
          <w:rFonts w:ascii="Times New Roman" w:hAnsi="Times New Roman" w:cs="Times New Roman"/>
        </w:rPr>
        <w:tab/>
      </w:r>
      <w:r w:rsidRPr="00E315F7">
        <w:rPr>
          <w:rFonts w:ascii="Times New Roman" w:hAnsi="Times New Roman" w:cs="Times New Roman"/>
        </w:rPr>
        <w:tab/>
      </w:r>
      <w:r w:rsidRPr="00E315F7">
        <w:rPr>
          <w:rFonts w:ascii="Times New Roman" w:hAnsi="Times New Roman" w:cs="Times New Roman"/>
        </w:rPr>
        <w:t>姓名：</w:t>
      </w:r>
      <w:proofErr w:type="gramStart"/>
      <w:r w:rsidR="00F24021">
        <w:rPr>
          <w:rFonts w:ascii="Times New Roman" w:hAnsi="Times New Roman" w:cs="Times New Roman" w:hint="eastAsia"/>
        </w:rPr>
        <w:t>管嘉瑞</w:t>
      </w:r>
      <w:proofErr w:type="gramEnd"/>
    </w:p>
    <w:p w14:paraId="3881458A" w14:textId="77777777" w:rsidR="00E315F7" w:rsidRPr="00E315F7" w:rsidRDefault="00E315F7" w:rsidP="00E315F7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实验目的</w:t>
      </w:r>
    </w:p>
    <w:p w14:paraId="52558A96" w14:textId="5878F34F" w:rsidR="00E315F7" w:rsidRDefault="00F24021" w:rsidP="00AA5722">
      <w:pPr>
        <w:ind w:firstLine="420"/>
      </w:pPr>
      <w:r>
        <w:t>掌握</w:t>
      </w:r>
      <w:r>
        <w:rPr>
          <w:rFonts w:hint="eastAsia"/>
        </w:rPr>
        <w:t>利用</w:t>
      </w:r>
      <w:r>
        <w:rPr>
          <w:rFonts w:hint="eastAsia"/>
        </w:rPr>
        <w:t>O</w:t>
      </w:r>
      <w:r w:rsidR="002C6A1F">
        <w:t>D</w:t>
      </w:r>
      <w:r>
        <w:t>BC</w:t>
      </w:r>
      <w:r>
        <w:rPr>
          <w:rFonts w:hint="eastAsia"/>
        </w:rPr>
        <w:t>进行</w:t>
      </w:r>
      <w:r>
        <w:t>数据库应用开发程序设计方法</w:t>
      </w:r>
      <w:r>
        <w:rPr>
          <w:rFonts w:hint="eastAsia"/>
        </w:rPr>
        <w:t>。学习使用</w:t>
      </w:r>
      <w:r>
        <w:t>Qt</w:t>
      </w:r>
      <w:r>
        <w:rPr>
          <w:rFonts w:hint="eastAsia"/>
        </w:rPr>
        <w:t>进行图形化界面开发。</w:t>
      </w:r>
    </w:p>
    <w:p w14:paraId="331AF0CC" w14:textId="77777777" w:rsidR="00AA5722" w:rsidRPr="00F24021" w:rsidRDefault="00AA5722" w:rsidP="00E315F7">
      <w:pPr>
        <w:rPr>
          <w:rFonts w:ascii="Times New Roman" w:hAnsi="Times New Roman" w:cs="Times New Roman" w:hint="eastAsia"/>
        </w:rPr>
      </w:pPr>
    </w:p>
    <w:p w14:paraId="36B272F6" w14:textId="77777777" w:rsidR="00F24021" w:rsidRDefault="00E315F7" w:rsidP="00F24021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实验内容</w:t>
      </w:r>
    </w:p>
    <w:p w14:paraId="195A9989" w14:textId="77777777" w:rsidR="00F24021" w:rsidRPr="00F83A18" w:rsidRDefault="00F24021" w:rsidP="00F24021">
      <w:pPr>
        <w:pStyle w:val="a7"/>
        <w:numPr>
          <w:ilvl w:val="0"/>
          <w:numId w:val="3"/>
        </w:numPr>
        <w:ind w:firstLineChars="0"/>
        <w:rPr>
          <w:b/>
          <w:sz w:val="22"/>
        </w:rPr>
      </w:pPr>
      <w:r w:rsidRPr="00F83A18">
        <w:rPr>
          <w:rFonts w:hint="eastAsia"/>
          <w:b/>
          <w:sz w:val="22"/>
        </w:rPr>
        <w:t>实验需求</w:t>
      </w:r>
    </w:p>
    <w:p w14:paraId="43C0DA23" w14:textId="77777777" w:rsidR="00BA6050" w:rsidRDefault="00BA6050" w:rsidP="00156389">
      <w:pPr>
        <w:pStyle w:val="a7"/>
        <w:ind w:left="420" w:firstLineChars="0"/>
      </w:pPr>
      <w:r>
        <w:t>以</w:t>
      </w:r>
      <w:r>
        <w:t>MySQL</w:t>
      </w:r>
      <w:r>
        <w:t>数据库作为数据存取工具，通过编程语言工具来包装数据库接口，设计一个交互式的图书管理系统，让用户能够通过与程序</w:t>
      </w:r>
      <w:proofErr w:type="gramStart"/>
      <w:r>
        <w:t>交互来</w:t>
      </w:r>
      <w:proofErr w:type="gramEnd"/>
      <w:r>
        <w:t>模拟图书的借还等操作。</w:t>
      </w:r>
      <w:r w:rsidR="00156389">
        <w:rPr>
          <w:rFonts w:hint="eastAsia"/>
        </w:rPr>
        <w:t>其中数据库包含四个表：书</w:t>
      </w:r>
      <w:r w:rsidR="00156389">
        <w:rPr>
          <w:rFonts w:hint="eastAsia"/>
        </w:rPr>
        <w:t>(</w:t>
      </w:r>
      <w:r w:rsidR="00156389">
        <w:t>book)</w:t>
      </w:r>
      <w:r w:rsidR="00156389">
        <w:rPr>
          <w:rFonts w:hint="eastAsia"/>
        </w:rPr>
        <w:t>，借书证</w:t>
      </w:r>
      <w:r w:rsidR="00156389">
        <w:t>(card)</w:t>
      </w:r>
      <w:r w:rsidR="00156389">
        <w:rPr>
          <w:rFonts w:hint="eastAsia"/>
        </w:rPr>
        <w:t>，管理员</w:t>
      </w:r>
      <w:r w:rsidR="00156389">
        <w:rPr>
          <w:rFonts w:hint="eastAsia"/>
        </w:rPr>
        <w:t>(</w:t>
      </w:r>
      <w:r w:rsidR="00156389">
        <w:t>admins)</w:t>
      </w:r>
      <w:r w:rsidR="00156389">
        <w:rPr>
          <w:rFonts w:hint="eastAsia"/>
        </w:rPr>
        <w:t>，借书记录</w:t>
      </w:r>
      <w:r w:rsidR="00156389">
        <w:rPr>
          <w:rFonts w:hint="eastAsia"/>
        </w:rPr>
        <w:t>(</w:t>
      </w:r>
      <w:r w:rsidR="00156389">
        <w:t>borrow)</w:t>
      </w:r>
      <w:r w:rsidR="00156389">
        <w:rPr>
          <w:rFonts w:hint="eastAsia"/>
        </w:rPr>
        <w:t>。</w:t>
      </w:r>
      <w:r w:rsidR="00AF0601">
        <w:rPr>
          <w:rFonts w:hint="eastAsia"/>
        </w:rPr>
        <w:t>需要实现</w:t>
      </w:r>
      <w:r w:rsidR="00DD4CA9">
        <w:rPr>
          <w:rFonts w:hint="eastAsia"/>
        </w:rPr>
        <w:t>管理员登录、</w:t>
      </w:r>
      <w:r w:rsidR="00AF0601">
        <w:rPr>
          <w:rFonts w:hint="eastAsia"/>
        </w:rPr>
        <w:t>图书入库（直接输入</w:t>
      </w:r>
      <w:r w:rsidR="00AF0601">
        <w:rPr>
          <w:rFonts w:hint="eastAsia"/>
        </w:rPr>
        <w:t>/</w:t>
      </w:r>
      <w:r w:rsidR="00AF0601">
        <w:rPr>
          <w:rFonts w:hint="eastAsia"/>
        </w:rPr>
        <w:t>文件两种方式）、</w:t>
      </w:r>
      <w:r w:rsidR="00DD4CA9">
        <w:rPr>
          <w:rFonts w:hint="eastAsia"/>
        </w:rPr>
        <w:t>图书查询、借书还书、增删借书卡等功能。</w:t>
      </w:r>
      <w:r w:rsidR="00A66147">
        <w:rPr>
          <w:rFonts w:hint="eastAsia"/>
        </w:rPr>
        <w:t>此外还实现了按指定属性排序以及图形化的两个</w:t>
      </w:r>
      <w:r w:rsidR="00A66147">
        <w:rPr>
          <w:rFonts w:hint="eastAsia"/>
        </w:rPr>
        <w:t>Bonus</w:t>
      </w:r>
      <w:r w:rsidR="00A66147">
        <w:rPr>
          <w:rFonts w:hint="eastAsia"/>
        </w:rPr>
        <w:t>。</w:t>
      </w:r>
    </w:p>
    <w:p w14:paraId="587D417D" w14:textId="77777777" w:rsidR="00F24021" w:rsidRPr="00F83A18" w:rsidRDefault="00F24021" w:rsidP="00F24021">
      <w:pPr>
        <w:pStyle w:val="a7"/>
        <w:numPr>
          <w:ilvl w:val="0"/>
          <w:numId w:val="3"/>
        </w:numPr>
        <w:ind w:firstLineChars="0"/>
        <w:rPr>
          <w:b/>
          <w:sz w:val="22"/>
        </w:rPr>
      </w:pPr>
      <w:r w:rsidRPr="00F83A18">
        <w:rPr>
          <w:rFonts w:hint="eastAsia"/>
          <w:b/>
          <w:sz w:val="22"/>
        </w:rPr>
        <w:t>整体架构</w:t>
      </w:r>
    </w:p>
    <w:p w14:paraId="58462AE8" w14:textId="5F7054A6" w:rsidR="00221896" w:rsidRDefault="00857D4F" w:rsidP="00221896">
      <w:pPr>
        <w:pStyle w:val="a7"/>
        <w:ind w:left="360" w:firstLineChars="0" w:firstLine="0"/>
      </w:pPr>
      <w:r w:rsidRPr="00857D4F">
        <w:rPr>
          <w:noProof/>
        </w:rPr>
        <w:drawing>
          <wp:inline distT="0" distB="0" distL="0" distR="0" wp14:anchorId="4E83C47B" wp14:editId="6B108E65">
            <wp:extent cx="5003165" cy="4304371"/>
            <wp:effectExtent l="0" t="0" r="6985" b="1270"/>
            <wp:docPr id="27" name="图片 27" descr="C:\Users\JerryKY\AppData\Local\Temp\1650780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erryKY\AppData\Local\Temp\165078089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99" cy="43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DF99" w14:textId="77777777" w:rsidR="00A66147" w:rsidRDefault="00A66147" w:rsidP="00A66147">
      <w:r>
        <w:lastRenderedPageBreak/>
        <w:tab/>
      </w:r>
      <w:proofErr w:type="spellStart"/>
      <w:r>
        <w:t>D</w:t>
      </w:r>
      <w:r>
        <w:rPr>
          <w:rFonts w:hint="eastAsia"/>
        </w:rPr>
        <w:t>a</w:t>
      </w:r>
      <w:r>
        <w:t>taBase</w:t>
      </w:r>
      <w:proofErr w:type="spellEnd"/>
      <w:r>
        <w:rPr>
          <w:rFonts w:hint="eastAsia"/>
        </w:rPr>
        <w:t>类是</w:t>
      </w:r>
      <w:r w:rsidR="00F83A18">
        <w:rPr>
          <w:rFonts w:hint="eastAsia"/>
        </w:rPr>
        <w:t>一个简易的</w:t>
      </w:r>
      <w:r>
        <w:rPr>
          <w:rFonts w:hint="eastAsia"/>
        </w:rPr>
        <w:t>数据库驱动（虽然封装性不是特别好），内部维护了各种句柄以及和应用程序的接口，应用程序（在本项目中主要是</w:t>
      </w:r>
      <w:r>
        <w:rPr>
          <w:rFonts w:hint="eastAsia"/>
        </w:rPr>
        <w:t>Library</w:t>
      </w:r>
      <w:r>
        <w:t>.cpp</w:t>
      </w:r>
      <w:r>
        <w:rPr>
          <w:rFonts w:hint="eastAsia"/>
        </w:rPr>
        <w:t>中）可以通过调用这些接口对数据库进行操作。这部分负责句柄的建立、数据库的连接以及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语句的执行和异常处理，内部通过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提供的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实现。</w:t>
      </w:r>
      <w:r>
        <w:tab/>
      </w:r>
    </w:p>
    <w:p w14:paraId="7ED6B7D6" w14:textId="77777777" w:rsidR="00A66147" w:rsidRDefault="00A66147" w:rsidP="00A66147">
      <w:r>
        <w:tab/>
        <w:t>L</w:t>
      </w:r>
      <w:r>
        <w:rPr>
          <w:rFonts w:hint="eastAsia"/>
        </w:rPr>
        <w:t>ibrary</w:t>
      </w:r>
      <w:r>
        <w:rPr>
          <w:rFonts w:hint="eastAsia"/>
        </w:rPr>
        <w:t>是应用程序的主体部分，内部维护了一个</w:t>
      </w:r>
      <w:proofErr w:type="spellStart"/>
      <w:r>
        <w:t>D</w:t>
      </w:r>
      <w:r>
        <w:rPr>
          <w:rFonts w:hint="eastAsia"/>
        </w:rPr>
        <w:t>ataBase</w:t>
      </w:r>
      <w:proofErr w:type="spellEnd"/>
      <w:r>
        <w:rPr>
          <w:rFonts w:hint="eastAsia"/>
        </w:rPr>
        <w:t>的对象，并通过其访问数据库。与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不同的是，</w:t>
      </w:r>
      <w:r>
        <w:rPr>
          <w:rFonts w:hint="eastAsia"/>
        </w:rPr>
        <w:t>Library</w:t>
      </w:r>
      <w:r>
        <w:rPr>
          <w:rFonts w:hint="eastAsia"/>
        </w:rPr>
        <w:t>负责实现项目的实际逻辑，即各种与图书、借书卡有关的操作，而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是与具体业务需求无关的。</w:t>
      </w:r>
      <w:r>
        <w:rPr>
          <w:rFonts w:hint="eastAsia"/>
        </w:rPr>
        <w:t>Library</w:t>
      </w:r>
      <w:r>
        <w:rPr>
          <w:rFonts w:hint="eastAsia"/>
        </w:rPr>
        <w:t>中提供了各种操作数据库、读取数据库信息的成员方法，并且给出了不同返回值的意义说明。</w:t>
      </w:r>
    </w:p>
    <w:p w14:paraId="0E5782FB" w14:textId="77777777" w:rsidR="00A66147" w:rsidRDefault="00A66147" w:rsidP="00A66147">
      <w:r>
        <w:tab/>
      </w:r>
      <w:proofErr w:type="spellStart"/>
      <w:r>
        <w:t>M</w:t>
      </w:r>
      <w:r>
        <w:rPr>
          <w:rFonts w:hint="eastAsia"/>
        </w:rPr>
        <w:t>ain</w:t>
      </w:r>
      <w:r>
        <w:t>W</w:t>
      </w:r>
      <w:r>
        <w:rPr>
          <w:rFonts w:hint="eastAsia"/>
        </w:rPr>
        <w:t>idget</w:t>
      </w:r>
      <w:proofErr w:type="spellEnd"/>
      <w:r>
        <w:rPr>
          <w:rFonts w:hint="eastAsia"/>
        </w:rPr>
        <w:t>是实现图形化界面的类，即主窗口类。其内部有一个</w:t>
      </w:r>
      <w:r>
        <w:rPr>
          <w:rFonts w:hint="eastAsia"/>
        </w:rPr>
        <w:t>Library</w:t>
      </w:r>
      <w:r>
        <w:rPr>
          <w:rFonts w:hint="eastAsia"/>
        </w:rPr>
        <w:t>的指针</w:t>
      </w:r>
      <w:r w:rsidR="00F83A18">
        <w:rPr>
          <w:rFonts w:hint="eastAsia"/>
        </w:rPr>
        <w:t>。所有的</w:t>
      </w:r>
      <w:r w:rsidR="00F83A18">
        <w:rPr>
          <w:rFonts w:hint="eastAsia"/>
        </w:rPr>
        <w:t>G</w:t>
      </w:r>
      <w:r w:rsidR="00F83A18">
        <w:t>UI</w:t>
      </w:r>
      <w:r w:rsidR="00F83A18">
        <w:rPr>
          <w:rFonts w:hint="eastAsia"/>
        </w:rPr>
        <w:t>控件都是类的成员变量。成员方法中，</w:t>
      </w:r>
      <w:proofErr w:type="spellStart"/>
      <w:r w:rsidR="00F83A18">
        <w:rPr>
          <w:rFonts w:hint="eastAsia"/>
        </w:rPr>
        <w:t>goto</w:t>
      </w:r>
      <w:proofErr w:type="spellEnd"/>
      <w:r w:rsidR="00F83A18">
        <w:t>_</w:t>
      </w:r>
      <w:r w:rsidR="00F83A18">
        <w:rPr>
          <w:rFonts w:hint="eastAsia"/>
        </w:rPr>
        <w:t>型方法负责页面跳转、控件的显示和隐藏，</w:t>
      </w:r>
      <w:r w:rsidR="00F83A18">
        <w:rPr>
          <w:rFonts w:hint="eastAsia"/>
        </w:rPr>
        <w:t>do</w:t>
      </w:r>
      <w:r w:rsidR="00F83A18">
        <w:t>_</w:t>
      </w:r>
      <w:r w:rsidR="00F83A18">
        <w:rPr>
          <w:rFonts w:hint="eastAsia"/>
        </w:rPr>
        <w:t>方法负责调用</w:t>
      </w:r>
      <w:r w:rsidR="00F83A18">
        <w:rPr>
          <w:rFonts w:hint="eastAsia"/>
        </w:rPr>
        <w:t>Library</w:t>
      </w:r>
      <w:r w:rsidR="00F83A18">
        <w:rPr>
          <w:rFonts w:hint="eastAsia"/>
        </w:rPr>
        <w:t>的方法对数据库操作，</w:t>
      </w:r>
      <w:proofErr w:type="spellStart"/>
      <w:r w:rsidR="00F83A18">
        <w:rPr>
          <w:rFonts w:hint="eastAsia"/>
        </w:rPr>
        <w:t>set</w:t>
      </w:r>
      <w:r w:rsidR="00F83A18">
        <w:t>_layout</w:t>
      </w:r>
      <w:proofErr w:type="spellEnd"/>
      <w:r w:rsidR="00F83A18">
        <w:rPr>
          <w:rFonts w:hint="eastAsia"/>
        </w:rPr>
        <w:t>则负责调整输入框的布局显示。</w:t>
      </w:r>
      <w:r w:rsidR="00F83A18">
        <w:rPr>
          <w:rFonts w:hint="eastAsia"/>
        </w:rPr>
        <w:t>Qt</w:t>
      </w:r>
      <w:r w:rsidR="00F83A18">
        <w:rPr>
          <w:rFonts w:hint="eastAsia"/>
        </w:rPr>
        <w:t>提供的</w:t>
      </w:r>
      <w:r w:rsidR="00F83A18">
        <w:rPr>
          <w:rFonts w:hint="eastAsia"/>
        </w:rPr>
        <w:t>A</w:t>
      </w:r>
      <w:r w:rsidR="00F83A18">
        <w:t>PI</w:t>
      </w:r>
      <w:r w:rsidR="00F83A18">
        <w:rPr>
          <w:rFonts w:hint="eastAsia"/>
        </w:rPr>
        <w:t>全在</w:t>
      </w:r>
      <w:proofErr w:type="spellStart"/>
      <w:r w:rsidR="00F83A18">
        <w:rPr>
          <w:rFonts w:hint="eastAsia"/>
        </w:rPr>
        <w:t>Main</w:t>
      </w:r>
      <w:r w:rsidR="00F83A18">
        <w:t>W</w:t>
      </w:r>
      <w:r w:rsidR="00F83A18">
        <w:rPr>
          <w:rFonts w:hint="eastAsia"/>
        </w:rPr>
        <w:t>idget</w:t>
      </w:r>
      <w:proofErr w:type="spellEnd"/>
      <w:r w:rsidR="00F83A18">
        <w:rPr>
          <w:rFonts w:hint="eastAsia"/>
        </w:rPr>
        <w:t>中使用，与项目其他部分隔离。</w:t>
      </w:r>
    </w:p>
    <w:p w14:paraId="4E48A2F0" w14:textId="77777777" w:rsidR="00F83A18" w:rsidRDefault="00F83A18" w:rsidP="00A66147">
      <w:r>
        <w:tab/>
        <w:t>B</w:t>
      </w:r>
      <w:r>
        <w:rPr>
          <w:rFonts w:hint="eastAsia"/>
        </w:rPr>
        <w:t>ook</w:t>
      </w:r>
      <w:r>
        <w:rPr>
          <w:rFonts w:hint="eastAsia"/>
        </w:rPr>
        <w:t>、</w:t>
      </w:r>
      <w:r>
        <w:rPr>
          <w:rFonts w:hint="eastAsia"/>
        </w:rPr>
        <w:t>Card</w:t>
      </w:r>
      <w:r>
        <w:rPr>
          <w:rFonts w:hint="eastAsia"/>
        </w:rPr>
        <w:t>类可以辅助程序编写。</w:t>
      </w:r>
    </w:p>
    <w:p w14:paraId="539F9D2A" w14:textId="6A212D13" w:rsidR="00F83A18" w:rsidRPr="00A66147" w:rsidRDefault="00F83A18" w:rsidP="00F83A18">
      <w:pPr>
        <w:ind w:firstLineChars="200" w:firstLine="420"/>
      </w:pPr>
      <w:r>
        <w:rPr>
          <w:rFonts w:hint="eastAsia"/>
        </w:rPr>
        <w:t>以上全部类的代码均为手写，不存在引用或摘抄。</w:t>
      </w:r>
    </w:p>
    <w:p w14:paraId="2D5D3524" w14:textId="77777777" w:rsidR="00A66147" w:rsidRPr="00F83A18" w:rsidRDefault="00A66147" w:rsidP="00A66147"/>
    <w:p w14:paraId="6BCC7A98" w14:textId="77777777" w:rsidR="00DD4CA9" w:rsidRPr="00F83A18" w:rsidRDefault="00F24021" w:rsidP="00DD4CA9">
      <w:pPr>
        <w:pStyle w:val="a7"/>
        <w:numPr>
          <w:ilvl w:val="0"/>
          <w:numId w:val="3"/>
        </w:numPr>
        <w:ind w:firstLineChars="0"/>
        <w:rPr>
          <w:b/>
          <w:sz w:val="22"/>
        </w:rPr>
      </w:pPr>
      <w:r w:rsidRPr="00F83A18">
        <w:rPr>
          <w:rFonts w:hint="eastAsia"/>
          <w:b/>
          <w:sz w:val="22"/>
        </w:rPr>
        <w:t>技术描述</w:t>
      </w:r>
    </w:p>
    <w:p w14:paraId="1E88153A" w14:textId="77777777" w:rsidR="00F24021" w:rsidRDefault="00F24021" w:rsidP="00F2402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O</w:t>
      </w:r>
      <w:r>
        <w:t>DBC</w:t>
      </w:r>
      <w:r w:rsidR="00E1191B">
        <w:rPr>
          <w:rFonts w:hint="eastAsia"/>
        </w:rPr>
        <w:t>技术</w:t>
      </w:r>
    </w:p>
    <w:p w14:paraId="65A31D39" w14:textId="77777777" w:rsidR="00DD4CA9" w:rsidRDefault="00DD4CA9" w:rsidP="00DD4CA9">
      <w:pPr>
        <w:pStyle w:val="a7"/>
        <w:ind w:left="420" w:firstLineChars="0"/>
      </w:pPr>
      <w:r>
        <w:t xml:space="preserve">ODBC(Open Database </w:t>
      </w:r>
      <w:proofErr w:type="spellStart"/>
      <w:r>
        <w:t>Connectivit</w:t>
      </w:r>
      <w:proofErr w:type="spellEnd"/>
      <w:r>
        <w:t>)</w:t>
      </w:r>
      <w:r>
        <w:rPr>
          <w:rFonts w:hint="eastAsia"/>
        </w:rPr>
        <w:t>，即开放数据库互连，是</w:t>
      </w:r>
      <w:r>
        <w:rPr>
          <w:rFonts w:hint="eastAsia"/>
        </w:rPr>
        <w:t>windows</w:t>
      </w:r>
      <w:r>
        <w:rPr>
          <w:rFonts w:hint="eastAsia"/>
        </w:rPr>
        <w:t>环境访问异构数据库的一种接口标准。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可以为不同类型的关系型数据库提供统一接口，以</w:t>
      </w:r>
      <w:r>
        <w:t>SQL</w:t>
      </w:r>
      <w:r>
        <w:rPr>
          <w:rFonts w:hint="eastAsia"/>
        </w:rPr>
        <w:t>为存取数据标准，存取不同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管理的数据。</w:t>
      </w:r>
    </w:p>
    <w:p w14:paraId="3DA4F4AA" w14:textId="77777777" w:rsidR="00DD4CA9" w:rsidRDefault="00DD4CA9" w:rsidP="00DD4CA9">
      <w:pPr>
        <w:pStyle w:val="a7"/>
        <w:ind w:left="780" w:firstLineChars="0" w:firstLine="60"/>
      </w:pPr>
      <w:r>
        <w:rPr>
          <w:rFonts w:hint="eastAsia"/>
        </w:rPr>
        <w:t>在本项目中，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主要用于进行应用程序对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数据库的访问。</w:t>
      </w:r>
    </w:p>
    <w:p w14:paraId="7C4AF93E" w14:textId="77777777" w:rsidR="00DD4CA9" w:rsidRDefault="00DD4CA9" w:rsidP="00DD4CA9">
      <w:pPr>
        <w:pStyle w:val="a7"/>
        <w:ind w:left="420"/>
      </w:pPr>
      <w:r>
        <w:rPr>
          <w:rFonts w:hint="eastAsia"/>
        </w:rPr>
        <w:t>需要注意的是，</w:t>
      </w:r>
      <w:r>
        <w:rPr>
          <w:rFonts w:hint="eastAsia"/>
        </w:rPr>
        <w:t>Qt</w:t>
      </w:r>
      <w:r>
        <w:rPr>
          <w:rFonts w:hint="eastAsia"/>
        </w:rPr>
        <w:t>框架给出了一个内置的</w:t>
      </w:r>
      <w:proofErr w:type="spellStart"/>
      <w:r>
        <w:t>mySQL</w:t>
      </w:r>
      <w:proofErr w:type="spellEnd"/>
      <w:r>
        <w:rPr>
          <w:rFonts w:hint="eastAsia"/>
        </w:rPr>
        <w:t>驱动，但由于本项目开始时并未使用</w:t>
      </w:r>
      <w:r>
        <w:rPr>
          <w:rFonts w:hint="eastAsia"/>
        </w:rPr>
        <w:t>Qt</w:t>
      </w:r>
      <w:r>
        <w:rPr>
          <w:rFonts w:hint="eastAsia"/>
        </w:rPr>
        <w:t>，并且鉴于实验一大目的是了解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，本项目中未使用</w:t>
      </w:r>
      <w:r>
        <w:t>Q</w:t>
      </w:r>
      <w:r>
        <w:rPr>
          <w:rFonts w:hint="eastAsia"/>
        </w:rPr>
        <w:t>t</w:t>
      </w:r>
      <w:r>
        <w:rPr>
          <w:rFonts w:hint="eastAsia"/>
        </w:rPr>
        <w:t>的内置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驱动，而是自实现了一个简易的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驱动</w:t>
      </w:r>
      <w:r w:rsidR="00F83A18">
        <w:rPr>
          <w:rFonts w:hint="eastAsia"/>
        </w:rPr>
        <w:t>，通过</w:t>
      </w:r>
      <w:proofErr w:type="spellStart"/>
      <w:r>
        <w:rPr>
          <w:rFonts w:hint="eastAsia"/>
        </w:rPr>
        <w:t>DataBas</w:t>
      </w:r>
      <w:r w:rsidR="00F83A18">
        <w:rPr>
          <w:rFonts w:hint="eastAsia"/>
        </w:rPr>
        <w:t>e</w:t>
      </w:r>
      <w:proofErr w:type="spellEnd"/>
      <w:r w:rsidR="00F83A18">
        <w:rPr>
          <w:rFonts w:hint="eastAsia"/>
        </w:rPr>
        <w:t>类实现</w:t>
      </w:r>
      <w:r>
        <w:rPr>
          <w:rFonts w:hint="eastAsia"/>
        </w:rPr>
        <w:t>。</w:t>
      </w:r>
    </w:p>
    <w:p w14:paraId="6348B768" w14:textId="77777777" w:rsidR="00F24021" w:rsidRDefault="009C2F58" w:rsidP="00F24021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m</w:t>
      </w:r>
      <w:r w:rsidR="00F24021">
        <w:rPr>
          <w:rFonts w:hint="eastAsia"/>
        </w:rPr>
        <w:t>y</w:t>
      </w:r>
      <w:r w:rsidR="00F24021">
        <w:t>S</w:t>
      </w:r>
      <w:r>
        <w:t>QL</w:t>
      </w:r>
      <w:proofErr w:type="spellEnd"/>
      <w:r w:rsidR="00E1191B">
        <w:rPr>
          <w:rFonts w:hint="eastAsia"/>
        </w:rPr>
        <w:t>数据库</w:t>
      </w:r>
    </w:p>
    <w:p w14:paraId="77B10298" w14:textId="77777777" w:rsidR="00DD4CA9" w:rsidRDefault="00DD4CA9" w:rsidP="00DD4CA9">
      <w:pPr>
        <w:pStyle w:val="a7"/>
        <w:ind w:left="420" w:firstLineChars="0"/>
      </w:pP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开发的关系型数据库管理系统，较为流行，有体积小、速度快、成本低等优点，且环境较为成熟。</w:t>
      </w:r>
    </w:p>
    <w:p w14:paraId="5CBD7E0C" w14:textId="77777777" w:rsidR="00DD4CA9" w:rsidRDefault="00DD4CA9" w:rsidP="00DD4CA9">
      <w:pPr>
        <w:pStyle w:val="a7"/>
        <w:ind w:left="780" w:firstLineChars="0" w:firstLine="60"/>
      </w:pPr>
      <w:r>
        <w:rPr>
          <w:rFonts w:hint="eastAsia"/>
        </w:rPr>
        <w:t>本项目使用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存储数据。</w:t>
      </w:r>
    </w:p>
    <w:p w14:paraId="6C9983E0" w14:textId="77777777" w:rsidR="00F24021" w:rsidRDefault="00F24021" w:rsidP="00F24021">
      <w:pPr>
        <w:pStyle w:val="a7"/>
        <w:numPr>
          <w:ilvl w:val="1"/>
          <w:numId w:val="3"/>
        </w:numPr>
        <w:ind w:firstLineChars="0"/>
      </w:pPr>
      <w:r>
        <w:t>Q</w:t>
      </w:r>
      <w:r>
        <w:rPr>
          <w:rFonts w:hint="eastAsia"/>
        </w:rPr>
        <w:t>t</w:t>
      </w:r>
      <w:r w:rsidR="00E1191B">
        <w:rPr>
          <w:rFonts w:hint="eastAsia"/>
        </w:rPr>
        <w:t>框架</w:t>
      </w:r>
    </w:p>
    <w:p w14:paraId="58650955" w14:textId="77777777" w:rsidR="00DD4CA9" w:rsidRDefault="00DD4CA9" w:rsidP="00415D43">
      <w:pPr>
        <w:pStyle w:val="a7"/>
        <w:ind w:left="420" w:firstLineChars="0"/>
      </w:pPr>
      <w:r>
        <w:t>Q</w:t>
      </w:r>
      <w:r>
        <w:rPr>
          <w:rFonts w:hint="eastAsia"/>
        </w:rPr>
        <w:t>t</w:t>
      </w:r>
      <w:r>
        <w:rPr>
          <w:rFonts w:hint="eastAsia"/>
        </w:rPr>
        <w:t>，是一个跨平台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图形用户界面应用程序的开发框架，主要用于开发</w:t>
      </w:r>
      <w:r w:rsidR="00415D43">
        <w:t>GUI</w:t>
      </w:r>
      <w:r w:rsidR="00415D43">
        <w:rPr>
          <w:rFonts w:hint="eastAsia"/>
        </w:rPr>
        <w:t>应用程序。该框架包含大量与图形界面有关的</w:t>
      </w:r>
      <w:r w:rsidR="00415D43">
        <w:rPr>
          <w:rFonts w:hint="eastAsia"/>
        </w:rPr>
        <w:t>C</w:t>
      </w:r>
      <w:r w:rsidR="00415D43">
        <w:t>++ API</w:t>
      </w:r>
      <w:r w:rsidR="00415D43">
        <w:rPr>
          <w:rFonts w:hint="eastAsia"/>
        </w:rPr>
        <w:t>，且完美保持了</w:t>
      </w:r>
      <w:r w:rsidR="00415D43">
        <w:rPr>
          <w:rFonts w:hint="eastAsia"/>
        </w:rPr>
        <w:t>C</w:t>
      </w:r>
      <w:r w:rsidR="00415D43">
        <w:t>++</w:t>
      </w:r>
      <w:r w:rsidR="00415D43">
        <w:rPr>
          <w:rFonts w:hint="eastAsia"/>
        </w:rPr>
        <w:t>的面向对象特性。</w:t>
      </w:r>
    </w:p>
    <w:p w14:paraId="3723DD84" w14:textId="77777777" w:rsidR="00415D43" w:rsidRDefault="00415D43" w:rsidP="00415D43">
      <w:pPr>
        <w:pStyle w:val="a7"/>
        <w:ind w:left="420" w:firstLineChars="0"/>
      </w:pPr>
      <w:r>
        <w:rPr>
          <w:rFonts w:hint="eastAsia"/>
        </w:rPr>
        <w:t>本项目用</w:t>
      </w:r>
      <w:r>
        <w:rPr>
          <w:rFonts w:hint="eastAsia"/>
        </w:rPr>
        <w:t>Qt</w:t>
      </w:r>
      <w:r>
        <w:rPr>
          <w:rFonts w:hint="eastAsia"/>
        </w:rPr>
        <w:t>实现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界面，程序编辑环境也是在</w:t>
      </w:r>
      <w:r>
        <w:rPr>
          <w:rFonts w:hint="eastAsia"/>
        </w:rPr>
        <w:t>Qt</w:t>
      </w:r>
      <w:r>
        <w:t xml:space="preserve"> C</w:t>
      </w:r>
      <w:r>
        <w:rPr>
          <w:rFonts w:hint="eastAsia"/>
        </w:rPr>
        <w:t>reator</w:t>
      </w:r>
      <w:r>
        <w:rPr>
          <w:rFonts w:hint="eastAsia"/>
        </w:rPr>
        <w:t>中（建议使用</w:t>
      </w:r>
      <w:r>
        <w:rPr>
          <w:rFonts w:hint="eastAsia"/>
        </w:rPr>
        <w:t>Qt</w:t>
      </w:r>
      <w:r>
        <w:t xml:space="preserve"> C</w:t>
      </w:r>
      <w:r>
        <w:rPr>
          <w:rFonts w:hint="eastAsia"/>
        </w:rPr>
        <w:t>reator</w:t>
      </w:r>
      <w:r>
        <w:rPr>
          <w:rFonts w:hint="eastAsia"/>
        </w:rPr>
        <w:t>，用</w:t>
      </w:r>
      <w:r>
        <w:rPr>
          <w:rFonts w:hint="eastAsia"/>
        </w:rPr>
        <w:t>vs</w:t>
      </w:r>
      <w:r>
        <w:rPr>
          <w:rFonts w:hint="eastAsia"/>
        </w:rPr>
        <w:t>扩展可能会出现各种问题），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界面窗口通过</w:t>
      </w:r>
      <w:proofErr w:type="spellStart"/>
      <w:r>
        <w:rPr>
          <w:rFonts w:hint="eastAsia"/>
        </w:rPr>
        <w:t>Main</w:t>
      </w:r>
      <w:r>
        <w:t>W</w:t>
      </w:r>
      <w:r>
        <w:rPr>
          <w:rFonts w:hint="eastAsia"/>
        </w:rPr>
        <w:t>idget</w:t>
      </w:r>
      <w:proofErr w:type="spellEnd"/>
      <w:r w:rsidR="00F83A18">
        <w:rPr>
          <w:rFonts w:hint="eastAsia"/>
        </w:rPr>
        <w:t>类</w:t>
      </w:r>
      <w:r>
        <w:rPr>
          <w:rFonts w:hint="eastAsia"/>
        </w:rPr>
        <w:t>实现。</w:t>
      </w:r>
    </w:p>
    <w:p w14:paraId="75F5F069" w14:textId="77777777" w:rsidR="00415D43" w:rsidRDefault="00415D43" w:rsidP="00415D43">
      <w:pPr>
        <w:pStyle w:val="a7"/>
        <w:ind w:left="420" w:firstLineChars="0"/>
      </w:pPr>
      <w:r>
        <w:rPr>
          <w:rFonts w:hint="eastAsia"/>
        </w:rPr>
        <w:t>Qt</w:t>
      </w:r>
      <w:r>
        <w:rPr>
          <w:rFonts w:hint="eastAsia"/>
        </w:rPr>
        <w:t>安装教程：</w:t>
      </w:r>
      <w:hyperlink r:id="rId8" w:history="1">
        <w:r w:rsidRPr="004E2B65">
          <w:rPr>
            <w:rStyle w:val="a8"/>
          </w:rPr>
          <w:t>http://c.biancheng.net/view/3851.html</w:t>
        </w:r>
      </w:hyperlink>
      <w:r>
        <w:rPr>
          <w:rFonts w:hint="eastAsia"/>
        </w:rPr>
        <w:t>（该网页教程较为详细）</w:t>
      </w:r>
    </w:p>
    <w:p w14:paraId="7714D5B7" w14:textId="77777777" w:rsidR="00415D43" w:rsidRDefault="00415D43" w:rsidP="00415D43">
      <w:pPr>
        <w:pStyle w:val="a7"/>
        <w:ind w:left="420" w:firstLineChars="0"/>
      </w:pPr>
    </w:p>
    <w:p w14:paraId="7557CB22" w14:textId="77777777" w:rsidR="00F24021" w:rsidRPr="00F83A18" w:rsidRDefault="00F24021" w:rsidP="00F24021">
      <w:pPr>
        <w:pStyle w:val="a7"/>
        <w:numPr>
          <w:ilvl w:val="0"/>
          <w:numId w:val="3"/>
        </w:numPr>
        <w:ind w:firstLineChars="0"/>
        <w:rPr>
          <w:b/>
          <w:sz w:val="22"/>
        </w:rPr>
      </w:pPr>
      <w:r w:rsidRPr="00F83A18">
        <w:rPr>
          <w:rFonts w:hint="eastAsia"/>
          <w:b/>
          <w:sz w:val="22"/>
        </w:rPr>
        <w:t>数据库表结构</w:t>
      </w:r>
    </w:p>
    <w:p w14:paraId="4418C8B8" w14:textId="77777777" w:rsidR="00415D43" w:rsidRDefault="00415D43" w:rsidP="00B77408">
      <w:pPr>
        <w:ind w:firstLineChars="200" w:firstLine="420"/>
      </w:pPr>
      <w:r w:rsidRPr="00415D43">
        <w:rPr>
          <w:noProof/>
        </w:rPr>
        <w:drawing>
          <wp:inline distT="0" distB="0" distL="0" distR="0" wp14:anchorId="7FC01A74" wp14:editId="07C3DFBC">
            <wp:extent cx="4697643" cy="1444625"/>
            <wp:effectExtent l="0" t="0" r="8255" b="3175"/>
            <wp:docPr id="2" name="图片 2" descr="C:\Users\JerryKY\AppData\Local\Temp\16507267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KY\AppData\Local\Temp\165072678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09" cy="14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0DF1" w14:textId="77777777" w:rsidR="00415D43" w:rsidRDefault="00987565" w:rsidP="00B77408">
      <w:pPr>
        <w:ind w:leftChars="200" w:left="420"/>
      </w:pPr>
      <w:proofErr w:type="gramStart"/>
      <w:r>
        <w:lastRenderedPageBreak/>
        <w:t>b</w:t>
      </w:r>
      <w:r w:rsidR="00415D43">
        <w:t>ook(</w:t>
      </w:r>
      <w:proofErr w:type="spellStart"/>
      <w:proofErr w:type="gramEnd"/>
      <w:r w:rsidR="00415D43" w:rsidRPr="00987565">
        <w:rPr>
          <w:u w:val="single"/>
        </w:rPr>
        <w:t>bno</w:t>
      </w:r>
      <w:proofErr w:type="spellEnd"/>
      <w:r w:rsidR="00415D43">
        <w:t>, category, press, year, author, price, total, stock)</w:t>
      </w:r>
    </w:p>
    <w:p w14:paraId="72F89AE2" w14:textId="77777777" w:rsidR="00415D43" w:rsidRDefault="00987565" w:rsidP="00B77408">
      <w:pPr>
        <w:ind w:leftChars="200" w:left="420"/>
      </w:pPr>
      <w:proofErr w:type="gramStart"/>
      <w:r>
        <w:t>c</w:t>
      </w:r>
      <w:r w:rsidR="00415D43">
        <w:t>ard(</w:t>
      </w:r>
      <w:proofErr w:type="spellStart"/>
      <w:proofErr w:type="gramEnd"/>
      <w:r w:rsidR="00415D43" w:rsidRPr="00987565">
        <w:rPr>
          <w:u w:val="single"/>
        </w:rPr>
        <w:t>cno</w:t>
      </w:r>
      <w:proofErr w:type="spellEnd"/>
      <w:r w:rsidR="00415D43">
        <w:t>, name, department, type)</w:t>
      </w:r>
    </w:p>
    <w:p w14:paraId="465AC31E" w14:textId="77777777" w:rsidR="00415D43" w:rsidRDefault="00987565" w:rsidP="00B77408">
      <w:pPr>
        <w:ind w:leftChars="200" w:left="420"/>
      </w:pPr>
      <w:proofErr w:type="gramStart"/>
      <w:r>
        <w:t>admins(</w:t>
      </w:r>
      <w:proofErr w:type="spellStart"/>
      <w:proofErr w:type="gramEnd"/>
      <w:r w:rsidRPr="00987565">
        <w:rPr>
          <w:u w:val="single"/>
        </w:rPr>
        <w:t>admID</w:t>
      </w:r>
      <w:proofErr w:type="spellEnd"/>
      <w:r>
        <w:t>, pw, name, phone)</w:t>
      </w:r>
    </w:p>
    <w:p w14:paraId="22FC28D9" w14:textId="77777777" w:rsidR="00987565" w:rsidRDefault="00987565" w:rsidP="00B77408">
      <w:pPr>
        <w:ind w:leftChars="200" w:left="420"/>
      </w:pPr>
      <w:proofErr w:type="gramStart"/>
      <w:r>
        <w:t>borrow(</w:t>
      </w:r>
      <w:proofErr w:type="spellStart"/>
      <w:proofErr w:type="gramEnd"/>
      <w:r w:rsidRPr="00987565">
        <w:rPr>
          <w:i/>
        </w:rPr>
        <w:t>bno</w:t>
      </w:r>
      <w:proofErr w:type="spellEnd"/>
      <w:r>
        <w:t xml:space="preserve">, </w:t>
      </w:r>
      <w:proofErr w:type="spellStart"/>
      <w:r w:rsidRPr="00987565">
        <w:rPr>
          <w:i/>
        </w:rPr>
        <w:t>cno</w:t>
      </w:r>
      <w:proofErr w:type="spellEnd"/>
      <w:r>
        <w:t xml:space="preserve">, </w:t>
      </w:r>
      <w:proofErr w:type="spellStart"/>
      <w:r>
        <w:t>borrow_date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r w:rsidRPr="00987565">
        <w:rPr>
          <w:i/>
        </w:rPr>
        <w:t>handlerID</w:t>
      </w:r>
      <w:proofErr w:type="spellEnd"/>
      <w:r>
        <w:t>)</w:t>
      </w:r>
    </w:p>
    <w:p w14:paraId="3EB7C33B" w14:textId="77777777" w:rsidR="00987565" w:rsidRDefault="00987565" w:rsidP="00B77408">
      <w:pPr>
        <w:ind w:leftChars="200" w:left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bno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admID</w:t>
      </w:r>
      <w:proofErr w:type="spellEnd"/>
      <w:r>
        <w:rPr>
          <w:rFonts w:hint="eastAsia"/>
        </w:rPr>
        <w:t>分别是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card</w:t>
      </w:r>
      <w:r>
        <w:rPr>
          <w:rFonts w:hint="eastAsia"/>
        </w:rPr>
        <w:t>，</w:t>
      </w:r>
      <w:r>
        <w:rPr>
          <w:rFonts w:hint="eastAsia"/>
        </w:rPr>
        <w:t>admins</w:t>
      </w:r>
      <w:r>
        <w:rPr>
          <w:rFonts w:hint="eastAsia"/>
        </w:rPr>
        <w:t>的主键，</w:t>
      </w:r>
      <w:r>
        <w:rPr>
          <w:rFonts w:hint="eastAsia"/>
        </w:rPr>
        <w:t>borrow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bno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handler</w:t>
      </w:r>
      <w:r>
        <w:t>ID</w:t>
      </w:r>
      <w:proofErr w:type="spellEnd"/>
      <w:r>
        <w:rPr>
          <w:rFonts w:hint="eastAsia"/>
        </w:rPr>
        <w:t>分别是参考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card</w:t>
      </w:r>
      <w:r>
        <w:rPr>
          <w:rFonts w:hint="eastAsia"/>
        </w:rPr>
        <w:t>，</w:t>
      </w:r>
      <w:r>
        <w:rPr>
          <w:rFonts w:hint="eastAsia"/>
        </w:rPr>
        <w:t>admins</w:t>
      </w:r>
      <w:r>
        <w:rPr>
          <w:rFonts w:hint="eastAsia"/>
        </w:rPr>
        <w:t>的外键。</w:t>
      </w:r>
    </w:p>
    <w:p w14:paraId="2AC98354" w14:textId="77777777" w:rsidR="00987565" w:rsidRPr="00415D43" w:rsidRDefault="00987565" w:rsidP="00B77408">
      <w:pPr>
        <w:ind w:leftChars="200" w:left="420"/>
      </w:pPr>
      <w:r>
        <w:rPr>
          <w:rFonts w:hint="eastAsia"/>
        </w:rPr>
        <w:t>除了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price</w:t>
      </w:r>
      <w:r>
        <w:rPr>
          <w:rFonts w:hint="eastAsia"/>
        </w:rPr>
        <w:t>为</w:t>
      </w:r>
      <w:r>
        <w:rPr>
          <w:rFonts w:hint="eastAsia"/>
        </w:rPr>
        <w:t>float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borrow</w:t>
      </w:r>
      <w:r>
        <w:t>_date</w:t>
      </w:r>
      <w:proofErr w:type="spellEnd"/>
      <w:r>
        <w:t xml:space="preserve">, </w:t>
      </w:r>
      <w:proofErr w:type="spellStart"/>
      <w:r>
        <w:rPr>
          <w:rFonts w:hint="eastAsia"/>
        </w:rPr>
        <w:t>return_</w:t>
      </w:r>
      <w:r>
        <w:t>date</w:t>
      </w:r>
      <w:proofErr w:type="spellEnd"/>
      <w:r>
        <w:rPr>
          <w:rFonts w:hint="eastAsia"/>
        </w:rPr>
        <w:t>为</w:t>
      </w:r>
      <w:r>
        <w:rPr>
          <w:rFonts w:hint="eastAsia"/>
        </w:rPr>
        <w:t>date</w:t>
      </w:r>
      <w:r>
        <w:rPr>
          <w:rFonts w:hint="eastAsia"/>
        </w:rPr>
        <w:t>类型外，其他属性均为</w:t>
      </w:r>
      <w:r>
        <w:rPr>
          <w:rFonts w:hint="eastAsia"/>
        </w:rPr>
        <w:t>varchar(</w:t>
      </w:r>
      <w:r>
        <w:t>100)</w:t>
      </w:r>
      <w:r>
        <w:rPr>
          <w:rFonts w:hint="eastAsia"/>
        </w:rPr>
        <w:t>类型。</w:t>
      </w:r>
    </w:p>
    <w:p w14:paraId="0FBFFFA4" w14:textId="77777777" w:rsidR="00E315F7" w:rsidRDefault="00E315F7" w:rsidP="00F24021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实验步骤</w:t>
      </w:r>
    </w:p>
    <w:p w14:paraId="53BEED0D" w14:textId="64153DF4" w:rsidR="00F24021" w:rsidRPr="00F83A18" w:rsidRDefault="00415D43" w:rsidP="00F24021">
      <w:pPr>
        <w:pStyle w:val="a7"/>
        <w:numPr>
          <w:ilvl w:val="0"/>
          <w:numId w:val="4"/>
        </w:numPr>
        <w:ind w:firstLineChars="0"/>
        <w:rPr>
          <w:b/>
          <w:sz w:val="22"/>
        </w:rPr>
      </w:pPr>
      <w:r w:rsidRPr="00F83A18">
        <w:rPr>
          <w:b/>
          <w:sz w:val="22"/>
        </w:rPr>
        <w:t>ODBC</w:t>
      </w:r>
      <w:r w:rsidRPr="00F83A18">
        <w:rPr>
          <w:rFonts w:hint="eastAsia"/>
          <w:b/>
          <w:sz w:val="22"/>
        </w:rPr>
        <w:t>的</w:t>
      </w:r>
      <w:proofErr w:type="spellStart"/>
      <w:r w:rsidR="009C2F58" w:rsidRPr="00F83A18">
        <w:rPr>
          <w:rFonts w:hint="eastAsia"/>
          <w:b/>
          <w:sz w:val="22"/>
        </w:rPr>
        <w:t>my</w:t>
      </w:r>
      <w:r w:rsidR="009C2F58" w:rsidRPr="00F83A18">
        <w:rPr>
          <w:b/>
          <w:sz w:val="22"/>
        </w:rPr>
        <w:t>SQL</w:t>
      </w:r>
      <w:proofErr w:type="spellEnd"/>
      <w:r w:rsidR="00F24021" w:rsidRPr="00F83A18">
        <w:rPr>
          <w:rFonts w:hint="eastAsia"/>
          <w:b/>
          <w:sz w:val="22"/>
        </w:rPr>
        <w:t>数据源配置</w:t>
      </w:r>
      <w:r w:rsidR="001A656C">
        <w:rPr>
          <w:rFonts w:hint="eastAsia"/>
          <w:b/>
          <w:sz w:val="22"/>
        </w:rPr>
        <w:t>（必</w:t>
      </w:r>
      <w:r w:rsidR="00E45017">
        <w:rPr>
          <w:rFonts w:hint="eastAsia"/>
          <w:b/>
          <w:sz w:val="22"/>
        </w:rPr>
        <w:t>看</w:t>
      </w:r>
      <w:r w:rsidR="00702C37">
        <w:rPr>
          <w:rFonts w:hint="eastAsia"/>
          <w:b/>
          <w:sz w:val="22"/>
        </w:rPr>
        <w:t>，最重要）</w:t>
      </w:r>
    </w:p>
    <w:p w14:paraId="30581632" w14:textId="77777777" w:rsidR="003125A8" w:rsidRPr="003125A8" w:rsidRDefault="003125A8" w:rsidP="003125A8">
      <w:pPr>
        <w:pStyle w:val="a7"/>
        <w:numPr>
          <w:ilvl w:val="0"/>
          <w:numId w:val="6"/>
        </w:numPr>
        <w:ind w:firstLineChars="0"/>
      </w:pPr>
      <w:r>
        <w:t>ODBC</w:t>
      </w:r>
      <w:r>
        <w:rPr>
          <w:rFonts w:hint="eastAsia"/>
        </w:rPr>
        <w:t>驱动安装下载：</w:t>
      </w:r>
    </w:p>
    <w:p w14:paraId="6B32C632" w14:textId="377C0F11" w:rsidR="003125A8" w:rsidRDefault="003125A8" w:rsidP="003125A8">
      <w:pPr>
        <w:pStyle w:val="a7"/>
        <w:ind w:left="720" w:firstLineChars="0" w:firstLine="0"/>
      </w:pPr>
      <w:r>
        <w:rPr>
          <w:rFonts w:hint="eastAsia"/>
        </w:rPr>
        <w:t>下载地址：</w:t>
      </w:r>
      <w:hyperlink r:id="rId10" w:history="1">
        <w:r w:rsidRPr="002A62AC">
          <w:rPr>
            <w:rStyle w:val="a8"/>
            <w:rFonts w:ascii="Arial" w:hAnsi="Arial" w:cs="Arial"/>
            <w:shd w:val="clear" w:color="auto" w:fill="FFFFFF"/>
          </w:rPr>
          <w:t>https://dev.mysql.com/downloads/connector/odbc/</w:t>
        </w:r>
      </w:hyperlink>
    </w:p>
    <w:p w14:paraId="2D5ACC6E" w14:textId="3660477D" w:rsidR="003125A8" w:rsidRDefault="003125A8" w:rsidP="003125A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注意选择</w:t>
      </w:r>
      <w:r>
        <w:rPr>
          <w:rFonts w:hint="eastAsia"/>
        </w:rPr>
        <w:t>windows(</w:t>
      </w:r>
      <w:r>
        <w:t>x86,32-bit), MSI Installer (</w:t>
      </w:r>
      <w:r>
        <w:rPr>
          <w:rFonts w:hint="eastAsia"/>
        </w:rPr>
        <w:t>必须是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位！</w:t>
      </w:r>
      <w:r>
        <w:t>)</w:t>
      </w:r>
    </w:p>
    <w:p w14:paraId="6C51C8AC" w14:textId="599CB0AD" w:rsidR="003125A8" w:rsidRDefault="00987565" w:rsidP="003125A8">
      <w:pPr>
        <w:pStyle w:val="a7"/>
        <w:ind w:left="720" w:firstLineChars="0" w:firstLine="0"/>
      </w:pPr>
      <w:r>
        <w:rPr>
          <w:rFonts w:hint="eastAsia"/>
        </w:rPr>
        <w:t>首先需要下载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驱动</w:t>
      </w:r>
      <w:proofErr w:type="gramStart"/>
      <w:r>
        <w:rPr>
          <w:rFonts w:hint="eastAsia"/>
        </w:rPr>
        <w:t>安装包并完成</w:t>
      </w:r>
      <w:proofErr w:type="gramEnd"/>
      <w:r>
        <w:rPr>
          <w:rFonts w:hint="eastAsia"/>
        </w:rPr>
        <w:t>安装（</w:t>
      </w:r>
      <w:r w:rsidR="004A4611">
        <w:rPr>
          <w:rFonts w:hint="eastAsia"/>
        </w:rPr>
        <w:t>按其默认路径！</w:t>
      </w:r>
      <w:r>
        <w:rPr>
          <w:rFonts w:hint="eastAsia"/>
        </w:rPr>
        <w:t>）。</w:t>
      </w:r>
    </w:p>
    <w:p w14:paraId="188C7283" w14:textId="77777777" w:rsidR="003125A8" w:rsidRPr="004A4611" w:rsidRDefault="003125A8" w:rsidP="003125A8">
      <w:pPr>
        <w:pStyle w:val="a7"/>
        <w:ind w:left="660" w:firstLineChars="0" w:firstLine="60"/>
        <w:rPr>
          <w:b/>
        </w:rPr>
      </w:pPr>
      <w:r>
        <w:rPr>
          <w:rFonts w:hint="eastAsia"/>
          <w:b/>
        </w:rPr>
        <w:t>项目目前只支持</w:t>
      </w:r>
      <w:r>
        <w:rPr>
          <w:rFonts w:hint="eastAsia"/>
          <w:b/>
        </w:rPr>
        <w:t>windows</w:t>
      </w:r>
      <w:r>
        <w:rPr>
          <w:rFonts w:hint="eastAsia"/>
          <w:b/>
        </w:rPr>
        <w:t>环境。</w:t>
      </w:r>
      <w:r w:rsidRPr="004A4611">
        <w:rPr>
          <w:rFonts w:hint="eastAsia"/>
          <w:b/>
        </w:rPr>
        <w:t>安装成功标志：此文件存在！</w:t>
      </w:r>
    </w:p>
    <w:p w14:paraId="5F11C129" w14:textId="77777777" w:rsidR="003125A8" w:rsidRDefault="003125A8" w:rsidP="003125A8">
      <w:pPr>
        <w:pStyle w:val="a7"/>
        <w:ind w:left="780" w:firstLineChars="0" w:firstLine="60"/>
      </w:pPr>
      <w:r w:rsidRPr="00DC66A1">
        <w:rPr>
          <w:noProof/>
        </w:rPr>
        <w:drawing>
          <wp:inline distT="0" distB="0" distL="0" distR="0" wp14:anchorId="472C3D3A" wp14:editId="0735B32A">
            <wp:extent cx="2455545" cy="191770"/>
            <wp:effectExtent l="0" t="0" r="1905" b="0"/>
            <wp:docPr id="8" name="图片 8" descr="C:\Users\JerryKY\AppData\Local\Temp\16507703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KY\AppData\Local\Temp\165077035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E795" w14:textId="365B37A3" w:rsidR="00987565" w:rsidRDefault="003125A8" w:rsidP="00987565">
      <w:pPr>
        <w:pStyle w:val="a7"/>
        <w:ind w:left="360" w:firstLineChars="0" w:firstLine="0"/>
      </w:pPr>
      <w:r>
        <w:rPr>
          <w:rFonts w:hint="eastAsia"/>
        </w:rPr>
        <w:t>(</w:t>
      </w:r>
      <w:r>
        <w:t>2)</w:t>
      </w:r>
      <w:r w:rsidR="00987565">
        <w:rPr>
          <w:rFonts w:hint="eastAsia"/>
        </w:rPr>
        <w:t>配置</w:t>
      </w:r>
      <w:proofErr w:type="spellStart"/>
      <w:r w:rsidR="00987565">
        <w:rPr>
          <w:rFonts w:hint="eastAsia"/>
        </w:rPr>
        <w:t>my</w:t>
      </w:r>
      <w:r w:rsidR="00987565">
        <w:t>SQL</w:t>
      </w:r>
      <w:proofErr w:type="spellEnd"/>
      <w:r w:rsidR="00987565">
        <w:rPr>
          <w:rFonts w:hint="eastAsia"/>
        </w:rPr>
        <w:t>数据源。</w:t>
      </w:r>
    </w:p>
    <w:p w14:paraId="2AF9337F" w14:textId="58E45B6B" w:rsidR="00987565" w:rsidRDefault="00987565" w:rsidP="003125A8">
      <w:pPr>
        <w:pStyle w:val="a7"/>
        <w:ind w:left="840" w:firstLineChars="0" w:firstLine="0"/>
        <w:rPr>
          <w:b/>
        </w:rPr>
      </w:pPr>
      <w:r w:rsidRPr="00987565">
        <w:rPr>
          <w:rFonts w:hint="eastAsia"/>
          <w:b/>
        </w:rPr>
        <w:t>注意使用</w:t>
      </w:r>
      <w:r w:rsidRPr="00987565">
        <w:rPr>
          <w:rFonts w:hint="eastAsia"/>
          <w:b/>
        </w:rPr>
        <w:t>3</w:t>
      </w:r>
      <w:r w:rsidRPr="00987565">
        <w:rPr>
          <w:b/>
        </w:rPr>
        <w:t>2</w:t>
      </w:r>
      <w:r w:rsidRPr="00987565">
        <w:rPr>
          <w:rFonts w:hint="eastAsia"/>
          <w:b/>
        </w:rPr>
        <w:t>位</w:t>
      </w:r>
      <w:r w:rsidRPr="00987565">
        <w:rPr>
          <w:rFonts w:hint="eastAsia"/>
          <w:b/>
        </w:rPr>
        <w:t>O</w:t>
      </w:r>
      <w:r w:rsidRPr="00987565">
        <w:rPr>
          <w:b/>
        </w:rPr>
        <w:t>DBC</w:t>
      </w:r>
      <w:r w:rsidRPr="00987565">
        <w:rPr>
          <w:rFonts w:hint="eastAsia"/>
          <w:b/>
        </w:rPr>
        <w:t>数据源</w:t>
      </w:r>
      <w:r w:rsidR="003125A8">
        <w:rPr>
          <w:rFonts w:hint="eastAsia"/>
          <w:b/>
        </w:rPr>
        <w:t>（开始菜单中搜</w:t>
      </w:r>
      <w:r w:rsidR="003125A8">
        <w:rPr>
          <w:rFonts w:hint="eastAsia"/>
          <w:b/>
        </w:rPr>
        <w:t>O</w:t>
      </w:r>
      <w:r w:rsidR="003125A8">
        <w:rPr>
          <w:b/>
        </w:rPr>
        <w:t>DBC D</w:t>
      </w:r>
      <w:r w:rsidR="003125A8">
        <w:rPr>
          <w:rFonts w:hint="eastAsia"/>
          <w:b/>
        </w:rPr>
        <w:t>a</w:t>
      </w:r>
      <w:r w:rsidR="003125A8">
        <w:rPr>
          <w:b/>
        </w:rPr>
        <w:t>ta Sources(32-bit)</w:t>
      </w:r>
      <w:r w:rsidR="003125A8">
        <w:rPr>
          <w:rFonts w:hint="eastAsia"/>
          <w:b/>
        </w:rPr>
        <w:t>，或打开上述</w:t>
      </w:r>
      <w:proofErr w:type="spellStart"/>
      <w:r w:rsidR="003125A8">
        <w:rPr>
          <w:rFonts w:hint="eastAsia"/>
          <w:b/>
        </w:rPr>
        <w:t>dll</w:t>
      </w:r>
      <w:proofErr w:type="spellEnd"/>
      <w:r w:rsidR="003125A8">
        <w:rPr>
          <w:rFonts w:hint="eastAsia"/>
          <w:b/>
        </w:rPr>
        <w:t>文件）。</w:t>
      </w:r>
    </w:p>
    <w:p w14:paraId="353945FC" w14:textId="2C47E4B9" w:rsidR="00987565" w:rsidRPr="00987565" w:rsidRDefault="00987565" w:rsidP="003125A8">
      <w:pPr>
        <w:pStyle w:val="a7"/>
        <w:ind w:left="780" w:firstLineChars="0" w:firstLine="60"/>
      </w:pPr>
      <w:r w:rsidRPr="00987565">
        <w:rPr>
          <w:rFonts w:hint="eastAsia"/>
        </w:rPr>
        <w:t>如下</w:t>
      </w:r>
      <w:r>
        <w:rPr>
          <w:rFonts w:hint="eastAsia"/>
        </w:rPr>
        <w:t>左</w:t>
      </w:r>
      <w:r w:rsidRPr="00987565">
        <w:rPr>
          <w:rFonts w:hint="eastAsia"/>
        </w:rPr>
        <w:t>图</w:t>
      </w:r>
      <w:r w:rsidR="003125A8">
        <w:rPr>
          <w:rFonts w:hint="eastAsia"/>
        </w:rPr>
        <w:t>，点击添加，选择</w:t>
      </w:r>
      <w:r w:rsidR="003125A8">
        <w:rPr>
          <w:rFonts w:hint="eastAsia"/>
        </w:rPr>
        <w:t>My</w:t>
      </w:r>
      <w:r w:rsidR="003125A8">
        <w:t>SQL ODBC 8.0 U</w:t>
      </w:r>
      <w:r w:rsidR="003125A8">
        <w:rPr>
          <w:rFonts w:hint="eastAsia"/>
        </w:rPr>
        <w:t>nicode</w:t>
      </w:r>
      <w:r w:rsidR="003125A8">
        <w:t xml:space="preserve"> D</w:t>
      </w:r>
      <w:r w:rsidR="003125A8">
        <w:rPr>
          <w:rFonts w:hint="eastAsia"/>
        </w:rPr>
        <w:t>river</w:t>
      </w:r>
    </w:p>
    <w:p w14:paraId="71E700E4" w14:textId="77777777" w:rsidR="003125A8" w:rsidRDefault="00987565" w:rsidP="003125A8">
      <w:pPr>
        <w:pStyle w:val="a7"/>
        <w:ind w:left="360" w:firstLineChars="0" w:firstLine="0"/>
        <w:jc w:val="center"/>
        <w:rPr>
          <w:b/>
        </w:rPr>
      </w:pPr>
      <w:r w:rsidRPr="00987565">
        <w:rPr>
          <w:b/>
          <w:noProof/>
        </w:rPr>
        <w:drawing>
          <wp:inline distT="0" distB="0" distL="0" distR="0" wp14:anchorId="006AF210" wp14:editId="645D61DF">
            <wp:extent cx="2995961" cy="2036445"/>
            <wp:effectExtent l="0" t="0" r="0" b="1905"/>
            <wp:docPr id="3" name="图片 3" descr="C:\Users\JerryKY\AppData\Local\Temp\1650727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KY\AppData\Local\Temp\165072726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84" cy="20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60ED" w14:textId="5BF058D0" w:rsidR="003125A8" w:rsidRPr="003125A8" w:rsidRDefault="00987565" w:rsidP="003125A8">
      <w:pPr>
        <w:pStyle w:val="a7"/>
        <w:ind w:left="360" w:firstLineChars="0" w:firstLine="0"/>
        <w:jc w:val="center"/>
        <w:rPr>
          <w:rFonts w:hint="eastAsia"/>
          <w:b/>
        </w:rPr>
      </w:pPr>
      <w:r w:rsidRPr="00987565">
        <w:rPr>
          <w:b/>
          <w:noProof/>
        </w:rPr>
        <w:drawing>
          <wp:inline distT="0" distB="0" distL="0" distR="0" wp14:anchorId="03032A09" wp14:editId="050F8AEF">
            <wp:extent cx="2966224" cy="2059685"/>
            <wp:effectExtent l="0" t="0" r="5715" b="0"/>
            <wp:docPr id="5" name="图片 5" descr="C:\Users\JerryKY\AppData\Local\Temp\1650727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KY\AppData\Local\Temp\16507273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58" cy="20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3115" w14:textId="660EF5B3" w:rsidR="003125A8" w:rsidRPr="003125A8" w:rsidRDefault="003125A8" w:rsidP="003125A8">
      <w:pPr>
        <w:pStyle w:val="a7"/>
        <w:ind w:left="840" w:firstLineChars="0"/>
        <w:rPr>
          <w:rFonts w:hint="eastAsia"/>
        </w:rPr>
      </w:pPr>
      <w:r w:rsidRPr="003125A8">
        <w:rPr>
          <w:rFonts w:hint="eastAsia"/>
        </w:rPr>
        <w:lastRenderedPageBreak/>
        <w:t>在弹出的如下窗口中，填写</w:t>
      </w:r>
      <w:r w:rsidRPr="003125A8">
        <w:rPr>
          <w:rFonts w:hint="eastAsia"/>
        </w:rPr>
        <w:t>Data</w:t>
      </w:r>
      <w:r w:rsidRPr="003125A8">
        <w:t xml:space="preserve"> </w:t>
      </w:r>
      <w:r w:rsidRPr="003125A8">
        <w:rPr>
          <w:rFonts w:hint="eastAsia"/>
        </w:rPr>
        <w:t>Source</w:t>
      </w:r>
      <w:r w:rsidRPr="003125A8">
        <w:t xml:space="preserve"> N</w:t>
      </w:r>
      <w:r w:rsidRPr="003125A8">
        <w:rPr>
          <w:rFonts w:hint="eastAsia"/>
        </w:rPr>
        <w:t>ame</w:t>
      </w:r>
      <w:r w:rsidRPr="003125A8">
        <w:rPr>
          <w:rFonts w:hint="eastAsia"/>
        </w:rPr>
        <w:t>（如推荐：</w:t>
      </w:r>
      <w:proofErr w:type="spellStart"/>
      <w:r w:rsidRPr="003125A8">
        <w:rPr>
          <w:rFonts w:hint="eastAsia"/>
        </w:rPr>
        <w:t>LibSource</w:t>
      </w:r>
      <w:proofErr w:type="spellEnd"/>
      <w:r w:rsidRPr="003125A8">
        <w:rPr>
          <w:rFonts w:hint="eastAsia"/>
        </w:rPr>
        <w:t>），</w:t>
      </w:r>
      <w:r w:rsidRPr="003125A8">
        <w:t>U</w:t>
      </w:r>
      <w:r w:rsidRPr="003125A8">
        <w:rPr>
          <w:rFonts w:hint="eastAsia"/>
        </w:rPr>
        <w:t>ser</w:t>
      </w:r>
      <w:r w:rsidRPr="003125A8">
        <w:rPr>
          <w:rFonts w:hint="eastAsia"/>
        </w:rPr>
        <w:t>（</w:t>
      </w:r>
      <w:proofErr w:type="spellStart"/>
      <w:r w:rsidRPr="003125A8">
        <w:rPr>
          <w:rFonts w:hint="eastAsia"/>
        </w:rPr>
        <w:t>my</w:t>
      </w:r>
      <w:r w:rsidRPr="003125A8">
        <w:t>SQL</w:t>
      </w:r>
      <w:proofErr w:type="spellEnd"/>
      <w:r w:rsidRPr="003125A8">
        <w:rPr>
          <w:rFonts w:hint="eastAsia"/>
        </w:rPr>
        <w:t>用户，推荐填</w:t>
      </w:r>
      <w:r w:rsidRPr="003125A8">
        <w:rPr>
          <w:rFonts w:hint="eastAsia"/>
        </w:rPr>
        <w:t>root</w:t>
      </w:r>
      <w:r w:rsidRPr="003125A8">
        <w:rPr>
          <w:rFonts w:hint="eastAsia"/>
        </w:rPr>
        <w:t>），密码，注意密码必须是</w:t>
      </w:r>
      <w:proofErr w:type="spellStart"/>
      <w:r w:rsidRPr="003125A8">
        <w:rPr>
          <w:rFonts w:hint="eastAsia"/>
        </w:rPr>
        <w:t>my</w:t>
      </w:r>
      <w:r w:rsidRPr="003125A8">
        <w:t>SQL</w:t>
      </w:r>
      <w:proofErr w:type="spellEnd"/>
      <w:r w:rsidRPr="003125A8">
        <w:rPr>
          <w:rFonts w:hint="eastAsia"/>
        </w:rPr>
        <w:t>中对应用户的密码，</w:t>
      </w:r>
      <w:r>
        <w:rPr>
          <w:rFonts w:hint="eastAsia"/>
        </w:rPr>
        <w:t>如果忘了要去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里面查，</w:t>
      </w:r>
      <w:r w:rsidRPr="003125A8">
        <w:rPr>
          <w:rFonts w:hint="eastAsia"/>
        </w:rPr>
        <w:t>不能随便填</w:t>
      </w:r>
      <w:r>
        <w:rPr>
          <w:rFonts w:hint="eastAsia"/>
        </w:rPr>
        <w:t>也不要为空！</w:t>
      </w:r>
    </w:p>
    <w:p w14:paraId="224C7739" w14:textId="521F43EC" w:rsidR="00987565" w:rsidRDefault="00987565" w:rsidP="003125A8">
      <w:pPr>
        <w:pStyle w:val="a7"/>
        <w:ind w:left="360" w:firstLineChars="0" w:firstLine="0"/>
        <w:jc w:val="center"/>
        <w:rPr>
          <w:b/>
        </w:rPr>
      </w:pPr>
      <w:r w:rsidRPr="00987565">
        <w:rPr>
          <w:b/>
          <w:noProof/>
        </w:rPr>
        <w:drawing>
          <wp:inline distT="0" distB="0" distL="0" distR="0" wp14:anchorId="0E79F7C7" wp14:editId="372AADCC">
            <wp:extent cx="3456878" cy="3499407"/>
            <wp:effectExtent l="0" t="0" r="0" b="6350"/>
            <wp:docPr id="6" name="图片 6" descr="C:\Users\JerryKY\AppData\Local\Temp\16507273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KY\AppData\Local\Temp\165072738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27" cy="35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8E94" w14:textId="6CB8A762" w:rsidR="003125A8" w:rsidRDefault="003125A8" w:rsidP="003125A8">
      <w:pPr>
        <w:pStyle w:val="a7"/>
        <w:ind w:left="840" w:firstLineChars="0"/>
        <w:rPr>
          <w:rFonts w:hint="eastAsia"/>
          <w:b/>
        </w:rPr>
      </w:pPr>
      <w:r w:rsidRPr="003125A8">
        <w:rPr>
          <w:rFonts w:hint="eastAsia"/>
        </w:rPr>
        <w:t>然后点击</w:t>
      </w:r>
      <w:r w:rsidRPr="003125A8">
        <w:rPr>
          <w:rFonts w:hint="eastAsia"/>
        </w:rPr>
        <w:t>Test</w:t>
      </w:r>
      <w:r w:rsidRPr="003125A8">
        <w:rPr>
          <w:rFonts w:hint="eastAsia"/>
        </w:rPr>
        <w:t>按钮，可以查看是否成功与数据库连接。</w:t>
      </w:r>
      <w:r>
        <w:rPr>
          <w:rFonts w:hint="eastAsia"/>
          <w:b/>
        </w:rPr>
        <w:t>此</w:t>
      </w:r>
      <w:proofErr w:type="gramStart"/>
      <w:r>
        <w:rPr>
          <w:rFonts w:hint="eastAsia"/>
          <w:b/>
        </w:rPr>
        <w:t>步必须</w:t>
      </w:r>
      <w:proofErr w:type="gramEnd"/>
      <w:r>
        <w:rPr>
          <w:rFonts w:hint="eastAsia"/>
          <w:b/>
        </w:rPr>
        <w:t>test</w:t>
      </w:r>
      <w:r>
        <w:rPr>
          <w:rFonts w:hint="eastAsia"/>
          <w:b/>
        </w:rPr>
        <w:t>成功才可以运行图书馆管理系统，否则将连接数据库失败！</w:t>
      </w:r>
    </w:p>
    <w:p w14:paraId="6A868312" w14:textId="77777777" w:rsidR="00AE575C" w:rsidRDefault="00AE575C" w:rsidP="003125A8">
      <w:pPr>
        <w:ind w:firstLine="420"/>
      </w:pPr>
      <w:r w:rsidRPr="00AE575C">
        <w:rPr>
          <w:rFonts w:hint="eastAsia"/>
        </w:rPr>
        <w:t>具体操作细节</w:t>
      </w:r>
      <w:r>
        <w:rPr>
          <w:rFonts w:hint="eastAsia"/>
        </w:rPr>
        <w:t>见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网址</w:t>
      </w:r>
      <w:r w:rsidRPr="00AE575C">
        <w:rPr>
          <w:rFonts w:hint="eastAsia"/>
        </w:rPr>
        <w:t>：</w:t>
      </w:r>
    </w:p>
    <w:p w14:paraId="455F40AD" w14:textId="77777777" w:rsidR="00AE575C" w:rsidRDefault="00CA69A8" w:rsidP="003125A8">
      <w:pPr>
        <w:pStyle w:val="a7"/>
        <w:ind w:left="420" w:firstLineChars="0" w:firstLine="0"/>
        <w:rPr>
          <w:rStyle w:val="a8"/>
        </w:rPr>
      </w:pPr>
      <w:hyperlink r:id="rId15" w:history="1">
        <w:r w:rsidR="001A656C" w:rsidRPr="001A2E8D">
          <w:rPr>
            <w:rStyle w:val="a8"/>
          </w:rPr>
          <w:t>https://blog.csdn.net/weixin_38746118/article/details/94878714?ops_request_misc=%257B%2522request%255Fid%2522%253A%2522165072710616780269820107%2522%252C%2522scm%2522%253A%252220140713.130102334.pc%255Fall.%2522%257D&amp;request_id=165072710616780269820107&amp;biz_id=0&amp;utm_medium=distribute.pc_search_result.none-task-blog-2~all~first_rank_ecpm_v1~rank_v31_ecpm-1-94878714.142^v9^pc_search_result_cache,157^v4^new_style&amp;utm_term=ODBC%E4%B8%8B%E8%BD%BD&amp;spm=1018.2226.3001.4187</w:t>
        </w:r>
      </w:hyperlink>
    </w:p>
    <w:p w14:paraId="7240FF57" w14:textId="4B574241" w:rsidR="004A4611" w:rsidRDefault="004A4611" w:rsidP="00987565">
      <w:pPr>
        <w:pStyle w:val="a7"/>
        <w:ind w:left="360" w:firstLineChars="0" w:firstLine="0"/>
        <w:rPr>
          <w:rStyle w:val="a8"/>
        </w:rPr>
      </w:pPr>
    </w:p>
    <w:p w14:paraId="6D959C17" w14:textId="1F920E73" w:rsidR="003125A8" w:rsidRDefault="003125A8" w:rsidP="00987565">
      <w:pPr>
        <w:pStyle w:val="a7"/>
        <w:ind w:left="360" w:firstLineChars="0" w:firstLine="0"/>
        <w:rPr>
          <w:rStyle w:val="a8"/>
        </w:rPr>
      </w:pPr>
    </w:p>
    <w:p w14:paraId="4141216D" w14:textId="7AAC2FA8" w:rsidR="003125A8" w:rsidRDefault="003125A8" w:rsidP="00987565">
      <w:pPr>
        <w:pStyle w:val="a7"/>
        <w:ind w:left="360" w:firstLineChars="0" w:firstLine="0"/>
        <w:rPr>
          <w:rStyle w:val="a8"/>
        </w:rPr>
      </w:pPr>
    </w:p>
    <w:p w14:paraId="3AAD30CD" w14:textId="2135EA30" w:rsidR="003125A8" w:rsidRDefault="003125A8" w:rsidP="00987565">
      <w:pPr>
        <w:pStyle w:val="a7"/>
        <w:ind w:left="360" w:firstLineChars="0" w:firstLine="0"/>
        <w:rPr>
          <w:rStyle w:val="a8"/>
        </w:rPr>
      </w:pPr>
    </w:p>
    <w:p w14:paraId="2C65F261" w14:textId="5E103CE4" w:rsidR="003125A8" w:rsidRDefault="003125A8" w:rsidP="00987565">
      <w:pPr>
        <w:pStyle w:val="a7"/>
        <w:ind w:left="360" w:firstLineChars="0" w:firstLine="0"/>
        <w:rPr>
          <w:rStyle w:val="a8"/>
        </w:rPr>
      </w:pPr>
    </w:p>
    <w:p w14:paraId="2FFCE5E0" w14:textId="140B7D32" w:rsidR="003125A8" w:rsidRDefault="003125A8" w:rsidP="00987565">
      <w:pPr>
        <w:pStyle w:val="a7"/>
        <w:ind w:left="360" w:firstLineChars="0" w:firstLine="0"/>
        <w:rPr>
          <w:rStyle w:val="a8"/>
        </w:rPr>
      </w:pPr>
    </w:p>
    <w:p w14:paraId="17CEB132" w14:textId="77777777" w:rsidR="003125A8" w:rsidRDefault="003125A8" w:rsidP="00987565">
      <w:pPr>
        <w:pStyle w:val="a7"/>
        <w:ind w:left="360" w:firstLineChars="0" w:firstLine="0"/>
        <w:rPr>
          <w:rStyle w:val="a8"/>
          <w:rFonts w:hint="eastAsia"/>
        </w:rPr>
      </w:pPr>
    </w:p>
    <w:p w14:paraId="5E85292A" w14:textId="77777777" w:rsidR="004A4611" w:rsidRPr="00AE575C" w:rsidRDefault="004A4611" w:rsidP="00987565">
      <w:pPr>
        <w:pStyle w:val="a7"/>
        <w:ind w:left="360" w:firstLineChars="0" w:firstLine="0"/>
      </w:pPr>
    </w:p>
    <w:p w14:paraId="3589223A" w14:textId="77777777" w:rsidR="00F24021" w:rsidRPr="00F83A18" w:rsidRDefault="00F24021" w:rsidP="00F24021">
      <w:pPr>
        <w:pStyle w:val="a7"/>
        <w:numPr>
          <w:ilvl w:val="0"/>
          <w:numId w:val="4"/>
        </w:numPr>
        <w:ind w:firstLineChars="0"/>
        <w:rPr>
          <w:b/>
          <w:sz w:val="22"/>
        </w:rPr>
      </w:pPr>
      <w:r w:rsidRPr="00F83A18">
        <w:rPr>
          <w:rFonts w:hint="eastAsia"/>
          <w:b/>
          <w:sz w:val="22"/>
        </w:rPr>
        <w:t>Q</w:t>
      </w:r>
      <w:r w:rsidRPr="00F83A18">
        <w:rPr>
          <w:b/>
          <w:sz w:val="22"/>
        </w:rPr>
        <w:t>t</w:t>
      </w:r>
      <w:r w:rsidRPr="00F83A18">
        <w:rPr>
          <w:rFonts w:hint="eastAsia"/>
          <w:b/>
          <w:sz w:val="22"/>
        </w:rPr>
        <w:t>环境配置</w:t>
      </w:r>
      <w:r w:rsidR="001A656C">
        <w:rPr>
          <w:rFonts w:hint="eastAsia"/>
          <w:b/>
          <w:sz w:val="22"/>
        </w:rPr>
        <w:t>（若要用</w:t>
      </w:r>
      <w:r w:rsidR="001A656C">
        <w:rPr>
          <w:b/>
          <w:sz w:val="22"/>
        </w:rPr>
        <w:t>Q</w:t>
      </w:r>
      <w:r w:rsidR="001A656C">
        <w:rPr>
          <w:rFonts w:hint="eastAsia"/>
          <w:b/>
          <w:sz w:val="22"/>
        </w:rPr>
        <w:t>t</w:t>
      </w:r>
      <w:r w:rsidR="001A656C">
        <w:rPr>
          <w:rFonts w:hint="eastAsia"/>
          <w:b/>
          <w:sz w:val="22"/>
        </w:rPr>
        <w:t>环境调试需要配置）</w:t>
      </w:r>
    </w:p>
    <w:p w14:paraId="68F2C91C" w14:textId="77777777" w:rsidR="00AE575C" w:rsidRDefault="00AE575C" w:rsidP="00AE575C">
      <w:pPr>
        <w:pStyle w:val="a7"/>
        <w:ind w:left="360" w:firstLineChars="0" w:firstLine="0"/>
      </w:pPr>
      <w:r>
        <w:t xml:space="preserve"> </w:t>
      </w:r>
      <w:r>
        <w:tab/>
      </w:r>
      <w:r>
        <w:rPr>
          <w:rFonts w:hint="eastAsia"/>
        </w:rPr>
        <w:t>如果未下载</w:t>
      </w:r>
      <w:r>
        <w:rPr>
          <w:rFonts w:hint="eastAsia"/>
        </w:rPr>
        <w:t>Qt</w:t>
      </w:r>
      <w:r>
        <w:rPr>
          <w:rFonts w:hint="eastAsia"/>
        </w:rPr>
        <w:t>，需要先下载并安装，并使用</w:t>
      </w:r>
      <w:r>
        <w:rPr>
          <w:rFonts w:hint="eastAsia"/>
        </w:rPr>
        <w:t>Qt</w:t>
      </w:r>
      <w:r>
        <w:t xml:space="preserve"> C</w:t>
      </w:r>
      <w:r>
        <w:rPr>
          <w:rFonts w:hint="eastAsia"/>
        </w:rPr>
        <w:t>reator</w:t>
      </w:r>
      <w:r>
        <w:rPr>
          <w:rFonts w:hint="eastAsia"/>
        </w:rPr>
        <w:t>打开项目。具体安装项目见本报告实验内容</w:t>
      </w:r>
      <w:r>
        <w:t xml:space="preserve"> - 3.3</w:t>
      </w:r>
      <w:r>
        <w:rPr>
          <w:rFonts w:hint="eastAsia"/>
        </w:rPr>
        <w:t>节提供的网址。</w:t>
      </w:r>
    </w:p>
    <w:p w14:paraId="1655D762" w14:textId="21D7F12A" w:rsidR="00AE575C" w:rsidRPr="000C22BC" w:rsidRDefault="00AE575C" w:rsidP="003125A8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Q</w:t>
      </w:r>
      <w:r>
        <w:rPr>
          <w:rFonts w:hint="eastAsia"/>
        </w:rPr>
        <w:t>t</w:t>
      </w:r>
      <w:r>
        <w:t xml:space="preserve"> C</w:t>
      </w:r>
      <w:r>
        <w:rPr>
          <w:rFonts w:hint="eastAsia"/>
        </w:rPr>
        <w:t>reator</w:t>
      </w:r>
      <w:r>
        <w:rPr>
          <w:rFonts w:hint="eastAsia"/>
        </w:rPr>
        <w:t>打开文件时可能出现编码问题，</w:t>
      </w:r>
      <w:r>
        <w:rPr>
          <w:rFonts w:hint="eastAsia"/>
        </w:rPr>
        <w:t>utf</w:t>
      </w:r>
      <w:r>
        <w:t>-8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行时可以尝试换到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编码。如果出现无法正确引用头文件的情况，可能要在环境中添加相应</w:t>
      </w:r>
      <w:proofErr w:type="spellStart"/>
      <w:r>
        <w:rPr>
          <w:rFonts w:hint="eastAsia"/>
        </w:rPr>
        <w:t>d</w:t>
      </w:r>
      <w:r w:rsidR="000C22BC">
        <w:rPr>
          <w:rFonts w:hint="eastAsia"/>
        </w:rPr>
        <w:t>l</w:t>
      </w:r>
      <w:r>
        <w:rPr>
          <w:rFonts w:hint="eastAsia"/>
        </w:rPr>
        <w:t>l</w:t>
      </w:r>
      <w:proofErr w:type="spellEnd"/>
      <w:r>
        <w:rPr>
          <w:rFonts w:hint="eastAsia"/>
        </w:rPr>
        <w:t>文件。</w:t>
      </w:r>
    </w:p>
    <w:p w14:paraId="763480EC" w14:textId="77777777" w:rsidR="00F24021" w:rsidRPr="00F83A18" w:rsidRDefault="00F24021" w:rsidP="00F24021">
      <w:pPr>
        <w:pStyle w:val="a7"/>
        <w:numPr>
          <w:ilvl w:val="0"/>
          <w:numId w:val="4"/>
        </w:numPr>
        <w:ind w:firstLineChars="0"/>
        <w:rPr>
          <w:b/>
          <w:sz w:val="22"/>
        </w:rPr>
      </w:pPr>
      <w:r w:rsidRPr="00F83A18">
        <w:rPr>
          <w:rFonts w:hint="eastAsia"/>
          <w:b/>
          <w:sz w:val="22"/>
        </w:rPr>
        <w:lastRenderedPageBreak/>
        <w:t>文件结构及其他细节</w:t>
      </w:r>
    </w:p>
    <w:p w14:paraId="5742D206" w14:textId="77777777" w:rsidR="000C22BC" w:rsidRDefault="007C0414" w:rsidP="003125A8">
      <w:pPr>
        <w:pStyle w:val="a7"/>
        <w:ind w:left="360" w:firstLineChars="0" w:firstLine="0"/>
        <w:jc w:val="center"/>
      </w:pPr>
      <w:r w:rsidRPr="007C0414">
        <w:rPr>
          <w:noProof/>
        </w:rPr>
        <w:drawing>
          <wp:inline distT="0" distB="0" distL="0" distR="0" wp14:anchorId="794E4E1A" wp14:editId="4C172326">
            <wp:extent cx="5274310" cy="1207471"/>
            <wp:effectExtent l="0" t="0" r="2540" b="0"/>
            <wp:docPr id="9" name="图片 9" descr="C:\Users\JerryKY\AppData\Local\Temp\16507723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KY\AppData\Local\Temp\165077232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066C" w14:textId="77777777" w:rsidR="000C22BC" w:rsidRDefault="007C0414" w:rsidP="003700D7">
      <w:pPr>
        <w:pStyle w:val="a7"/>
        <w:ind w:left="420" w:firstLineChars="0"/>
      </w:pPr>
      <w:proofErr w:type="spellStart"/>
      <w:r>
        <w:t>LMS</w:t>
      </w:r>
      <w:r w:rsidR="000C22BC">
        <w:t>_</w:t>
      </w:r>
      <w:r w:rsidR="000C22BC">
        <w:rPr>
          <w:rFonts w:hint="eastAsia"/>
        </w:rPr>
        <w:t>src</w:t>
      </w:r>
      <w:proofErr w:type="spellEnd"/>
      <w:r w:rsidR="00CB3FAB">
        <w:rPr>
          <w:rFonts w:hint="eastAsia"/>
        </w:rPr>
        <w:t>文件夹内包含</w:t>
      </w:r>
      <w:r w:rsidR="000C22BC">
        <w:rPr>
          <w:rFonts w:hint="eastAsia"/>
        </w:rPr>
        <w:t>了</w:t>
      </w:r>
      <w:r w:rsidR="000A7E92">
        <w:rPr>
          <w:rFonts w:hint="eastAsia"/>
        </w:rPr>
        <w:t>项目</w:t>
      </w:r>
      <w:r w:rsidR="000C22BC">
        <w:rPr>
          <w:rFonts w:hint="eastAsia"/>
        </w:rPr>
        <w:t>的源代码以及</w:t>
      </w:r>
      <w:r w:rsidR="00A51602">
        <w:rPr>
          <w:rFonts w:hint="eastAsia"/>
        </w:rPr>
        <w:t>Qt</w:t>
      </w:r>
      <w:r w:rsidR="000C22BC">
        <w:rPr>
          <w:rFonts w:hint="eastAsia"/>
        </w:rPr>
        <w:t>项目文件（后缀名</w:t>
      </w:r>
      <w:r w:rsidR="000C22BC">
        <w:rPr>
          <w:rFonts w:hint="eastAsia"/>
        </w:rPr>
        <w:t>.</w:t>
      </w:r>
      <w:r w:rsidR="000C22BC">
        <w:t>pro</w:t>
      </w:r>
      <w:r w:rsidR="000C22BC">
        <w:rPr>
          <w:rFonts w:hint="eastAsia"/>
        </w:rPr>
        <w:t>）。</w:t>
      </w:r>
      <w:proofErr w:type="spellStart"/>
      <w:r>
        <w:rPr>
          <w:rFonts w:hint="eastAsia"/>
        </w:rPr>
        <w:t>bin</w:t>
      </w:r>
      <w:r>
        <w:t>_package</w:t>
      </w:r>
      <w:proofErr w:type="spellEnd"/>
      <w:r>
        <w:rPr>
          <w:rFonts w:hint="eastAsia"/>
        </w:rPr>
        <w:t>是项目打包后的文件夹，内部有可执行文件。</w:t>
      </w:r>
      <w:r w:rsidR="000C22BC">
        <w:rPr>
          <w:rFonts w:hint="eastAsia"/>
        </w:rPr>
        <w:t>doc</w:t>
      </w:r>
      <w:r w:rsidR="000C22BC">
        <w:rPr>
          <w:rFonts w:hint="eastAsia"/>
        </w:rPr>
        <w:t>文件夹主要负责存储图书输入所需的</w:t>
      </w:r>
      <w:r w:rsidR="000C22BC">
        <w:rPr>
          <w:rFonts w:hint="eastAsia"/>
        </w:rPr>
        <w:t>txt</w:t>
      </w:r>
      <w:r w:rsidR="000C22BC">
        <w:rPr>
          <w:rFonts w:hint="eastAsia"/>
        </w:rPr>
        <w:t>文件。</w:t>
      </w:r>
      <w:r w:rsidR="000C22BC">
        <w:rPr>
          <w:rFonts w:hint="eastAsia"/>
        </w:rPr>
        <w:t>report</w:t>
      </w:r>
      <w:r w:rsidR="000C22BC">
        <w:rPr>
          <w:rFonts w:hint="eastAsia"/>
        </w:rPr>
        <w:t>里包含实验报告。</w:t>
      </w:r>
      <w:r w:rsidR="000C22BC">
        <w:rPr>
          <w:rFonts w:hint="eastAsia"/>
        </w:rPr>
        <w:t>ReadMe</w:t>
      </w:r>
      <w:r w:rsidR="000C22BC">
        <w:rPr>
          <w:rFonts w:hint="eastAsia"/>
        </w:rPr>
        <w:t>简单介绍了项目注意事项和基本使用方法。</w:t>
      </w:r>
      <w:r w:rsidR="004B34E1">
        <w:rPr>
          <w:rFonts w:hint="eastAsia"/>
        </w:rPr>
        <w:t>如果用</w:t>
      </w:r>
      <w:r w:rsidR="004B34E1">
        <w:rPr>
          <w:rFonts w:hint="eastAsia"/>
        </w:rPr>
        <w:t>Qt</w:t>
      </w:r>
      <w:r w:rsidR="004B34E1">
        <w:t xml:space="preserve"> C</w:t>
      </w:r>
      <w:r w:rsidR="004B34E1">
        <w:rPr>
          <w:rFonts w:hint="eastAsia"/>
        </w:rPr>
        <w:t>reator</w:t>
      </w:r>
      <w:r w:rsidR="004B34E1">
        <w:rPr>
          <w:rFonts w:hint="eastAsia"/>
        </w:rPr>
        <w:t>运行，还会生成相应的</w:t>
      </w:r>
      <w:r w:rsidR="004B34E1">
        <w:rPr>
          <w:rFonts w:hint="eastAsia"/>
        </w:rPr>
        <w:t>build_</w:t>
      </w:r>
      <w:r w:rsidR="004B34E1">
        <w:rPr>
          <w:rFonts w:hint="eastAsia"/>
        </w:rPr>
        <w:t>文件夹。</w:t>
      </w:r>
    </w:p>
    <w:p w14:paraId="7F8339B1" w14:textId="77777777" w:rsidR="00454CCC" w:rsidRDefault="00454CCC" w:rsidP="003700D7">
      <w:pPr>
        <w:pStyle w:val="a7"/>
        <w:ind w:left="420" w:firstLineChars="0"/>
      </w:pPr>
      <w:r>
        <w:t>在</w:t>
      </w:r>
      <w:r>
        <w:t>doc</w:t>
      </w:r>
      <w:r>
        <w:t>文件夹中，放有用于进行图书入库的</w:t>
      </w:r>
      <w:r>
        <w:t>txt</w:t>
      </w:r>
      <w:r>
        <w:t>文件，默认提供了</w:t>
      </w:r>
      <w:r>
        <w:t>books_to_add.txt</w:t>
      </w:r>
      <w:r>
        <w:t>文件。文件内容格式有要求：</w:t>
      </w:r>
    </w:p>
    <w:p w14:paraId="6849410C" w14:textId="77777777" w:rsidR="00454CCC" w:rsidRDefault="00454CCC" w:rsidP="003125A8">
      <w:pPr>
        <w:pStyle w:val="a7"/>
        <w:ind w:left="420" w:firstLineChars="0"/>
        <w:jc w:val="center"/>
      </w:pPr>
      <w:r w:rsidRPr="00454CCC">
        <w:rPr>
          <w:noProof/>
        </w:rPr>
        <w:drawing>
          <wp:inline distT="0" distB="0" distL="0" distR="0" wp14:anchorId="2EAC390E" wp14:editId="2015962B">
            <wp:extent cx="4627841" cy="1862464"/>
            <wp:effectExtent l="0" t="0" r="1905" b="4445"/>
            <wp:docPr id="26" name="图片 26" descr="C:\Users\JerryKY\AppData\Local\Temp\1650779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rryKY\AppData\Local\Temp\165077946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44" cy="187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C0A" w14:textId="77777777" w:rsidR="00454CCC" w:rsidRDefault="00454CCC" w:rsidP="00454CCC">
      <w:r>
        <w:tab/>
      </w:r>
      <w:r>
        <w:tab/>
      </w:r>
      <w:r>
        <w:t>每一行代表一个要入库的图书记录，用</w:t>
      </w:r>
      <w:r w:rsidRPr="00454CCC">
        <w:rPr>
          <w:b/>
        </w:rPr>
        <w:t>空格</w:t>
      </w:r>
      <w:r>
        <w:t>分隔其</w:t>
      </w:r>
      <w:r>
        <w:rPr>
          <w:rFonts w:hint="eastAsia"/>
        </w:rPr>
        <w:t>8</w:t>
      </w:r>
      <w:r>
        <w:t>个属性：依次为</w:t>
      </w:r>
    </w:p>
    <w:p w14:paraId="12DEFDF1" w14:textId="77777777" w:rsidR="00454CCC" w:rsidRDefault="00454CCC" w:rsidP="00454CCC">
      <w:r>
        <w:tab/>
      </w:r>
      <w:r>
        <w:tab/>
      </w:r>
      <w:r>
        <w:t>（书号，类型，</w:t>
      </w:r>
      <w:r w:rsidR="00B77408">
        <w:t>书名，出版社，年份，作者，价格，入库数量）</w:t>
      </w:r>
    </w:p>
    <w:p w14:paraId="0FC0C605" w14:textId="77777777" w:rsidR="00B77408" w:rsidRDefault="00B77408" w:rsidP="00B77408">
      <w:pPr>
        <w:ind w:leftChars="171" w:left="359" w:firstLineChars="228" w:firstLine="479"/>
      </w:pPr>
      <w:r>
        <w:t>需要注意的是，文件中的</w:t>
      </w:r>
      <w:r w:rsidRPr="00B77408">
        <w:rPr>
          <w:b/>
        </w:rPr>
        <w:t>下划线代表实际字符串的空格</w:t>
      </w:r>
      <w:r>
        <w:t>，读入数据库中时，下划线会被替换为空格。（或者说</w:t>
      </w:r>
      <w:r>
        <w:t>txt</w:t>
      </w:r>
      <w:r>
        <w:t>文件中下划线用于替代属性字符串的空格）。</w:t>
      </w:r>
    </w:p>
    <w:p w14:paraId="71795B85" w14:textId="77777777" w:rsidR="00F83A18" w:rsidRDefault="00B77408" w:rsidP="00B77408">
      <w:pPr>
        <w:ind w:leftChars="171" w:left="359" w:firstLineChars="228" w:firstLine="479"/>
      </w:pPr>
      <w:r>
        <w:t>建议最开始测试时，利用此文件添加图书，具体方法下面会介绍。</w:t>
      </w:r>
    </w:p>
    <w:p w14:paraId="57B8F5E0" w14:textId="77777777" w:rsidR="004A4611" w:rsidRDefault="004A4611" w:rsidP="00B77408">
      <w:pPr>
        <w:ind w:leftChars="171" w:left="359" w:firstLineChars="228" w:firstLine="479"/>
      </w:pPr>
    </w:p>
    <w:p w14:paraId="6DBD7640" w14:textId="77777777" w:rsidR="00F83A18" w:rsidRPr="00F83A18" w:rsidRDefault="00F83A18" w:rsidP="00F83A18">
      <w:pPr>
        <w:pStyle w:val="a7"/>
        <w:numPr>
          <w:ilvl w:val="0"/>
          <w:numId w:val="4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运行程序</w:t>
      </w:r>
    </w:p>
    <w:p w14:paraId="186E7A53" w14:textId="77777777" w:rsidR="00F83A18" w:rsidRDefault="00F83A18" w:rsidP="003700D7">
      <w:pPr>
        <w:ind w:left="420" w:firstLine="420"/>
      </w:pPr>
      <w:r>
        <w:rPr>
          <w:rFonts w:hint="eastAsia"/>
        </w:rPr>
        <w:t>环境配置完成后，即可以运行程序了。（不需要事先构建数据库、表，如果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数据源中没有，程序会自动构建空数据库以及四张空表，表</w:t>
      </w:r>
      <w:r>
        <w:rPr>
          <w:rFonts w:hint="eastAsia"/>
        </w:rPr>
        <w:t>admins</w:t>
      </w:r>
      <w:r>
        <w:rPr>
          <w:rFonts w:hint="eastAsia"/>
        </w:rPr>
        <w:t>会初始化一条数据：</w:t>
      </w:r>
    </w:p>
    <w:p w14:paraId="61578C68" w14:textId="77777777" w:rsidR="00F83A18" w:rsidRDefault="003700D7" w:rsidP="00F83A18">
      <w:pPr>
        <w:ind w:left="360"/>
      </w:pPr>
      <w:r>
        <w:t>(“001”, “1234”, “admin”, “13588888888”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是使用者登录的初始账号密码。</w:t>
      </w:r>
    </w:p>
    <w:p w14:paraId="76B24BD8" w14:textId="2477B72F" w:rsidR="00DC66A1" w:rsidRDefault="00DC66A1" w:rsidP="00F83A18">
      <w:pPr>
        <w:ind w:left="360"/>
      </w:pPr>
      <w:r>
        <w:tab/>
      </w:r>
      <w:r>
        <w:tab/>
      </w:r>
      <w:r>
        <w:rPr>
          <w:rFonts w:hint="eastAsia"/>
        </w:rPr>
        <w:t>目前只支持</w:t>
      </w:r>
      <w:r>
        <w:rPr>
          <w:rFonts w:hint="eastAsia"/>
        </w:rPr>
        <w:t>windows</w:t>
      </w:r>
      <w:r>
        <w:rPr>
          <w:rFonts w:hint="eastAsia"/>
        </w:rPr>
        <w:t>环境！</w:t>
      </w:r>
    </w:p>
    <w:p w14:paraId="1FBB4671" w14:textId="77777777" w:rsidR="00A678AF" w:rsidRDefault="00A678AF" w:rsidP="00F83A18">
      <w:pPr>
        <w:ind w:left="360"/>
        <w:rPr>
          <w:rFonts w:hint="eastAsia"/>
        </w:rPr>
      </w:pPr>
    </w:p>
    <w:p w14:paraId="3114840C" w14:textId="5F28F04E" w:rsidR="003700D7" w:rsidRDefault="003700D7" w:rsidP="003700D7">
      <w:pPr>
        <w:rPr>
          <w:b/>
        </w:rPr>
      </w:pPr>
      <w:r w:rsidRPr="004A4611">
        <w:rPr>
          <w:b/>
        </w:rPr>
        <w:tab/>
      </w:r>
      <w:r w:rsidRPr="004A4611">
        <w:rPr>
          <w:rFonts w:hint="eastAsia"/>
          <w:b/>
        </w:rPr>
        <w:t>方法</w:t>
      </w:r>
      <w:proofErr w:type="gramStart"/>
      <w:r w:rsidRPr="004A4611">
        <w:rPr>
          <w:rFonts w:hint="eastAsia"/>
          <w:b/>
        </w:rPr>
        <w:t>一</w:t>
      </w:r>
      <w:proofErr w:type="gramEnd"/>
      <w:r w:rsidRPr="004A4611">
        <w:rPr>
          <w:rFonts w:hint="eastAsia"/>
          <w:b/>
        </w:rPr>
        <w:t>：</w:t>
      </w:r>
      <w:r w:rsidR="00AA5722">
        <w:rPr>
          <w:b/>
        </w:rPr>
        <w:t>打开</w:t>
      </w:r>
      <w:proofErr w:type="spellStart"/>
      <w:r w:rsidR="00AA5722">
        <w:rPr>
          <w:b/>
        </w:rPr>
        <w:t>bin_pack</w:t>
      </w:r>
      <w:r w:rsidR="00AA5722" w:rsidRPr="004A4611">
        <w:rPr>
          <w:b/>
        </w:rPr>
        <w:t>age</w:t>
      </w:r>
      <w:proofErr w:type="spellEnd"/>
      <w:r w:rsidR="00AA5722" w:rsidRPr="004A4611">
        <w:rPr>
          <w:rFonts w:hint="eastAsia"/>
          <w:b/>
        </w:rPr>
        <w:t>文件夹，双击运行</w:t>
      </w:r>
      <w:r w:rsidR="00AA5722" w:rsidRPr="004A4611">
        <w:rPr>
          <w:rFonts w:hint="eastAsia"/>
          <w:b/>
        </w:rPr>
        <w:t>L</w:t>
      </w:r>
      <w:r w:rsidR="00AA5722" w:rsidRPr="004A4611">
        <w:rPr>
          <w:b/>
        </w:rPr>
        <w:t>MS</w:t>
      </w:r>
      <w:r w:rsidR="00AA5722" w:rsidRPr="004A4611">
        <w:rPr>
          <w:rFonts w:hint="eastAsia"/>
          <w:b/>
        </w:rPr>
        <w:t>.</w:t>
      </w:r>
      <w:r w:rsidR="00AA5722" w:rsidRPr="004A4611">
        <w:rPr>
          <w:b/>
        </w:rPr>
        <w:t>exe.</w:t>
      </w:r>
    </w:p>
    <w:p w14:paraId="7DAE5C47" w14:textId="77777777" w:rsidR="00AA5722" w:rsidRPr="004A4611" w:rsidRDefault="00AA5722" w:rsidP="003700D7">
      <w:pPr>
        <w:rPr>
          <w:rFonts w:hint="eastAsia"/>
          <w:b/>
        </w:rPr>
      </w:pPr>
    </w:p>
    <w:p w14:paraId="7B1A8D75" w14:textId="00514A8C" w:rsidR="003700D7" w:rsidRPr="00A678AF" w:rsidRDefault="003700D7" w:rsidP="00887847">
      <w:pPr>
        <w:ind w:left="422" w:hanging="2"/>
      </w:pPr>
      <w:r w:rsidRPr="00A678AF">
        <w:rPr>
          <w:rFonts w:hint="eastAsia"/>
        </w:rPr>
        <w:t>方法二</w:t>
      </w:r>
      <w:r w:rsidR="002B21B5" w:rsidRPr="00A678AF">
        <w:rPr>
          <w:rFonts w:hint="eastAsia"/>
        </w:rPr>
        <w:t>：</w:t>
      </w:r>
      <w:r w:rsidR="00AA5722" w:rsidRPr="00A678AF">
        <w:rPr>
          <w:rFonts w:hint="eastAsia"/>
        </w:rPr>
        <w:t>用</w:t>
      </w:r>
      <w:r w:rsidR="00AA5722" w:rsidRPr="00A678AF">
        <w:t>Q</w:t>
      </w:r>
      <w:r w:rsidR="00AA5722" w:rsidRPr="00A678AF">
        <w:rPr>
          <w:rFonts w:hint="eastAsia"/>
        </w:rPr>
        <w:t>t</w:t>
      </w:r>
      <w:r w:rsidR="00AA5722" w:rsidRPr="00A678AF">
        <w:t xml:space="preserve"> C</w:t>
      </w:r>
      <w:r w:rsidR="00AA5722" w:rsidRPr="00A678AF">
        <w:rPr>
          <w:rFonts w:hint="eastAsia"/>
        </w:rPr>
        <w:t>reator</w:t>
      </w:r>
      <w:r w:rsidR="00AA5722" w:rsidRPr="00A678AF">
        <w:rPr>
          <w:rFonts w:hint="eastAsia"/>
        </w:rPr>
        <w:t>打开</w:t>
      </w:r>
      <w:r w:rsidR="00AA5722" w:rsidRPr="00A678AF">
        <w:rPr>
          <w:rFonts w:hint="eastAsia"/>
        </w:rPr>
        <w:t>L</w:t>
      </w:r>
      <w:r w:rsidR="00AA5722" w:rsidRPr="00A678AF">
        <w:t>MS.</w:t>
      </w:r>
      <w:r w:rsidR="00AA5722" w:rsidRPr="00A678AF">
        <w:rPr>
          <w:rFonts w:hint="eastAsia"/>
        </w:rPr>
        <w:t>pro</w:t>
      </w:r>
      <w:r w:rsidR="00AA5722" w:rsidRPr="00A678AF">
        <w:rPr>
          <w:rFonts w:hint="eastAsia"/>
        </w:rPr>
        <w:t>的项目文件，点击左下角的运行按钮。</w:t>
      </w:r>
      <w:r w:rsidR="00887847" w:rsidRPr="00A678AF">
        <w:rPr>
          <w:rFonts w:hint="eastAsia"/>
        </w:rPr>
        <w:t>（需要配置</w:t>
      </w:r>
      <w:r w:rsidR="00887847" w:rsidRPr="00A678AF">
        <w:rPr>
          <w:rFonts w:hint="eastAsia"/>
        </w:rPr>
        <w:t xml:space="preserve"> </w:t>
      </w:r>
      <w:r w:rsidR="00887847" w:rsidRPr="00A678AF">
        <w:t xml:space="preserve">    </w:t>
      </w:r>
      <w:r w:rsidR="00887847" w:rsidRPr="00A678AF">
        <w:rPr>
          <w:rFonts w:hint="eastAsia"/>
        </w:rPr>
        <w:t>好</w:t>
      </w:r>
      <w:r w:rsidR="00887847" w:rsidRPr="00A678AF">
        <w:rPr>
          <w:rFonts w:hint="eastAsia"/>
        </w:rPr>
        <w:t>Qt</w:t>
      </w:r>
      <w:r w:rsidR="00887847" w:rsidRPr="00A678AF">
        <w:rPr>
          <w:rFonts w:hint="eastAsia"/>
        </w:rPr>
        <w:t>环境，可能会出现各种问题）</w:t>
      </w:r>
    </w:p>
    <w:p w14:paraId="44B1BE2F" w14:textId="4392D153" w:rsidR="00DC66A1" w:rsidRDefault="00DC66A1" w:rsidP="003700D7"/>
    <w:p w14:paraId="7275435A" w14:textId="17A5CA9C" w:rsidR="002B21B5" w:rsidRDefault="002B21B5" w:rsidP="003700D7"/>
    <w:p w14:paraId="4E5A8056" w14:textId="00FA4FE4" w:rsidR="002B21B5" w:rsidRDefault="002B21B5" w:rsidP="003700D7"/>
    <w:p w14:paraId="53D93C50" w14:textId="77777777" w:rsidR="002B21B5" w:rsidRDefault="002B21B5" w:rsidP="003700D7">
      <w:pPr>
        <w:rPr>
          <w:rFonts w:hint="eastAsia"/>
        </w:rPr>
      </w:pPr>
    </w:p>
    <w:p w14:paraId="71D9F480" w14:textId="6D4BF59D" w:rsidR="00F24021" w:rsidRDefault="00F24021" w:rsidP="00F24021">
      <w:pPr>
        <w:pStyle w:val="a7"/>
        <w:numPr>
          <w:ilvl w:val="0"/>
          <w:numId w:val="4"/>
        </w:numPr>
        <w:ind w:firstLineChars="0"/>
        <w:rPr>
          <w:b/>
          <w:sz w:val="22"/>
        </w:rPr>
      </w:pPr>
      <w:r w:rsidRPr="00F83A18">
        <w:rPr>
          <w:rFonts w:hint="eastAsia"/>
          <w:b/>
          <w:sz w:val="22"/>
        </w:rPr>
        <w:lastRenderedPageBreak/>
        <w:t>各个功能模块操作</w:t>
      </w:r>
    </w:p>
    <w:p w14:paraId="161A7FEC" w14:textId="77492D89" w:rsidR="002B21B5" w:rsidRDefault="002B21B5" w:rsidP="002B21B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O</w:t>
      </w:r>
      <w:r>
        <w:t>DBC</w:t>
      </w:r>
      <w:r>
        <w:t>连接</w:t>
      </w:r>
      <w:r>
        <w:rPr>
          <w:rFonts w:hint="eastAsia"/>
        </w:rPr>
        <w:t>数据库</w:t>
      </w:r>
    </w:p>
    <w:p w14:paraId="4D64D6C8" w14:textId="537E298D" w:rsidR="002B21B5" w:rsidRDefault="002B21B5" w:rsidP="002B21B5">
      <w:pPr>
        <w:pStyle w:val="a7"/>
        <w:ind w:left="384" w:firstLineChars="0" w:firstLine="0"/>
        <w:jc w:val="center"/>
      </w:pPr>
      <w:r w:rsidRPr="002B21B5">
        <w:rPr>
          <w:noProof/>
        </w:rPr>
        <w:drawing>
          <wp:inline distT="0" distB="0" distL="0" distR="0" wp14:anchorId="6FDEF6C6" wp14:editId="0D2EB263">
            <wp:extent cx="5274310" cy="2800942"/>
            <wp:effectExtent l="0" t="0" r="2540" b="0"/>
            <wp:docPr id="4" name="图片 4" descr="C:\Users\JerryKY\AppData\Local\Temp\1650890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KY\AppData\Local\Temp\165089097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D8CC" w14:textId="0E7CDD0B" w:rsidR="002B21B5" w:rsidRDefault="002B21B5" w:rsidP="002B21B5">
      <w:pPr>
        <w:pStyle w:val="a7"/>
        <w:ind w:left="420" w:firstLineChars="0"/>
      </w:pPr>
      <w:r>
        <w:rPr>
          <w:rFonts w:hint="eastAsia"/>
        </w:rPr>
        <w:t>运行程序后，如果</w:t>
      </w:r>
      <w:proofErr w:type="gramStart"/>
      <w:r>
        <w:rPr>
          <w:rFonts w:hint="eastAsia"/>
        </w:rPr>
        <w:t>正常会</w:t>
      </w:r>
      <w:proofErr w:type="gramEnd"/>
      <w:r>
        <w:rPr>
          <w:rFonts w:hint="eastAsia"/>
        </w:rPr>
        <w:t>出现如下页面，输入之前配置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时的数据源名、用户名、密码，即可进入图书馆管理系统。</w:t>
      </w:r>
    </w:p>
    <w:p w14:paraId="6738B98C" w14:textId="3B18248D" w:rsidR="002B21B5" w:rsidRDefault="002B21B5" w:rsidP="002B21B5">
      <w:pPr>
        <w:ind w:firstLineChars="200" w:firstLine="420"/>
      </w:pPr>
      <w:r w:rsidRPr="002B21B5">
        <w:rPr>
          <w:noProof/>
        </w:rPr>
        <w:drawing>
          <wp:inline distT="0" distB="0" distL="0" distR="0" wp14:anchorId="0C12C023" wp14:editId="62323495">
            <wp:extent cx="5226205" cy="2717984"/>
            <wp:effectExtent l="0" t="0" r="0" b="6350"/>
            <wp:docPr id="10" name="图片 10" descr="C:\Users\JerryKY\AppData\Local\Temp\1650891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KY\AppData\Local\Temp\165089105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91" cy="27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08B2" w14:textId="62CC541A" w:rsidR="002B21B5" w:rsidRDefault="002B21B5" w:rsidP="002B21B5">
      <w:pPr>
        <w:ind w:firstLineChars="200" w:firstLine="420"/>
      </w:pPr>
      <w:r>
        <w:tab/>
      </w:r>
      <w:r>
        <w:rPr>
          <w:rFonts w:hint="eastAsia"/>
        </w:rPr>
        <w:t>图示是一个例子，实际操作中要换成自己的对应名称。</w:t>
      </w:r>
    </w:p>
    <w:p w14:paraId="53C356FD" w14:textId="6630284F" w:rsidR="002B21B5" w:rsidRPr="002B21B5" w:rsidRDefault="002B21B5" w:rsidP="002B21B5">
      <w:pPr>
        <w:ind w:firstLineChars="200" w:firstLine="422"/>
        <w:rPr>
          <w:b/>
        </w:rPr>
      </w:pPr>
      <w:r w:rsidRPr="002B21B5">
        <w:rPr>
          <w:rFonts w:hint="eastAsia"/>
          <w:b/>
        </w:rPr>
        <w:t>重要说明：务必在前面配置数据源的时候先点击</w:t>
      </w:r>
      <w:r w:rsidRPr="002B21B5">
        <w:rPr>
          <w:b/>
        </w:rPr>
        <w:t>T</w:t>
      </w:r>
      <w:r w:rsidRPr="002B21B5">
        <w:rPr>
          <w:rFonts w:hint="eastAsia"/>
          <w:b/>
        </w:rPr>
        <w:t>est</w:t>
      </w:r>
      <w:r w:rsidRPr="002B21B5">
        <w:rPr>
          <w:rFonts w:hint="eastAsia"/>
          <w:b/>
        </w:rPr>
        <w:t>按钮，通过后再来尝试。</w:t>
      </w:r>
    </w:p>
    <w:p w14:paraId="45A771AC" w14:textId="4FFE7924" w:rsidR="002B21B5" w:rsidRDefault="002B21B5" w:rsidP="002B21B5">
      <w:pPr>
        <w:ind w:firstLineChars="200" w:firstLine="420"/>
      </w:pPr>
      <w:r>
        <w:rPr>
          <w:rFonts w:hint="eastAsia"/>
        </w:rPr>
        <w:t>如果连接失败</w:t>
      </w:r>
      <w:r w:rsidR="00A678AF">
        <w:rPr>
          <w:rFonts w:hint="eastAsia"/>
        </w:rPr>
        <w:t>（最常见的问题）</w:t>
      </w:r>
      <w:r>
        <w:rPr>
          <w:rFonts w:hint="eastAsia"/>
        </w:rPr>
        <w:t>，可能有如下原因：</w:t>
      </w:r>
    </w:p>
    <w:p w14:paraId="3EC0F1DB" w14:textId="24D6BB82" w:rsidR="002B21B5" w:rsidRDefault="002B21B5" w:rsidP="002B21B5">
      <w:pPr>
        <w:pStyle w:val="a7"/>
        <w:numPr>
          <w:ilvl w:val="0"/>
          <w:numId w:val="7"/>
        </w:numPr>
        <w:ind w:firstLineChars="0"/>
      </w:pPr>
      <w:r>
        <w:t>ODBC</w:t>
      </w:r>
      <w:r>
        <w:rPr>
          <w:rFonts w:hint="eastAsia"/>
        </w:rPr>
        <w:t>环境未配置好，数据源没配置好，或者不是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。</w:t>
      </w:r>
    </w:p>
    <w:p w14:paraId="5EF2D4B3" w14:textId="0787B532" w:rsidR="002B21B5" w:rsidRDefault="002B21B5" w:rsidP="002B21B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没有</w:t>
      </w:r>
      <w:r w:rsidR="00A678AF">
        <w:rPr>
          <w:rFonts w:hint="eastAsia"/>
        </w:rPr>
        <w:t>按要求</w:t>
      </w:r>
      <w:bookmarkStart w:id="0" w:name="_GoBack"/>
      <w:bookmarkEnd w:id="0"/>
      <w:r>
        <w:rPr>
          <w:rFonts w:hint="eastAsia"/>
        </w:rPr>
        <w:t>添加对应的数据源。</w:t>
      </w:r>
    </w:p>
    <w:p w14:paraId="668EA63D" w14:textId="53B61CA9" w:rsidR="002B21B5" w:rsidRDefault="002B21B5" w:rsidP="002B21B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密码不正确，请检查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root</w:t>
      </w:r>
      <w:r>
        <w:rPr>
          <w:rFonts w:hint="eastAsia"/>
        </w:rPr>
        <w:t>的密码。</w:t>
      </w:r>
    </w:p>
    <w:p w14:paraId="0C76654D" w14:textId="201B580D" w:rsidR="002B21B5" w:rsidRDefault="002B21B5" w:rsidP="002B21B5"/>
    <w:p w14:paraId="540DA3D1" w14:textId="2A527280" w:rsidR="002B21B5" w:rsidRDefault="002B21B5" w:rsidP="002B21B5"/>
    <w:p w14:paraId="37FF6FB8" w14:textId="5D6DA9CD" w:rsidR="002B21B5" w:rsidRDefault="002B21B5" w:rsidP="002B21B5"/>
    <w:p w14:paraId="53181402" w14:textId="5DC47833" w:rsidR="002B21B5" w:rsidRDefault="002B21B5" w:rsidP="002B21B5"/>
    <w:p w14:paraId="554436CF" w14:textId="77777777" w:rsidR="002B21B5" w:rsidRPr="002B21B5" w:rsidRDefault="002B21B5" w:rsidP="002B21B5">
      <w:pPr>
        <w:rPr>
          <w:rFonts w:hint="eastAsia"/>
        </w:rPr>
      </w:pPr>
    </w:p>
    <w:p w14:paraId="5185D420" w14:textId="3BEB64E8" w:rsidR="00F83A18" w:rsidRDefault="002B21B5" w:rsidP="00F83A1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图书馆管理员登录</w:t>
      </w:r>
    </w:p>
    <w:p w14:paraId="1627B2C2" w14:textId="77777777" w:rsidR="009E4D8D" w:rsidRDefault="005405FC" w:rsidP="009E4D8D">
      <w:pPr>
        <w:pStyle w:val="a7"/>
        <w:ind w:left="384" w:firstLineChars="0" w:firstLine="0"/>
      </w:pPr>
      <w:r w:rsidRPr="005405FC">
        <w:rPr>
          <w:noProof/>
        </w:rPr>
        <w:drawing>
          <wp:inline distT="0" distB="0" distL="0" distR="0" wp14:anchorId="772EBF6B" wp14:editId="577256DE">
            <wp:extent cx="4690762" cy="2554736"/>
            <wp:effectExtent l="0" t="0" r="0" b="0"/>
            <wp:docPr id="1" name="图片 1" descr="C:\Users\JerryKY\AppData\Local\Temp\1650777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KY\AppData\Local\Temp\1650777097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92" cy="25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7BDF" w14:textId="77777777" w:rsidR="004A4611" w:rsidRPr="004A4611" w:rsidRDefault="004A4611" w:rsidP="004A4611">
      <w:pPr>
        <w:pStyle w:val="a7"/>
        <w:ind w:left="420" w:firstLineChars="0"/>
      </w:pPr>
      <w:r>
        <w:rPr>
          <w:rFonts w:hint="eastAsia"/>
        </w:rPr>
        <w:t>登陆页面中，按要求输入管理员和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，点击登录，密码错误会给出提示，密码正确即可进入主菜单。点击退出系统将会退出。管理员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和密码为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，存储在数据库中。</w:t>
      </w:r>
    </w:p>
    <w:p w14:paraId="2FF9C0C0" w14:textId="77777777" w:rsidR="005405FC" w:rsidRDefault="005405FC" w:rsidP="009E4D8D">
      <w:pPr>
        <w:pStyle w:val="a7"/>
        <w:ind w:left="384" w:firstLineChars="0" w:firstLine="0"/>
      </w:pPr>
      <w:r w:rsidRPr="005405FC">
        <w:rPr>
          <w:noProof/>
        </w:rPr>
        <w:drawing>
          <wp:inline distT="0" distB="0" distL="0" distR="0" wp14:anchorId="587B6B2C" wp14:editId="11CB5FBD">
            <wp:extent cx="4678724" cy="2554569"/>
            <wp:effectExtent l="0" t="0" r="7620" b="0"/>
            <wp:docPr id="7" name="图片 7" descr="C:\Users\JerryKY\AppData\Local\Temp\1650777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KY\AppData\Local\Temp\1650777196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87" cy="258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DB9A" w14:textId="77777777" w:rsidR="004A4611" w:rsidRDefault="004A4611" w:rsidP="002B21B5">
      <w:pPr>
        <w:rPr>
          <w:rFonts w:hint="eastAsia"/>
        </w:rPr>
      </w:pPr>
    </w:p>
    <w:p w14:paraId="77F1A491" w14:textId="77777777" w:rsidR="00F24021" w:rsidRDefault="00F24021" w:rsidP="00F2402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图书入库</w:t>
      </w:r>
    </w:p>
    <w:p w14:paraId="0C43582C" w14:textId="77777777" w:rsidR="004A4611" w:rsidRDefault="004A4611" w:rsidP="004A4611">
      <w:pPr>
        <w:pStyle w:val="a7"/>
        <w:ind w:left="384" w:firstLineChars="0" w:firstLine="0"/>
      </w:pPr>
      <w:r>
        <w:rPr>
          <w:rFonts w:hint="eastAsia"/>
        </w:rPr>
        <w:t>主菜单如图：</w:t>
      </w:r>
    </w:p>
    <w:p w14:paraId="0E9A4F74" w14:textId="77777777" w:rsidR="005405FC" w:rsidRDefault="005405FC" w:rsidP="005405FC">
      <w:pPr>
        <w:pStyle w:val="a7"/>
        <w:ind w:left="384" w:firstLineChars="0" w:firstLine="0"/>
      </w:pPr>
      <w:r w:rsidRPr="005405FC">
        <w:rPr>
          <w:noProof/>
        </w:rPr>
        <w:drawing>
          <wp:inline distT="0" distB="0" distL="0" distR="0" wp14:anchorId="42248697" wp14:editId="1EA494FF">
            <wp:extent cx="4066588" cy="2215375"/>
            <wp:effectExtent l="0" t="0" r="0" b="0"/>
            <wp:docPr id="11" name="图片 11" descr="C:\Users\JerryKY\AppData\Local\Temp\16507772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KY\AppData\Local\Temp\1650777279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27" cy="22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C2D9" w14:textId="77777777" w:rsidR="005405FC" w:rsidRDefault="005405FC" w:rsidP="005405FC">
      <w:pPr>
        <w:pStyle w:val="a7"/>
        <w:ind w:left="384" w:firstLineChars="0" w:firstLine="0"/>
      </w:pPr>
      <w:r>
        <w:rPr>
          <w:rFonts w:hint="eastAsia"/>
        </w:rPr>
        <w:lastRenderedPageBreak/>
        <w:t>主菜单中，点击图书入库即可进入图书入库的操作界面。</w:t>
      </w:r>
    </w:p>
    <w:p w14:paraId="3FCDD107" w14:textId="3B7CF962" w:rsidR="005405FC" w:rsidRDefault="005405FC" w:rsidP="005405FC">
      <w:pPr>
        <w:pStyle w:val="a7"/>
        <w:ind w:left="384" w:firstLineChars="0" w:firstLine="0"/>
      </w:pPr>
      <w:r w:rsidRPr="005405FC">
        <w:rPr>
          <w:noProof/>
        </w:rPr>
        <w:drawing>
          <wp:inline distT="0" distB="0" distL="0" distR="0" wp14:anchorId="18860013" wp14:editId="000B980A">
            <wp:extent cx="4927002" cy="2676293"/>
            <wp:effectExtent l="0" t="0" r="6985" b="0"/>
            <wp:docPr id="12" name="图片 12" descr="C:\Users\JerryKY\AppData\Local\Temp\1650777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KY\AppData\Local\Temp\1650777407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44" cy="2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F526" w14:textId="77777777" w:rsidR="002B21B5" w:rsidRDefault="002B21B5" w:rsidP="005405FC">
      <w:pPr>
        <w:pStyle w:val="a7"/>
        <w:ind w:left="384" w:firstLineChars="0" w:firstLine="0"/>
        <w:rPr>
          <w:rFonts w:hint="eastAsia"/>
        </w:rPr>
      </w:pPr>
    </w:p>
    <w:p w14:paraId="55D8DD59" w14:textId="77777777" w:rsidR="005405FC" w:rsidRDefault="005405FC" w:rsidP="005405FC">
      <w:pPr>
        <w:pStyle w:val="a7"/>
        <w:ind w:left="420" w:firstLineChars="0"/>
      </w:pPr>
      <w:r>
        <w:rPr>
          <w:rFonts w:hint="eastAsia"/>
        </w:rPr>
        <w:t>输入书籍信息，点击添加，即可添加书籍，注意书号在数据库中不存在时，将创建新纪录（这种情况每条信息都不能为空），否则将原书库存值加上所输入的数量（如果书号相同，但后面输入的其他信息不同，则将无视这些不同的信息，这种情况，这些信息也可以留空，只写书号）。通过输入添加书籍信息时，最后一</w:t>
      </w:r>
      <w:proofErr w:type="gramStart"/>
      <w:r>
        <w:rPr>
          <w:rFonts w:hint="eastAsia"/>
        </w:rPr>
        <w:t>栏必须</w:t>
      </w:r>
      <w:proofErr w:type="gramEnd"/>
      <w:r>
        <w:rPr>
          <w:rFonts w:hint="eastAsia"/>
        </w:rPr>
        <w:t>留空。</w:t>
      </w:r>
    </w:p>
    <w:p w14:paraId="7BB07712" w14:textId="77777777" w:rsidR="005405FC" w:rsidRDefault="005405FC" w:rsidP="00AD6A28">
      <w:pPr>
        <w:ind w:firstLine="384"/>
      </w:pPr>
      <w:r w:rsidRPr="005405FC">
        <w:rPr>
          <w:noProof/>
        </w:rPr>
        <w:drawing>
          <wp:inline distT="0" distB="0" distL="0" distR="0" wp14:anchorId="770627B8" wp14:editId="5D2BF669">
            <wp:extent cx="5021773" cy="2743200"/>
            <wp:effectExtent l="0" t="0" r="7620" b="0"/>
            <wp:docPr id="13" name="图片 13" descr="C:\Users\JerryKY\AppData\Local\Temp\16507775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KY\AppData\Local\Temp\1650777598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02" cy="27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E247" w14:textId="77777777" w:rsidR="005405FC" w:rsidRDefault="005405FC" w:rsidP="00AD6A28">
      <w:pPr>
        <w:ind w:left="384" w:firstLine="384"/>
      </w:pPr>
      <w:r>
        <w:rPr>
          <w:rFonts w:hint="eastAsia"/>
        </w:rPr>
        <w:t>也可以选择通过文件方式添书，</w:t>
      </w:r>
      <w:r w:rsidR="00AD6A28">
        <w:rPr>
          <w:rFonts w:hint="eastAsia"/>
        </w:rPr>
        <w:t>必须是文件名</w:t>
      </w:r>
      <w:r w:rsidR="00AD6A28">
        <w:rPr>
          <w:rFonts w:hint="eastAsia"/>
        </w:rPr>
        <w:t>.</w:t>
      </w:r>
      <w:r w:rsidR="00AD6A28">
        <w:t>t</w:t>
      </w:r>
      <w:r w:rsidR="00AD6A28">
        <w:rPr>
          <w:rFonts w:hint="eastAsia"/>
        </w:rPr>
        <w:t>xt</w:t>
      </w:r>
      <w:r w:rsidR="00AD6A28">
        <w:rPr>
          <w:rFonts w:hint="eastAsia"/>
        </w:rPr>
        <w:t>的形式。</w:t>
      </w:r>
      <w:r>
        <w:rPr>
          <w:rFonts w:hint="eastAsia"/>
        </w:rPr>
        <w:t>文件格式及路径前面已经有所说明不再赘述。注意</w:t>
      </w:r>
      <w:r w:rsidR="00AD6A28">
        <w:rPr>
          <w:rFonts w:hint="eastAsia"/>
        </w:rPr>
        <w:t>一旦最后一栏填写了文件名，就默认通过文件方式添书，将会自动忽略上面其他输入栏输入的信息。</w:t>
      </w:r>
    </w:p>
    <w:p w14:paraId="70F997A1" w14:textId="77777777" w:rsidR="005405FC" w:rsidRDefault="00AD6A28" w:rsidP="00AD6A28">
      <w:pPr>
        <w:ind w:left="384" w:firstLine="384"/>
      </w:pPr>
      <w:r>
        <w:rPr>
          <w:rFonts w:hint="eastAsia"/>
        </w:rPr>
        <w:t>如果添加失败，会有相应对话框提示。</w:t>
      </w:r>
      <w:r w:rsidR="004042C5">
        <w:rPr>
          <w:rFonts w:hint="eastAsia"/>
        </w:rPr>
        <w:t>添加成功后，可以在</w:t>
      </w:r>
      <w:proofErr w:type="spellStart"/>
      <w:r w:rsidR="004042C5">
        <w:rPr>
          <w:rFonts w:hint="eastAsia"/>
        </w:rPr>
        <w:t>my</w:t>
      </w:r>
      <w:r w:rsidR="004042C5">
        <w:t>SQL</w:t>
      </w:r>
      <w:proofErr w:type="spellEnd"/>
      <w:r w:rsidR="004042C5">
        <w:rPr>
          <w:rFonts w:hint="eastAsia"/>
        </w:rPr>
        <w:t>中验证</w:t>
      </w:r>
      <w:r w:rsidR="004042C5">
        <w:rPr>
          <w:rFonts w:hint="eastAsia"/>
        </w:rPr>
        <w:t>book</w:t>
      </w:r>
      <w:r w:rsidR="004042C5">
        <w:rPr>
          <w:rFonts w:hint="eastAsia"/>
        </w:rPr>
        <w:t>表发生了正确改变。</w:t>
      </w:r>
    </w:p>
    <w:p w14:paraId="323AF386" w14:textId="5B18669E" w:rsidR="00AD6A28" w:rsidRDefault="00AD6A28" w:rsidP="00AD6A28">
      <w:pPr>
        <w:ind w:left="384" w:firstLine="384"/>
      </w:pPr>
    </w:p>
    <w:p w14:paraId="5225A0B4" w14:textId="0892F16F" w:rsidR="002B21B5" w:rsidRDefault="002B21B5" w:rsidP="00AD6A28">
      <w:pPr>
        <w:ind w:left="384" w:firstLine="384"/>
      </w:pPr>
    </w:p>
    <w:p w14:paraId="0844F337" w14:textId="583327D2" w:rsidR="002B21B5" w:rsidRDefault="002B21B5" w:rsidP="00AD6A28">
      <w:pPr>
        <w:ind w:left="384" w:firstLine="384"/>
      </w:pPr>
    </w:p>
    <w:p w14:paraId="6E152017" w14:textId="7A98F9AD" w:rsidR="002B21B5" w:rsidRDefault="002B21B5" w:rsidP="00AD6A28">
      <w:pPr>
        <w:ind w:left="384" w:firstLine="384"/>
      </w:pPr>
    </w:p>
    <w:p w14:paraId="59AF5264" w14:textId="77777777" w:rsidR="002B21B5" w:rsidRDefault="002B21B5" w:rsidP="00AD6A28">
      <w:pPr>
        <w:ind w:left="384" w:firstLine="384"/>
        <w:rPr>
          <w:rFonts w:hint="eastAsia"/>
        </w:rPr>
      </w:pPr>
    </w:p>
    <w:p w14:paraId="1A9D3539" w14:textId="77777777" w:rsidR="00F24021" w:rsidRDefault="00F24021" w:rsidP="00F2402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查询图书</w:t>
      </w:r>
    </w:p>
    <w:p w14:paraId="1C0F8182" w14:textId="77777777" w:rsidR="00AD6A28" w:rsidRDefault="00AD6A28" w:rsidP="00AD6A28">
      <w:pPr>
        <w:pStyle w:val="a7"/>
        <w:ind w:left="384" w:firstLineChars="0" w:firstLine="0"/>
      </w:pPr>
      <w:r>
        <w:rPr>
          <w:rFonts w:hint="eastAsia"/>
        </w:rPr>
        <w:t>主菜单中点击图书查询将会进入查询页面。</w:t>
      </w:r>
    </w:p>
    <w:p w14:paraId="19E81BBD" w14:textId="77777777" w:rsidR="00AD6A28" w:rsidRDefault="00AD6A28" w:rsidP="00AD6A28">
      <w:pPr>
        <w:pStyle w:val="a7"/>
        <w:ind w:left="384" w:firstLineChars="0" w:firstLine="0"/>
      </w:pPr>
      <w:r w:rsidRPr="00AD6A28">
        <w:rPr>
          <w:noProof/>
        </w:rPr>
        <w:drawing>
          <wp:inline distT="0" distB="0" distL="0" distR="0" wp14:anchorId="1B3E576A" wp14:editId="41AC42E4">
            <wp:extent cx="5016907" cy="2708299"/>
            <wp:effectExtent l="0" t="0" r="0" b="0"/>
            <wp:docPr id="14" name="图片 14" descr="C:\Users\JerryKY\AppData\Local\Temp\16507777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ryKY\AppData\Local\Temp\1650777783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25" cy="27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EE62" w14:textId="77777777" w:rsidR="00AD6A28" w:rsidRDefault="00AD6A28" w:rsidP="00AD6A28">
      <w:pPr>
        <w:pStyle w:val="a7"/>
        <w:ind w:left="384" w:firstLineChars="0" w:firstLine="0"/>
      </w:pPr>
      <w:r>
        <w:tab/>
      </w:r>
      <w:r>
        <w:tab/>
      </w:r>
      <w:r>
        <w:rPr>
          <w:rFonts w:hint="eastAsia"/>
        </w:rPr>
        <w:t>底下的表格会根据输入的查询条件查出满足条件的前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条书籍信息。注意，如果输入栏的内容为空，将不作为筛选条件（比如上图没有任何输入，将列出所有书籍）。一旦填入，将作为筛选条件。</w:t>
      </w:r>
    </w:p>
    <w:p w14:paraId="6BD225CD" w14:textId="77777777" w:rsidR="00AD6A28" w:rsidRPr="00AD6A28" w:rsidRDefault="00AD6A28" w:rsidP="00AD6A28">
      <w:pPr>
        <w:pStyle w:val="a7"/>
        <w:ind w:left="384" w:firstLineChars="0" w:firstLine="0"/>
      </w:pPr>
      <w:r>
        <w:tab/>
      </w:r>
      <w:r>
        <w:tab/>
      </w:r>
      <w:r>
        <w:rPr>
          <w:rFonts w:hint="eastAsia"/>
        </w:rPr>
        <w:t>注意输入的格式：区分大小写，禁止输入英文单引号、双引号以及中文。</w:t>
      </w:r>
    </w:p>
    <w:p w14:paraId="78012194" w14:textId="77777777" w:rsidR="00AD6A28" w:rsidRDefault="00AD6A28" w:rsidP="00AD6A28">
      <w:pPr>
        <w:ind w:left="384"/>
      </w:pPr>
      <w:r>
        <w:tab/>
      </w:r>
      <w:r>
        <w:tab/>
      </w:r>
      <w:r>
        <w:rPr>
          <w:rFonts w:hint="eastAsia"/>
        </w:rPr>
        <w:t>目前程序采用的是自动查询模式，即输入的同时下面的表格会同步更新，所以查询按钮其实没有必要使用。</w:t>
      </w:r>
    </w:p>
    <w:p w14:paraId="5E72318F" w14:textId="77777777" w:rsidR="00AD6A28" w:rsidRDefault="00AD6A28" w:rsidP="00AD6A28">
      <w:pPr>
        <w:ind w:left="384"/>
      </w:pPr>
      <w:r w:rsidRPr="00AD6A28">
        <w:rPr>
          <w:noProof/>
        </w:rPr>
        <w:drawing>
          <wp:inline distT="0" distB="0" distL="0" distR="0" wp14:anchorId="088F0650" wp14:editId="71F1EA99">
            <wp:extent cx="5016971" cy="2736220"/>
            <wp:effectExtent l="0" t="0" r="0" b="6985"/>
            <wp:docPr id="15" name="图片 15" descr="C:\Users\JerryKY\AppData\Local\Temp\16507780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rryKY\AppData\Local\Temp\1650778061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92" cy="274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3275" w14:textId="77777777" w:rsidR="00AD6A28" w:rsidRDefault="00AD6A28" w:rsidP="00AD6A28">
      <w:pPr>
        <w:ind w:left="384"/>
      </w:pPr>
      <w:r>
        <w:tab/>
      </w:r>
      <w:r>
        <w:tab/>
      </w:r>
      <w:r>
        <w:rPr>
          <w:rFonts w:hint="eastAsia"/>
        </w:rPr>
        <w:t>上图是一个查询例子，查询所有</w:t>
      </w:r>
      <w:proofErr w:type="spellStart"/>
      <w:r>
        <w:rPr>
          <w:rFonts w:hint="eastAsia"/>
        </w:rPr>
        <w:t>Text</w:t>
      </w:r>
      <w:r>
        <w:t>B</w:t>
      </w:r>
      <w:r>
        <w:rPr>
          <w:rFonts w:hint="eastAsia"/>
        </w:rPr>
        <w:t>ook</w:t>
      </w:r>
      <w:proofErr w:type="spellEnd"/>
      <w:r>
        <w:rPr>
          <w:rFonts w:hint="eastAsia"/>
        </w:rPr>
        <w:t>类型书籍并设置价格区间为</w:t>
      </w:r>
      <w:r>
        <w:rPr>
          <w:rFonts w:hint="eastAsia"/>
        </w:rPr>
        <w:t>[</w:t>
      </w:r>
      <w:r>
        <w:t>28.5</w:t>
      </w:r>
      <w:r>
        <w:rPr>
          <w:rFonts w:hint="eastAsia"/>
        </w:rPr>
        <w:t>,</w:t>
      </w:r>
      <w:r>
        <w:t xml:space="preserve"> 55.5]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最后按年份进行倒序排序。</w:t>
      </w:r>
    </w:p>
    <w:p w14:paraId="1D286EAD" w14:textId="77777777" w:rsidR="002B21B5" w:rsidRDefault="00AD6A28" w:rsidP="00AD6A28">
      <w:pPr>
        <w:ind w:left="384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Bonus</w:t>
      </w:r>
      <w:r>
        <w:rPr>
          <w:rFonts w:hint="eastAsia"/>
        </w:rPr>
        <w:t>排序）：程序支持用户按指定属性进行排序，并且支持正序</w:t>
      </w:r>
      <w:r>
        <w:rPr>
          <w:rFonts w:hint="eastAsia"/>
        </w:rPr>
        <w:t>/</w:t>
      </w:r>
      <w:r>
        <w:rPr>
          <w:rFonts w:hint="eastAsia"/>
        </w:rPr>
        <w:t>倒序排序，具体方法是：初始时默认按书名正序排序，用户可以通过</w:t>
      </w:r>
      <w:proofErr w:type="gramStart"/>
      <w:r w:rsidRPr="004042C5">
        <w:rPr>
          <w:rFonts w:hint="eastAsia"/>
          <w:b/>
        </w:rPr>
        <w:t>点击表</w:t>
      </w:r>
      <w:proofErr w:type="gramEnd"/>
      <w:r w:rsidRPr="004042C5">
        <w:rPr>
          <w:rFonts w:hint="eastAsia"/>
          <w:b/>
        </w:rPr>
        <w:t>头</w:t>
      </w:r>
      <w:r>
        <w:rPr>
          <w:rFonts w:hint="eastAsia"/>
        </w:rPr>
        <w:t>改变排序方式，点击同</w:t>
      </w:r>
    </w:p>
    <w:p w14:paraId="1670A7D8" w14:textId="35F89993" w:rsidR="00AD6A28" w:rsidRDefault="00AD6A28" w:rsidP="00AD6A28">
      <w:pPr>
        <w:ind w:left="384"/>
      </w:pPr>
      <w:r>
        <w:rPr>
          <w:rFonts w:hint="eastAsia"/>
        </w:rPr>
        <w:t>一表头，将在正序</w:t>
      </w:r>
      <w:r>
        <w:t>/</w:t>
      </w:r>
      <w:r>
        <w:rPr>
          <w:rFonts w:hint="eastAsia"/>
        </w:rPr>
        <w:t>倒序间做切换。</w:t>
      </w:r>
    </w:p>
    <w:p w14:paraId="7AE3CE2D" w14:textId="332AA742" w:rsidR="00AD6A28" w:rsidRDefault="00AD6A28" w:rsidP="00AD6A28">
      <w:pPr>
        <w:ind w:left="384"/>
      </w:pPr>
    </w:p>
    <w:p w14:paraId="065F629A" w14:textId="14565656" w:rsidR="002B21B5" w:rsidRDefault="002B21B5" w:rsidP="00AD6A28">
      <w:pPr>
        <w:ind w:left="384"/>
      </w:pPr>
    </w:p>
    <w:p w14:paraId="4F3AD10C" w14:textId="77777777" w:rsidR="002B21B5" w:rsidRPr="00AD6A28" w:rsidRDefault="002B21B5" w:rsidP="00AD6A28">
      <w:pPr>
        <w:ind w:left="384"/>
        <w:rPr>
          <w:rFonts w:hint="eastAsia"/>
        </w:rPr>
      </w:pPr>
    </w:p>
    <w:p w14:paraId="106983D8" w14:textId="77777777" w:rsidR="00F24021" w:rsidRDefault="00F24021" w:rsidP="00F2402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管理借书卡</w:t>
      </w:r>
    </w:p>
    <w:p w14:paraId="3AF3B3BC" w14:textId="77777777" w:rsidR="004042C5" w:rsidRDefault="004042C5" w:rsidP="004042C5">
      <w:pPr>
        <w:pStyle w:val="a7"/>
        <w:ind w:left="384" w:firstLineChars="0" w:firstLine="0"/>
      </w:pPr>
      <w:r>
        <w:rPr>
          <w:rFonts w:hint="eastAsia"/>
        </w:rPr>
        <w:t>程序将借还书、增删借书卡统一放在管理借书卡界面中。</w:t>
      </w:r>
    </w:p>
    <w:p w14:paraId="32430AF7" w14:textId="77777777" w:rsidR="004042C5" w:rsidRDefault="004042C5" w:rsidP="004042C5">
      <w:pPr>
        <w:pStyle w:val="a7"/>
        <w:ind w:left="384" w:firstLineChars="0" w:firstLine="0"/>
      </w:pPr>
      <w:r w:rsidRPr="004042C5">
        <w:rPr>
          <w:noProof/>
        </w:rPr>
        <w:drawing>
          <wp:inline distT="0" distB="0" distL="0" distR="0" wp14:anchorId="68C1F0FB" wp14:editId="7346C1B2">
            <wp:extent cx="5055634" cy="2735451"/>
            <wp:effectExtent l="0" t="0" r="0" b="8255"/>
            <wp:docPr id="16" name="图片 16" descr="C:\Users\JerryKY\AppData\Local\Temp\1650778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rryKY\AppData\Local\Temp\165077832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51" cy="274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6D23" w14:textId="77777777" w:rsidR="004042C5" w:rsidRDefault="004042C5" w:rsidP="004042C5">
      <w:pPr>
        <w:pStyle w:val="a7"/>
        <w:ind w:left="384" w:firstLineChars="0" w:firstLine="0"/>
      </w:pPr>
      <w:r>
        <w:rPr>
          <w:rFonts w:hint="eastAsia"/>
        </w:rPr>
        <w:t>可以通过点击按钮跳转到相应界面。</w:t>
      </w:r>
    </w:p>
    <w:p w14:paraId="4B4FB586" w14:textId="77777777" w:rsidR="00F7430A" w:rsidRDefault="00F7430A" w:rsidP="004042C5">
      <w:pPr>
        <w:pStyle w:val="a7"/>
        <w:ind w:left="384" w:firstLineChars="0" w:firstLine="0"/>
      </w:pPr>
    </w:p>
    <w:p w14:paraId="28F0874D" w14:textId="4A0686A5" w:rsidR="004A4611" w:rsidRDefault="004A4611" w:rsidP="002B21B5"/>
    <w:p w14:paraId="14FB4F61" w14:textId="77777777" w:rsidR="002B21B5" w:rsidRDefault="002B21B5" w:rsidP="002B21B5">
      <w:pPr>
        <w:rPr>
          <w:rFonts w:hint="eastAsia"/>
        </w:rPr>
      </w:pPr>
    </w:p>
    <w:p w14:paraId="2E835CFB" w14:textId="77777777" w:rsidR="00F24021" w:rsidRDefault="00F24021" w:rsidP="00F24021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借书</w:t>
      </w:r>
    </w:p>
    <w:p w14:paraId="0092D205" w14:textId="77777777" w:rsidR="004042C5" w:rsidRDefault="004042C5" w:rsidP="004042C5">
      <w:pPr>
        <w:pStyle w:val="a7"/>
        <w:ind w:left="720" w:firstLineChars="0" w:firstLine="0"/>
      </w:pPr>
      <w:r w:rsidRPr="004042C5">
        <w:rPr>
          <w:noProof/>
        </w:rPr>
        <w:drawing>
          <wp:inline distT="0" distB="0" distL="0" distR="0" wp14:anchorId="7C81B4CF" wp14:editId="0D986439">
            <wp:extent cx="4794250" cy="2772937"/>
            <wp:effectExtent l="0" t="0" r="6350" b="8890"/>
            <wp:docPr id="17" name="图片 17" descr="C:\Users\JerryKY\AppData\Local\Temp\16507783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ryKY\AppData\Local\Temp\1650778395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98" cy="27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AC36" w14:textId="77777777" w:rsidR="004042C5" w:rsidRDefault="004042C5" w:rsidP="004042C5">
      <w:pPr>
        <w:pStyle w:val="a7"/>
        <w:ind w:left="720"/>
      </w:pPr>
      <w:r>
        <w:rPr>
          <w:rFonts w:hint="eastAsia"/>
        </w:rPr>
        <w:t>输入卡号后会在下方自动显示该卡所借的所有书籍，然后再输入书号，点击借书即可。有几点注意事项：第一，借书卡号和书号必须存在，在本地运行时，初始时没有任何卡或书，建议先完成增加借书卡、图书入库后再来尝试此部分；第二，同一个借书卡，在未归还的情况下不能借同一本书（书号相同）两次。第三，所借的书必须有库存。不满足以上三点，借书会失败并显示提示信息。</w:t>
      </w:r>
    </w:p>
    <w:p w14:paraId="71CE5567" w14:textId="77777777" w:rsidR="00F7430A" w:rsidRDefault="004042C5" w:rsidP="004042C5">
      <w:pPr>
        <w:ind w:left="300" w:firstLine="420"/>
      </w:pPr>
      <w:r w:rsidRPr="004042C5">
        <w:rPr>
          <w:noProof/>
        </w:rPr>
        <w:lastRenderedPageBreak/>
        <w:drawing>
          <wp:inline distT="0" distB="0" distL="0" distR="0" wp14:anchorId="12948E45" wp14:editId="6822A7CF">
            <wp:extent cx="4733877" cy="2425484"/>
            <wp:effectExtent l="0" t="0" r="0" b="0"/>
            <wp:docPr id="18" name="图片 18" descr="C:\Users\JerryKY\AppData\Local\Temp\16507786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rryKY\AppData\Local\Temp\1650778620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13" cy="252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4832" w14:textId="77777777" w:rsidR="004042C5" w:rsidRDefault="004042C5" w:rsidP="004042C5">
      <w:pPr>
        <w:ind w:left="300" w:firstLine="420"/>
      </w:pPr>
      <w:r w:rsidRPr="004042C5">
        <w:rPr>
          <w:noProof/>
        </w:rPr>
        <w:drawing>
          <wp:inline distT="0" distB="0" distL="0" distR="0" wp14:anchorId="2795128D" wp14:editId="1CF56DC3">
            <wp:extent cx="4765372" cy="1929539"/>
            <wp:effectExtent l="0" t="0" r="0" b="0"/>
            <wp:docPr id="19" name="图片 19" descr="C:\Users\JerryKY\AppData\Local\Temp\1650778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rryKY\AppData\Local\Temp\1650778658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43" cy="19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5418" w14:textId="590D14BC" w:rsidR="004042C5" w:rsidRDefault="004042C5" w:rsidP="00F7430A">
      <w:pPr>
        <w:ind w:left="720" w:firstLine="420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进行验证，借书后，对应书籍库存会减</w:t>
      </w:r>
      <w:r>
        <w:rPr>
          <w:rFonts w:hint="eastAsia"/>
        </w:rPr>
        <w:t>1</w:t>
      </w:r>
      <w:r>
        <w:rPr>
          <w:rFonts w:hint="eastAsia"/>
        </w:rPr>
        <w:t>并在</w:t>
      </w:r>
      <w:r>
        <w:rPr>
          <w:rFonts w:hint="eastAsia"/>
        </w:rPr>
        <w:t>borrow</w:t>
      </w:r>
      <w:r>
        <w:rPr>
          <w:rFonts w:hint="eastAsia"/>
        </w:rPr>
        <w:t>中生成记录。</w:t>
      </w:r>
    </w:p>
    <w:p w14:paraId="65E1675B" w14:textId="77777777" w:rsidR="002B21B5" w:rsidRDefault="002B21B5" w:rsidP="00F7430A">
      <w:pPr>
        <w:ind w:left="720" w:firstLine="420"/>
        <w:rPr>
          <w:rFonts w:hint="eastAsia"/>
        </w:rPr>
      </w:pPr>
    </w:p>
    <w:p w14:paraId="04B403D3" w14:textId="77777777" w:rsidR="004042C5" w:rsidRDefault="004042C5" w:rsidP="004042C5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还书</w:t>
      </w:r>
    </w:p>
    <w:p w14:paraId="090366BC" w14:textId="77777777" w:rsidR="004042C5" w:rsidRDefault="004042C5" w:rsidP="004042C5">
      <w:pPr>
        <w:pStyle w:val="a7"/>
        <w:ind w:left="840" w:firstLineChars="0"/>
      </w:pPr>
      <w:r>
        <w:rPr>
          <w:rFonts w:hint="eastAsia"/>
        </w:rPr>
        <w:t>进入还书页面后，输入对应卡号，显示借书列表，输入其中一本书的书号，点击还书，即可完成还书操作。如果没有借书记录，还书不会成功。</w:t>
      </w:r>
    </w:p>
    <w:p w14:paraId="6288ECCC" w14:textId="77777777" w:rsidR="004042C5" w:rsidRDefault="004042C5" w:rsidP="004042C5">
      <w:pPr>
        <w:pStyle w:val="a7"/>
        <w:ind w:left="720" w:firstLineChars="0" w:firstLine="0"/>
      </w:pPr>
      <w:r w:rsidRPr="004042C5">
        <w:rPr>
          <w:noProof/>
        </w:rPr>
        <w:drawing>
          <wp:inline distT="0" distB="0" distL="0" distR="0" wp14:anchorId="0E8090B5" wp14:editId="753C3270">
            <wp:extent cx="4829688" cy="2639122"/>
            <wp:effectExtent l="0" t="0" r="9525" b="8890"/>
            <wp:docPr id="20" name="图片 20" descr="C:\Users\JerryKY\AppData\Local\Temp\1650778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rryKY\AppData\Local\Temp\1650778886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86" cy="26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3849" w14:textId="77777777" w:rsidR="00F7430A" w:rsidRDefault="00F7430A" w:rsidP="004042C5">
      <w:pPr>
        <w:pStyle w:val="a7"/>
        <w:ind w:left="720" w:firstLineChars="0" w:firstLine="0"/>
      </w:pPr>
    </w:p>
    <w:p w14:paraId="76090AC1" w14:textId="77777777" w:rsidR="00F24021" w:rsidRDefault="00F24021" w:rsidP="00F24021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增加借书卡</w:t>
      </w:r>
    </w:p>
    <w:p w14:paraId="53EE7DD5" w14:textId="77777777" w:rsidR="00FC455D" w:rsidRDefault="00FC455D" w:rsidP="00FC455D">
      <w:pPr>
        <w:ind w:left="720" w:firstLine="420"/>
      </w:pPr>
      <w:r>
        <w:rPr>
          <w:rFonts w:hint="eastAsia"/>
        </w:rPr>
        <w:t>进入添加借书卡界面，如图输入要添加的借书卡信息即可，信息必须完全，并且必须是新卡号，否则会失败。</w:t>
      </w:r>
    </w:p>
    <w:p w14:paraId="7F5E279F" w14:textId="77777777" w:rsidR="00FC455D" w:rsidRDefault="00FC455D" w:rsidP="00FC455D">
      <w:pPr>
        <w:ind w:left="720" w:firstLine="420"/>
      </w:pPr>
      <w:r w:rsidRPr="002B21B5">
        <w:rPr>
          <w:b/>
        </w:rPr>
        <w:t>（额外功能）：虽然实验没有要求，但是在此页面中，可以在下面显示查询到的所有借书卡信息</w:t>
      </w:r>
      <w:r>
        <w:t>，这样用户体验更好。</w:t>
      </w:r>
    </w:p>
    <w:p w14:paraId="5A22F765" w14:textId="77777777" w:rsidR="00FC455D" w:rsidRDefault="00FC455D" w:rsidP="00FC455D">
      <w:pPr>
        <w:pStyle w:val="a7"/>
        <w:ind w:left="720" w:firstLineChars="0" w:firstLine="0"/>
      </w:pPr>
      <w:r w:rsidRPr="00FC455D">
        <w:rPr>
          <w:noProof/>
        </w:rPr>
        <w:drawing>
          <wp:inline distT="0" distB="0" distL="0" distR="0" wp14:anchorId="2167E5DB" wp14:editId="29E9BD14">
            <wp:extent cx="4854389" cy="2651834"/>
            <wp:effectExtent l="0" t="0" r="3810" b="0"/>
            <wp:docPr id="21" name="图片 21" descr="C:\Users\JerryKY\AppData\Local\Temp\1650778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rryKY\AppData\Local\Temp\1650778982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21" cy="26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C89E" w14:textId="77777777" w:rsidR="00F7430A" w:rsidRDefault="00F7430A" w:rsidP="00FC455D">
      <w:pPr>
        <w:pStyle w:val="a7"/>
        <w:ind w:left="720" w:firstLineChars="0" w:firstLine="0"/>
      </w:pPr>
    </w:p>
    <w:p w14:paraId="7D121097" w14:textId="77777777" w:rsidR="00F7430A" w:rsidRDefault="00F7430A" w:rsidP="00FC455D">
      <w:pPr>
        <w:pStyle w:val="a7"/>
        <w:ind w:left="720" w:firstLineChars="0" w:firstLine="0"/>
      </w:pPr>
    </w:p>
    <w:p w14:paraId="39135DBA" w14:textId="77777777" w:rsidR="00F7430A" w:rsidRDefault="00F7430A" w:rsidP="00FC455D">
      <w:pPr>
        <w:pStyle w:val="a7"/>
        <w:ind w:left="720" w:firstLineChars="0" w:firstLine="0"/>
      </w:pPr>
    </w:p>
    <w:p w14:paraId="36FF7F90" w14:textId="77777777" w:rsidR="00F7430A" w:rsidRDefault="00F7430A" w:rsidP="00FC455D">
      <w:pPr>
        <w:pStyle w:val="a7"/>
        <w:ind w:left="720" w:firstLineChars="0" w:firstLine="0"/>
      </w:pPr>
    </w:p>
    <w:p w14:paraId="02CD8CBC" w14:textId="77777777" w:rsidR="00F7430A" w:rsidRDefault="00F7430A" w:rsidP="00FC455D">
      <w:pPr>
        <w:pStyle w:val="a7"/>
        <w:ind w:left="720" w:firstLineChars="0" w:firstLine="0"/>
      </w:pPr>
    </w:p>
    <w:p w14:paraId="229CBE79" w14:textId="77777777" w:rsidR="00F7430A" w:rsidRDefault="00F7430A" w:rsidP="00FC455D">
      <w:pPr>
        <w:pStyle w:val="a7"/>
        <w:ind w:left="720" w:firstLineChars="0" w:firstLine="0"/>
      </w:pPr>
    </w:p>
    <w:p w14:paraId="7243E7F2" w14:textId="77777777" w:rsidR="00F7430A" w:rsidRDefault="00F7430A" w:rsidP="00FC455D">
      <w:pPr>
        <w:pStyle w:val="a7"/>
        <w:ind w:left="720" w:firstLineChars="0" w:firstLine="0"/>
      </w:pPr>
    </w:p>
    <w:p w14:paraId="32262467" w14:textId="77777777" w:rsidR="00F24021" w:rsidRDefault="00F24021" w:rsidP="00F24021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删除借书卡</w:t>
      </w:r>
    </w:p>
    <w:p w14:paraId="7C4F560F" w14:textId="77777777" w:rsidR="007D57B6" w:rsidRDefault="007D57B6" w:rsidP="007D57B6">
      <w:pPr>
        <w:pStyle w:val="a7"/>
        <w:ind w:left="1140" w:firstLineChars="0" w:firstLine="120"/>
      </w:pPr>
      <w:r>
        <w:t>进入删除页面，输入待删除的卡号，可以完成删除。</w:t>
      </w:r>
    </w:p>
    <w:p w14:paraId="0AA58B11" w14:textId="77777777" w:rsidR="007D57B6" w:rsidRDefault="007D57B6" w:rsidP="007D57B6">
      <w:pPr>
        <w:pStyle w:val="a7"/>
        <w:ind w:left="720" w:firstLineChars="0" w:firstLine="0"/>
      </w:pPr>
      <w:r w:rsidRPr="007D57B6">
        <w:rPr>
          <w:noProof/>
        </w:rPr>
        <w:drawing>
          <wp:inline distT="0" distB="0" distL="0" distR="0" wp14:anchorId="07077CCA" wp14:editId="454B00AA">
            <wp:extent cx="4797680" cy="2610485"/>
            <wp:effectExtent l="0" t="0" r="3175" b="0"/>
            <wp:docPr id="22" name="图片 22" descr="C:\Users\JerryKY\AppData\Local\Temp\16507791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rryKY\AppData\Local\Temp\1650779109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86" cy="26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CA58" w14:textId="77777777" w:rsidR="00F24021" w:rsidRDefault="007D57B6" w:rsidP="007D57B6">
      <w:pPr>
        <w:pStyle w:val="a7"/>
        <w:ind w:left="840" w:firstLineChars="0"/>
      </w:pPr>
      <w:r>
        <w:t>但是注意，由于数据库的完整性限制，卡号是</w:t>
      </w:r>
      <w:r>
        <w:t>borrow</w:t>
      </w:r>
      <w:r>
        <w:t>表的外键，所以在删除前务必保证该卡所有已借书籍均已归还，否则将显示如下错误信息。</w:t>
      </w:r>
    </w:p>
    <w:p w14:paraId="7D634A29" w14:textId="77777777" w:rsidR="007D57B6" w:rsidRDefault="007D57B6" w:rsidP="007D57B6">
      <w:pPr>
        <w:rPr>
          <w:noProof/>
        </w:rPr>
      </w:pPr>
      <w:r>
        <w:rPr>
          <w:noProof/>
        </w:rPr>
        <w:lastRenderedPageBreak/>
        <w:t xml:space="preserve">       </w:t>
      </w:r>
      <w:r w:rsidRPr="007D57B6">
        <w:rPr>
          <w:noProof/>
        </w:rPr>
        <w:drawing>
          <wp:inline distT="0" distB="0" distL="0" distR="0" wp14:anchorId="696544D5" wp14:editId="6D0E9FBB">
            <wp:extent cx="4741024" cy="2579649"/>
            <wp:effectExtent l="0" t="0" r="2540" b="0"/>
            <wp:docPr id="25" name="图片 25" descr="C:\Users\JerryKY\AppData\Local\Temp\16507792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erryKY\AppData\Local\Temp\1650779201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63" cy="261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0FF0" w14:textId="77777777" w:rsidR="00073402" w:rsidRDefault="00073402" w:rsidP="00073402">
      <w:pPr>
        <w:ind w:left="420"/>
      </w:pPr>
    </w:p>
    <w:p w14:paraId="406D4C92" w14:textId="77777777" w:rsidR="00073402" w:rsidRPr="00F24021" w:rsidRDefault="00073402" w:rsidP="00073402">
      <w:pPr>
        <w:ind w:left="420" w:firstLine="420"/>
      </w:pPr>
      <w:r>
        <w:t>功能模块介绍完毕。</w:t>
      </w:r>
    </w:p>
    <w:p w14:paraId="3C1F4379" w14:textId="77777777" w:rsidR="00E315F7" w:rsidRDefault="00E315F7" w:rsidP="00E315F7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实验感想</w:t>
      </w:r>
    </w:p>
    <w:p w14:paraId="166C48E9" w14:textId="77777777" w:rsidR="00F24021" w:rsidRDefault="00F24021" w:rsidP="00F240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配置环境很重要，需要耐心、理解新环境的逻辑原理</w:t>
      </w:r>
      <w:r w:rsidR="00221896">
        <w:rPr>
          <w:rFonts w:hint="eastAsia"/>
        </w:rPr>
        <w:t>，要善于利用搜索引擎</w:t>
      </w:r>
      <w:r>
        <w:rPr>
          <w:rFonts w:hint="eastAsia"/>
        </w:rPr>
        <w:t>。</w:t>
      </w:r>
    </w:p>
    <w:p w14:paraId="5335BEDA" w14:textId="77777777" w:rsidR="00F24021" w:rsidRDefault="00F24021" w:rsidP="00F240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Qt</w:t>
      </w:r>
      <w:r>
        <w:rPr>
          <w:rFonts w:hint="eastAsia"/>
        </w:rPr>
        <w:t>做页面时要提前有一个架构思路，不然会比较乱。</w:t>
      </w:r>
    </w:p>
    <w:p w14:paraId="4FE7917A" w14:textId="77777777" w:rsidR="00F24021" w:rsidRDefault="00F4304D" w:rsidP="00F240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操作数据库时要注意维持封装性。</w:t>
      </w:r>
    </w:p>
    <w:p w14:paraId="01C4DED3" w14:textId="77777777" w:rsidR="00221896" w:rsidRDefault="00221896" w:rsidP="00F240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程序之间的接口、整体架构要</w:t>
      </w:r>
      <w:proofErr w:type="gramStart"/>
      <w:r>
        <w:rPr>
          <w:rFonts w:hint="eastAsia"/>
        </w:rPr>
        <w:t>提前想</w:t>
      </w:r>
      <w:proofErr w:type="gramEnd"/>
      <w:r>
        <w:rPr>
          <w:rFonts w:hint="eastAsia"/>
        </w:rPr>
        <w:t>好</w:t>
      </w:r>
      <w:r w:rsidR="00F7430A">
        <w:rPr>
          <w:rFonts w:hint="eastAsia"/>
        </w:rPr>
        <w:t>，设计好大体思路</w:t>
      </w:r>
      <w:r>
        <w:rPr>
          <w:rFonts w:hint="eastAsia"/>
        </w:rPr>
        <w:t>。</w:t>
      </w:r>
    </w:p>
    <w:p w14:paraId="78A4EE89" w14:textId="0105D996" w:rsidR="00F7430A" w:rsidRPr="00F24021" w:rsidRDefault="00F7430A" w:rsidP="00F240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数据库的接口较为成熟方便，给开发带来了很大</w:t>
      </w:r>
      <w:r w:rsidR="00AA5722">
        <w:rPr>
          <w:rFonts w:hint="eastAsia"/>
        </w:rPr>
        <w:t>便利</w:t>
      </w:r>
      <w:r>
        <w:rPr>
          <w:rFonts w:hint="eastAsia"/>
        </w:rPr>
        <w:t>。</w:t>
      </w:r>
    </w:p>
    <w:sectPr w:rsidR="00F7430A" w:rsidRPr="00F2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0DE65" w14:textId="77777777" w:rsidR="00CA69A8" w:rsidRDefault="00CA69A8" w:rsidP="00E315F7">
      <w:r>
        <w:separator/>
      </w:r>
    </w:p>
  </w:endnote>
  <w:endnote w:type="continuationSeparator" w:id="0">
    <w:p w14:paraId="71239D1D" w14:textId="77777777" w:rsidR="00CA69A8" w:rsidRDefault="00CA69A8" w:rsidP="00E3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372B" w14:textId="77777777" w:rsidR="00CA69A8" w:rsidRDefault="00CA69A8" w:rsidP="00E315F7">
      <w:r>
        <w:separator/>
      </w:r>
    </w:p>
  </w:footnote>
  <w:footnote w:type="continuationSeparator" w:id="0">
    <w:p w14:paraId="00A29E99" w14:textId="77777777" w:rsidR="00CA69A8" w:rsidRDefault="00CA69A8" w:rsidP="00E31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907B4"/>
    <w:multiLevelType w:val="hybridMultilevel"/>
    <w:tmpl w:val="6F322B96"/>
    <w:lvl w:ilvl="0" w:tplc="CD12B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D7D9E"/>
    <w:multiLevelType w:val="multilevel"/>
    <w:tmpl w:val="19866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F214A8"/>
    <w:multiLevelType w:val="multilevel"/>
    <w:tmpl w:val="93EA1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C40AAB"/>
    <w:multiLevelType w:val="hybridMultilevel"/>
    <w:tmpl w:val="48ECF366"/>
    <w:lvl w:ilvl="0" w:tplc="1C1A9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E339A9"/>
    <w:multiLevelType w:val="hybridMultilevel"/>
    <w:tmpl w:val="7FA44200"/>
    <w:lvl w:ilvl="0" w:tplc="BF3A8A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1919E5"/>
    <w:multiLevelType w:val="hybridMultilevel"/>
    <w:tmpl w:val="14F2D7F6"/>
    <w:lvl w:ilvl="0" w:tplc="0AB0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CE0DAD"/>
    <w:multiLevelType w:val="hybridMultilevel"/>
    <w:tmpl w:val="FCBC546A"/>
    <w:lvl w:ilvl="0" w:tplc="DCB2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19"/>
    <w:rsid w:val="00073402"/>
    <w:rsid w:val="000A7E92"/>
    <w:rsid w:val="000C22BC"/>
    <w:rsid w:val="00153A3D"/>
    <w:rsid w:val="00156389"/>
    <w:rsid w:val="001A656C"/>
    <w:rsid w:val="00221896"/>
    <w:rsid w:val="002B21B5"/>
    <w:rsid w:val="002C6A1F"/>
    <w:rsid w:val="003125A8"/>
    <w:rsid w:val="003700D7"/>
    <w:rsid w:val="004042C5"/>
    <w:rsid w:val="00415D43"/>
    <w:rsid w:val="004255FE"/>
    <w:rsid w:val="004478B2"/>
    <w:rsid w:val="00454CCC"/>
    <w:rsid w:val="004A4611"/>
    <w:rsid w:val="004B34E1"/>
    <w:rsid w:val="005277F6"/>
    <w:rsid w:val="005405FC"/>
    <w:rsid w:val="00702C37"/>
    <w:rsid w:val="0077408A"/>
    <w:rsid w:val="007C0414"/>
    <w:rsid w:val="007D57B6"/>
    <w:rsid w:val="007E4739"/>
    <w:rsid w:val="00857D4F"/>
    <w:rsid w:val="00887847"/>
    <w:rsid w:val="008B41EF"/>
    <w:rsid w:val="00986FE3"/>
    <w:rsid w:val="00987565"/>
    <w:rsid w:val="009C2F58"/>
    <w:rsid w:val="009E4D8D"/>
    <w:rsid w:val="00A1256A"/>
    <w:rsid w:val="00A51602"/>
    <w:rsid w:val="00A66147"/>
    <w:rsid w:val="00A678AF"/>
    <w:rsid w:val="00AA5722"/>
    <w:rsid w:val="00AD6A28"/>
    <w:rsid w:val="00AE575C"/>
    <w:rsid w:val="00AF0601"/>
    <w:rsid w:val="00B6631E"/>
    <w:rsid w:val="00B77408"/>
    <w:rsid w:val="00B876F1"/>
    <w:rsid w:val="00BA6050"/>
    <w:rsid w:val="00BE522B"/>
    <w:rsid w:val="00CA3419"/>
    <w:rsid w:val="00CA69A8"/>
    <w:rsid w:val="00CB3FAB"/>
    <w:rsid w:val="00D46749"/>
    <w:rsid w:val="00DC66A1"/>
    <w:rsid w:val="00DD4CA9"/>
    <w:rsid w:val="00E1191B"/>
    <w:rsid w:val="00E315F7"/>
    <w:rsid w:val="00E45017"/>
    <w:rsid w:val="00F24021"/>
    <w:rsid w:val="00F4304D"/>
    <w:rsid w:val="00F7430A"/>
    <w:rsid w:val="00F83A18"/>
    <w:rsid w:val="00F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39B64"/>
  <w15:chartTrackingRefBased/>
  <w15:docId w15:val="{FFE0C714-6F3A-4F35-A4CC-8F873A81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nux Libertine" w:eastAsia="宋体" w:hAnsi="Linux Libertine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5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15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15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2402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15D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weixin_38746118/article/details/94878714?ops_request_misc=%257B%2522request%255Fid%2522%253A%2522165072710616780269820107%2522%252C%2522scm%2522%253A%252220140713.130102334.pc%255Fall.%2522%257D&amp;request_id=165072710616780269820107&amp;biz_id=0&amp;utm_medium=distribute.pc_search_result.none-task-blog-2~all~first_rank_ecpm_v1~rank_v31_ecpm-1-94878714.142%5ev9%5epc_search_result_cache,157%5ev4%5enew_style&amp;utm_term=ODBC%E4%B8%8B%E8%BD%BD&amp;spm=1018.2226.3001.418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dev.mysql.com/downloads/connector/odbc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://c.biancheng.net/view/38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JerryKY</cp:lastModifiedBy>
  <cp:revision>13</cp:revision>
  <cp:lastPrinted>2022-04-24T06:11:00Z</cp:lastPrinted>
  <dcterms:created xsi:type="dcterms:W3CDTF">2022-04-24T06:08:00Z</dcterms:created>
  <dcterms:modified xsi:type="dcterms:W3CDTF">2022-04-25T12:59:00Z</dcterms:modified>
</cp:coreProperties>
</file>