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709" w:rsidRPr="00E86709" w:rsidRDefault="00E86709" w:rsidP="00E86709">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rPr>
      </w:pPr>
      <w:r w:rsidRPr="00E86709">
        <w:rPr>
          <w:rFonts w:ascii="Open Sans" w:eastAsia="Times New Roman" w:hAnsi="Open Sans" w:cs="Open Sans"/>
          <w:b/>
          <w:bCs/>
          <w:color w:val="333333"/>
          <w:kern w:val="36"/>
          <w:sz w:val="54"/>
          <w:szCs w:val="54"/>
        </w:rPr>
        <w:t>Lab 5: Build Your DB Server and Interact with Your DB Using an App</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t>Version 4.6.6 (TESS2)</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This lab is designed to reinforce the concept of leveraging an AWS-managed database instance for solving relational database needs.</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b/>
          <w:bCs/>
          <w:i/>
          <w:iCs/>
          <w:color w:val="333333"/>
          <w:sz w:val="24"/>
          <w:szCs w:val="24"/>
        </w:rPr>
        <w:t>Amazon Relational Database Service</w:t>
      </w:r>
      <w:r w:rsidRPr="00E86709">
        <w:rPr>
          <w:rFonts w:ascii="Open Sans" w:eastAsia="Times New Roman" w:hAnsi="Open Sans" w:cs="Open Sans"/>
          <w:color w:val="333333"/>
          <w:sz w:val="24"/>
          <w:szCs w:val="24"/>
        </w:rPr>
        <w:t xml:space="preserve"> (Amazon RDS) makes it easy to set up, operate, and scale a relational database in the cloud. It provides cost-efficient and resizable capacity while managing time-consuming database administration tasks, which allows you to focus on your applications and business. Amazon RDS provides you with six familiar database engines to choose from: Amazon Aurora, Oracle, Microsoft SQL Server, PostgreSQL, MySQL and </w:t>
      </w:r>
      <w:proofErr w:type="spellStart"/>
      <w:r w:rsidRPr="00E86709">
        <w:rPr>
          <w:rFonts w:ascii="Open Sans" w:eastAsia="Times New Roman" w:hAnsi="Open Sans" w:cs="Open Sans"/>
          <w:color w:val="333333"/>
          <w:sz w:val="24"/>
          <w:szCs w:val="24"/>
        </w:rPr>
        <w:t>MariaDB</w:t>
      </w:r>
      <w:proofErr w:type="spellEnd"/>
      <w:r w:rsidRPr="00E86709">
        <w:rPr>
          <w:rFonts w:ascii="Open Sans" w:eastAsia="Times New Roman" w:hAnsi="Open Sans" w:cs="Open Sans"/>
          <w:color w:val="333333"/>
          <w:sz w:val="24"/>
          <w:szCs w:val="24"/>
        </w:rPr>
        <w:t>.</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t>Objectives</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After completing this lab, you can:</w:t>
      </w:r>
    </w:p>
    <w:p w:rsidR="00E86709" w:rsidRPr="00E86709" w:rsidRDefault="00E86709" w:rsidP="00E86709">
      <w:pPr>
        <w:numPr>
          <w:ilvl w:val="0"/>
          <w:numId w:val="1"/>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Launch an Amazon RDS DB instance with high availability.</w:t>
      </w:r>
    </w:p>
    <w:p w:rsidR="00E86709" w:rsidRPr="00E86709" w:rsidRDefault="00E86709" w:rsidP="00E86709">
      <w:pPr>
        <w:numPr>
          <w:ilvl w:val="0"/>
          <w:numId w:val="1"/>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Configure the DB instance to permit connections from your web server.</w:t>
      </w:r>
    </w:p>
    <w:p w:rsidR="00E86709" w:rsidRPr="00E86709" w:rsidRDefault="00E86709" w:rsidP="00E86709">
      <w:pPr>
        <w:numPr>
          <w:ilvl w:val="0"/>
          <w:numId w:val="1"/>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Open a web application and interact with your database.</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t>Duration</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This lab takes approximately </w:t>
      </w:r>
      <w:r w:rsidRPr="00E86709">
        <w:rPr>
          <w:rFonts w:ascii="Open Sans" w:eastAsia="Times New Roman" w:hAnsi="Open Sans" w:cs="Open Sans"/>
          <w:b/>
          <w:bCs/>
          <w:color w:val="333333"/>
          <w:sz w:val="24"/>
          <w:szCs w:val="24"/>
        </w:rPr>
        <w:t>30 minutes</w:t>
      </w:r>
      <w:r w:rsidRPr="00E86709">
        <w:rPr>
          <w:rFonts w:ascii="Open Sans" w:eastAsia="Times New Roman" w:hAnsi="Open Sans" w:cs="Open Sans"/>
          <w:color w:val="333333"/>
          <w:sz w:val="24"/>
          <w:szCs w:val="24"/>
        </w:rPr>
        <w:t>.</w:t>
      </w:r>
    </w:p>
    <w:p w:rsid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w:t>
      </w:r>
    </w:p>
    <w:p w:rsidR="00E86709" w:rsidRDefault="00E86709">
      <w:pPr>
        <w:rPr>
          <w:rFonts w:ascii="Open Sans" w:eastAsia="Times New Roman" w:hAnsi="Open Sans" w:cs="Open Sans"/>
          <w:color w:val="333333"/>
          <w:sz w:val="24"/>
          <w:szCs w:val="24"/>
        </w:rPr>
      </w:pPr>
      <w:r>
        <w:rPr>
          <w:rFonts w:ascii="Open Sans" w:eastAsia="Times New Roman" w:hAnsi="Open Sans" w:cs="Open Sans"/>
          <w:color w:val="333333"/>
          <w:sz w:val="24"/>
          <w:szCs w:val="24"/>
        </w:rPr>
        <w:br w:type="page"/>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p>
    <w:p w:rsidR="00E86709" w:rsidRDefault="00E86709" w:rsidP="00E86709">
      <w:pPr>
        <w:shd w:val="clear" w:color="auto" w:fill="FFFFFF"/>
        <w:spacing w:before="192" w:after="192" w:line="240" w:lineRule="auto"/>
        <w:rPr>
          <w:rFonts w:ascii="Open Sans" w:eastAsia="Times New Roman" w:hAnsi="Open Sans" w:cs="Open Sans"/>
          <w:b/>
          <w:bCs/>
          <w:color w:val="333333"/>
          <w:sz w:val="24"/>
          <w:szCs w:val="24"/>
        </w:rPr>
      </w:pPr>
      <w:r w:rsidRPr="00E86709">
        <w:rPr>
          <w:rFonts w:ascii="Open Sans" w:eastAsia="Times New Roman" w:hAnsi="Open Sans" w:cs="Open Sans"/>
          <w:b/>
          <w:bCs/>
          <w:color w:val="333333"/>
          <w:sz w:val="24"/>
          <w:szCs w:val="24"/>
        </w:rPr>
        <w:t>Scenario</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Pr>
          <w:rFonts w:ascii="Open Sans" w:eastAsia="Times New Roman" w:hAnsi="Open Sans" w:cs="Open Sans"/>
          <w:noProof/>
          <w:color w:val="333333"/>
          <w:sz w:val="24"/>
          <w:szCs w:val="24"/>
        </w:rPr>
        <w:drawing>
          <wp:inline distT="0" distB="0" distL="0" distR="0">
            <wp:extent cx="5732145" cy="3285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5-starting-lab-architec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2145" cy="3285490"/>
                    </a:xfrm>
                    <a:prstGeom prst="rect">
                      <a:avLst/>
                    </a:prstGeom>
                  </pic:spPr>
                </pic:pic>
              </a:graphicData>
            </a:graphic>
          </wp:inline>
        </w:drawing>
      </w:r>
    </w:p>
    <w:p w:rsid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You start with the following infrastructure: </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At the end of the lab, this is the infrastructure:</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w:t>
      </w:r>
      <w:r>
        <w:rPr>
          <w:rFonts w:ascii="Open Sans" w:eastAsia="Times New Roman" w:hAnsi="Open Sans" w:cs="Open Sans"/>
          <w:noProof/>
          <w:color w:val="333333"/>
          <w:sz w:val="24"/>
          <w:szCs w:val="24"/>
        </w:rPr>
        <w:drawing>
          <wp:inline distT="0" distB="0" distL="0" distR="0">
            <wp:extent cx="5732145" cy="3285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2145" cy="3285490"/>
                    </a:xfrm>
                    <a:prstGeom prst="rect">
                      <a:avLst/>
                    </a:prstGeom>
                  </pic:spPr>
                </pic:pic>
              </a:graphicData>
            </a:graphic>
          </wp:inline>
        </w:drawing>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bookmarkStart w:id="0" w:name="_GoBack"/>
      <w:bookmarkEnd w:id="0"/>
    </w:p>
    <w:p w:rsidR="00E86709" w:rsidRPr="00E86709" w:rsidRDefault="00E86709" w:rsidP="00E86709">
      <w:pPr>
        <w:spacing w:before="240" w:after="240" w:line="240" w:lineRule="auto"/>
        <w:rPr>
          <w:rFonts w:ascii="Times New Roman" w:eastAsia="Times New Roman" w:hAnsi="Times New Roman" w:cs="Times New Roman"/>
          <w:sz w:val="24"/>
          <w:szCs w:val="24"/>
        </w:rPr>
      </w:pPr>
      <w:r w:rsidRPr="00E86709">
        <w:rPr>
          <w:rFonts w:ascii="Times New Roman" w:eastAsia="Times New Roman" w:hAnsi="Times New Roman" w:cs="Times New Roman"/>
          <w:sz w:val="24"/>
          <w:szCs w:val="24"/>
        </w:rPr>
        <w:pict>
          <v:rect id="_x0000_i1027" style="width:0;height:1.5pt" o:hralign="center" o:hrstd="t" o:hrnoshade="t" o:hr="t" fillcolor="#333" stroked="f"/>
        </w:pict>
      </w:r>
    </w:p>
    <w:p w:rsidR="00E86709" w:rsidRPr="00E86709" w:rsidRDefault="00E86709" w:rsidP="00E8670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E86709">
        <w:rPr>
          <w:rFonts w:ascii="Open Sans" w:eastAsia="Times New Roman" w:hAnsi="Open Sans" w:cs="Open Sans"/>
          <w:b/>
          <w:bCs/>
          <w:color w:val="333333"/>
          <w:sz w:val="42"/>
          <w:szCs w:val="42"/>
        </w:rPr>
        <w:t>Accessing the AWS Management Console</w:t>
      </w:r>
    </w:p>
    <w:p w:rsidR="00E86709" w:rsidRPr="00E86709" w:rsidRDefault="00E86709" w:rsidP="00E86709">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At the top of these instructions, choose Start Lab to launch your lab.</w:t>
      </w:r>
    </w:p>
    <w:p w:rsidR="00E86709" w:rsidRPr="00E86709" w:rsidRDefault="00E86709" w:rsidP="00E86709">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A Start Lab panel opens displaying the lab status.</w:t>
      </w:r>
    </w:p>
    <w:p w:rsidR="00E86709" w:rsidRPr="00E86709" w:rsidRDefault="00E86709" w:rsidP="00E86709">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Wait until you see the message "</w:t>
      </w:r>
      <w:r w:rsidRPr="00E86709">
        <w:rPr>
          <w:rFonts w:ascii="Open Sans" w:eastAsia="Times New Roman" w:hAnsi="Open Sans" w:cs="Open Sans"/>
          <w:b/>
          <w:bCs/>
          <w:color w:val="333333"/>
          <w:sz w:val="24"/>
          <w:szCs w:val="24"/>
        </w:rPr>
        <w:t>Lab status: ready</w:t>
      </w:r>
      <w:r w:rsidRPr="00E86709">
        <w:rPr>
          <w:rFonts w:ascii="Open Sans" w:eastAsia="Times New Roman" w:hAnsi="Open Sans" w:cs="Open Sans"/>
          <w:color w:val="333333"/>
          <w:sz w:val="24"/>
          <w:szCs w:val="24"/>
        </w:rPr>
        <w:t xml:space="preserve">", then choose the </w:t>
      </w:r>
      <w:r w:rsidRPr="00E86709">
        <w:rPr>
          <w:rFonts w:ascii="Open Sans" w:eastAsia="Times New Roman" w:hAnsi="Open Sans" w:cs="Open Sans"/>
          <w:b/>
          <w:bCs/>
          <w:color w:val="333333"/>
          <w:sz w:val="24"/>
          <w:szCs w:val="24"/>
        </w:rPr>
        <w:t>X</w:t>
      </w:r>
      <w:r w:rsidRPr="00E86709">
        <w:rPr>
          <w:rFonts w:ascii="Open Sans" w:eastAsia="Times New Roman" w:hAnsi="Open Sans" w:cs="Open Sans"/>
          <w:color w:val="333333"/>
          <w:sz w:val="24"/>
          <w:szCs w:val="24"/>
        </w:rPr>
        <w:t xml:space="preserve"> to close the Start Lab panel.</w:t>
      </w:r>
    </w:p>
    <w:p w:rsidR="00E86709" w:rsidRPr="00E86709" w:rsidRDefault="00E86709" w:rsidP="00E86709">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At the top of these instructions, choose AWS</w:t>
      </w:r>
    </w:p>
    <w:p w:rsidR="00E86709" w:rsidRPr="00E86709" w:rsidRDefault="00E86709" w:rsidP="00E86709">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This will open the AWS Management Console in a new browser tab. The system will automatically log you in.</w:t>
      </w:r>
    </w:p>
    <w:p w:rsidR="00E86709" w:rsidRPr="00E86709" w:rsidRDefault="00E86709" w:rsidP="00E86709">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t>Tip</w:t>
      </w:r>
      <w:r w:rsidRPr="00E86709">
        <w:rPr>
          <w:rFonts w:ascii="Open Sans" w:eastAsia="Times New Roman" w:hAnsi="Open Sans" w:cs="Open Sans"/>
          <w:color w:val="333333"/>
          <w:sz w:val="24"/>
          <w:szCs w:val="24"/>
        </w:rPr>
        <w:t>: If a new browser tab does not open, there will typically be a banner or icon at the top of your browser indicating that your browser is preventing the site from opening pop-up windows. Choose on the banner or icon and choose "Allow pop ups."</w:t>
      </w:r>
    </w:p>
    <w:p w:rsidR="00E86709" w:rsidRPr="00E86709" w:rsidRDefault="00E86709" w:rsidP="00E86709">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Arrange the AWS Management Console tab so that it displays </w:t>
      </w:r>
      <w:proofErr w:type="spellStart"/>
      <w:r w:rsidRPr="00E86709">
        <w:rPr>
          <w:rFonts w:ascii="Open Sans" w:eastAsia="Times New Roman" w:hAnsi="Open Sans" w:cs="Open Sans"/>
          <w:color w:val="333333"/>
          <w:sz w:val="24"/>
          <w:szCs w:val="24"/>
        </w:rPr>
        <w:t>along side</w:t>
      </w:r>
      <w:proofErr w:type="spellEnd"/>
      <w:r w:rsidRPr="00E86709">
        <w:rPr>
          <w:rFonts w:ascii="Open Sans" w:eastAsia="Times New Roman" w:hAnsi="Open Sans" w:cs="Open Sans"/>
          <w:color w:val="333333"/>
          <w:sz w:val="24"/>
          <w:szCs w:val="24"/>
        </w:rPr>
        <w:t xml:space="preserve"> these instructions. Ideally, you will be able to see both browser tabs at the same time, to make it easier to follow the lab steps.</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w:t>
      </w:r>
    </w:p>
    <w:p w:rsidR="00E86709" w:rsidRPr="00E86709" w:rsidRDefault="00E86709" w:rsidP="00E86709">
      <w:pPr>
        <w:spacing w:before="240" w:after="240" w:line="240" w:lineRule="auto"/>
        <w:rPr>
          <w:rFonts w:ascii="Times New Roman" w:eastAsia="Times New Roman" w:hAnsi="Times New Roman" w:cs="Times New Roman"/>
          <w:sz w:val="24"/>
          <w:szCs w:val="24"/>
        </w:rPr>
      </w:pPr>
      <w:r w:rsidRPr="00E86709">
        <w:rPr>
          <w:rFonts w:ascii="Times New Roman" w:eastAsia="Times New Roman" w:hAnsi="Times New Roman" w:cs="Times New Roman"/>
          <w:sz w:val="24"/>
          <w:szCs w:val="24"/>
        </w:rPr>
        <w:pict>
          <v:rect id="_x0000_i1028" style="width:0;height:1.5pt" o:hralign="center" o:hrstd="t" o:hrnoshade="t" o:hr="t" fillcolor="#333" stroked="f"/>
        </w:pict>
      </w:r>
    </w:p>
    <w:p w:rsidR="00E86709" w:rsidRPr="00E86709" w:rsidRDefault="00E86709" w:rsidP="00E8670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E86709">
        <w:rPr>
          <w:rFonts w:ascii="Open Sans" w:eastAsia="Times New Roman" w:hAnsi="Open Sans" w:cs="Open Sans"/>
          <w:b/>
          <w:bCs/>
          <w:color w:val="333333"/>
          <w:sz w:val="42"/>
          <w:szCs w:val="42"/>
        </w:rPr>
        <w:t>Task 1: Create a Security Group for the RDS DB Instance</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In this task, you will create a security group to allow your web server to access your RDS DB instance. The security group will be used when you launch the database instance.</w:t>
      </w:r>
    </w:p>
    <w:p w:rsidR="00E86709" w:rsidRPr="00E86709" w:rsidRDefault="00E86709" w:rsidP="00E86709">
      <w:pPr>
        <w:numPr>
          <w:ilvl w:val="0"/>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In the </w:t>
      </w:r>
      <w:r w:rsidRPr="00E86709">
        <w:rPr>
          <w:rFonts w:ascii="Open Sans" w:eastAsia="Times New Roman" w:hAnsi="Open Sans" w:cs="Open Sans"/>
          <w:b/>
          <w:bCs/>
          <w:color w:val="333333"/>
          <w:sz w:val="24"/>
          <w:szCs w:val="24"/>
        </w:rPr>
        <w:t>AWS Management Console</w:t>
      </w:r>
      <w:r w:rsidRPr="00E86709">
        <w:rPr>
          <w:rFonts w:ascii="Open Sans" w:eastAsia="Times New Roman" w:hAnsi="Open Sans" w:cs="Open Sans"/>
          <w:color w:val="333333"/>
          <w:sz w:val="24"/>
          <w:szCs w:val="24"/>
        </w:rPr>
        <w:t xml:space="preserve">, on the Services menu, choose </w:t>
      </w:r>
      <w:r w:rsidRPr="00E86709">
        <w:rPr>
          <w:rFonts w:ascii="Open Sans" w:eastAsia="Times New Roman" w:hAnsi="Open Sans" w:cs="Open Sans"/>
          <w:b/>
          <w:bCs/>
          <w:color w:val="333333"/>
          <w:sz w:val="24"/>
          <w:szCs w:val="24"/>
        </w:rPr>
        <w:t>VPC</w:t>
      </w:r>
      <w:r w:rsidRPr="00E86709">
        <w:rPr>
          <w:rFonts w:ascii="Open Sans" w:eastAsia="Times New Roman" w:hAnsi="Open Sans" w:cs="Open Sans"/>
          <w:color w:val="333333"/>
          <w:sz w:val="24"/>
          <w:szCs w:val="24"/>
        </w:rPr>
        <w:t>.</w:t>
      </w:r>
    </w:p>
    <w:p w:rsidR="00E86709" w:rsidRPr="00E86709" w:rsidRDefault="00E86709" w:rsidP="00E86709">
      <w:pPr>
        <w:numPr>
          <w:ilvl w:val="0"/>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In the left navigation pane, choose </w:t>
      </w:r>
      <w:r w:rsidRPr="00E86709">
        <w:rPr>
          <w:rFonts w:ascii="Open Sans" w:eastAsia="Times New Roman" w:hAnsi="Open Sans" w:cs="Open Sans"/>
          <w:b/>
          <w:bCs/>
          <w:color w:val="333333"/>
          <w:sz w:val="24"/>
          <w:szCs w:val="24"/>
        </w:rPr>
        <w:t>Security Groups</w:t>
      </w:r>
      <w:r w:rsidRPr="00E86709">
        <w:rPr>
          <w:rFonts w:ascii="Open Sans" w:eastAsia="Times New Roman" w:hAnsi="Open Sans" w:cs="Open Sans"/>
          <w:color w:val="333333"/>
          <w:sz w:val="24"/>
          <w:szCs w:val="24"/>
        </w:rPr>
        <w:t>.</w:t>
      </w:r>
    </w:p>
    <w:p w:rsidR="00E86709" w:rsidRPr="00E86709" w:rsidRDefault="00E86709" w:rsidP="00E86709">
      <w:pPr>
        <w:numPr>
          <w:ilvl w:val="0"/>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Choose Create security group and then configure:</w:t>
      </w:r>
    </w:p>
    <w:p w:rsidR="00E86709" w:rsidRPr="00E86709" w:rsidRDefault="00E86709" w:rsidP="00E86709">
      <w:pPr>
        <w:numPr>
          <w:ilvl w:val="1"/>
          <w:numId w:val="3"/>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t>Security group name:</w:t>
      </w:r>
      <w:r w:rsidRPr="00E86709">
        <w:rPr>
          <w:rFonts w:ascii="Open Sans" w:eastAsia="Times New Roman" w:hAnsi="Open Sans" w:cs="Open Sans"/>
          <w:color w:val="333333"/>
          <w:sz w:val="24"/>
          <w:szCs w:val="24"/>
        </w:rPr>
        <w:t xml:space="preserve"> </w:t>
      </w:r>
      <w:r w:rsidRPr="00E86709">
        <w:rPr>
          <w:rFonts w:ascii="var(--monospace)" w:eastAsia="Times New Roman" w:hAnsi="var(--monospace)" w:cs="Courier New"/>
          <w:color w:val="333333"/>
          <w:bdr w:val="single" w:sz="6" w:space="0" w:color="E7EAED" w:frame="1"/>
          <w:shd w:val="clear" w:color="auto" w:fill="F3F4F4"/>
        </w:rPr>
        <w:t>DB Security Group</w:t>
      </w:r>
    </w:p>
    <w:p w:rsidR="00E86709" w:rsidRPr="00E86709" w:rsidRDefault="00E86709" w:rsidP="00E86709">
      <w:pPr>
        <w:numPr>
          <w:ilvl w:val="1"/>
          <w:numId w:val="3"/>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t>Description:</w:t>
      </w:r>
      <w:r w:rsidRPr="00E86709">
        <w:rPr>
          <w:rFonts w:ascii="Open Sans" w:eastAsia="Times New Roman" w:hAnsi="Open Sans" w:cs="Open Sans"/>
          <w:color w:val="333333"/>
          <w:sz w:val="24"/>
          <w:szCs w:val="24"/>
        </w:rPr>
        <w:t xml:space="preserve"> </w:t>
      </w:r>
      <w:r w:rsidRPr="00E86709">
        <w:rPr>
          <w:rFonts w:ascii="var(--monospace)" w:eastAsia="Times New Roman" w:hAnsi="var(--monospace)" w:cs="Courier New"/>
          <w:color w:val="333333"/>
          <w:bdr w:val="single" w:sz="6" w:space="0" w:color="E7EAED" w:frame="1"/>
          <w:shd w:val="clear" w:color="auto" w:fill="F3F4F4"/>
        </w:rPr>
        <w:t>Permit access from Web Security Group</w:t>
      </w:r>
    </w:p>
    <w:p w:rsidR="00E86709" w:rsidRPr="00E86709" w:rsidRDefault="00E86709" w:rsidP="00E86709">
      <w:pPr>
        <w:numPr>
          <w:ilvl w:val="1"/>
          <w:numId w:val="3"/>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lastRenderedPageBreak/>
        <w:t>VPC:</w:t>
      </w:r>
      <w:r w:rsidRPr="00E86709">
        <w:rPr>
          <w:rFonts w:ascii="Open Sans" w:eastAsia="Times New Roman" w:hAnsi="Open Sans" w:cs="Open Sans"/>
          <w:color w:val="333333"/>
          <w:sz w:val="24"/>
          <w:szCs w:val="24"/>
        </w:rPr>
        <w:t xml:space="preserve"> </w:t>
      </w:r>
      <w:r w:rsidRPr="00E86709">
        <w:rPr>
          <w:rFonts w:ascii="Open Sans" w:eastAsia="Times New Roman" w:hAnsi="Open Sans" w:cs="Open Sans"/>
          <w:i/>
          <w:iCs/>
          <w:color w:val="333333"/>
          <w:sz w:val="24"/>
          <w:szCs w:val="24"/>
        </w:rPr>
        <w:t>Lab VPC</w:t>
      </w:r>
    </w:p>
    <w:p w:rsidR="00E86709" w:rsidRPr="00E86709" w:rsidRDefault="00E86709" w:rsidP="00E86709">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You will now add a rule to the security group to permit inbound database requests.</w:t>
      </w:r>
    </w:p>
    <w:p w:rsidR="00E86709" w:rsidRPr="00E86709" w:rsidRDefault="00E86709" w:rsidP="00E86709">
      <w:pPr>
        <w:numPr>
          <w:ilvl w:val="0"/>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In the </w:t>
      </w:r>
      <w:r w:rsidRPr="00E86709">
        <w:rPr>
          <w:rFonts w:ascii="Open Sans" w:eastAsia="Times New Roman" w:hAnsi="Open Sans" w:cs="Open Sans"/>
          <w:b/>
          <w:bCs/>
          <w:color w:val="333333"/>
          <w:sz w:val="24"/>
          <w:szCs w:val="24"/>
        </w:rPr>
        <w:t>Inbound rules</w:t>
      </w:r>
      <w:r w:rsidRPr="00E86709">
        <w:rPr>
          <w:rFonts w:ascii="Open Sans" w:eastAsia="Times New Roman" w:hAnsi="Open Sans" w:cs="Open Sans"/>
          <w:color w:val="333333"/>
          <w:sz w:val="24"/>
          <w:szCs w:val="24"/>
        </w:rPr>
        <w:t xml:space="preserve"> pane, choose Add rule</w:t>
      </w:r>
    </w:p>
    <w:p w:rsidR="00E86709" w:rsidRPr="00E86709" w:rsidRDefault="00E86709" w:rsidP="00E86709">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The security group currently has no rules. You will add a rule to permit access from the </w:t>
      </w:r>
      <w:r w:rsidRPr="00E86709">
        <w:rPr>
          <w:rFonts w:ascii="Open Sans" w:eastAsia="Times New Roman" w:hAnsi="Open Sans" w:cs="Open Sans"/>
          <w:i/>
          <w:iCs/>
          <w:color w:val="333333"/>
          <w:sz w:val="24"/>
          <w:szCs w:val="24"/>
        </w:rPr>
        <w:t>Web Security Group</w:t>
      </w:r>
      <w:r w:rsidRPr="00E86709">
        <w:rPr>
          <w:rFonts w:ascii="Open Sans" w:eastAsia="Times New Roman" w:hAnsi="Open Sans" w:cs="Open Sans"/>
          <w:color w:val="333333"/>
          <w:sz w:val="24"/>
          <w:szCs w:val="24"/>
        </w:rPr>
        <w:t>.</w:t>
      </w:r>
    </w:p>
    <w:p w:rsidR="00E86709" w:rsidRPr="00E86709" w:rsidRDefault="00E86709" w:rsidP="00E86709">
      <w:pPr>
        <w:numPr>
          <w:ilvl w:val="0"/>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Configure the following settings:</w:t>
      </w:r>
    </w:p>
    <w:p w:rsidR="00E86709" w:rsidRPr="00E86709" w:rsidRDefault="00E86709" w:rsidP="00E86709">
      <w:pPr>
        <w:numPr>
          <w:ilvl w:val="1"/>
          <w:numId w:val="3"/>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t>Type:</w:t>
      </w:r>
      <w:r w:rsidRPr="00E86709">
        <w:rPr>
          <w:rFonts w:ascii="Open Sans" w:eastAsia="Times New Roman" w:hAnsi="Open Sans" w:cs="Open Sans"/>
          <w:color w:val="333333"/>
          <w:sz w:val="24"/>
          <w:szCs w:val="24"/>
        </w:rPr>
        <w:t xml:space="preserve"> </w:t>
      </w:r>
      <w:r w:rsidRPr="00E86709">
        <w:rPr>
          <w:rFonts w:ascii="Open Sans" w:eastAsia="Times New Roman" w:hAnsi="Open Sans" w:cs="Open Sans"/>
          <w:i/>
          <w:iCs/>
          <w:color w:val="333333"/>
          <w:sz w:val="24"/>
          <w:szCs w:val="24"/>
        </w:rPr>
        <w:t>MySQL/Aurora (3306)</w:t>
      </w:r>
    </w:p>
    <w:p w:rsidR="00E86709" w:rsidRPr="00E86709" w:rsidRDefault="00E86709" w:rsidP="00E86709">
      <w:pPr>
        <w:numPr>
          <w:ilvl w:val="1"/>
          <w:numId w:val="3"/>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t>CIDR, IP, Security Group or Prefix List:</w:t>
      </w:r>
      <w:r w:rsidRPr="00E86709">
        <w:rPr>
          <w:rFonts w:ascii="Open Sans" w:eastAsia="Times New Roman" w:hAnsi="Open Sans" w:cs="Open Sans"/>
          <w:color w:val="333333"/>
          <w:sz w:val="24"/>
          <w:szCs w:val="24"/>
        </w:rPr>
        <w:t xml:space="preserve"> Type </w:t>
      </w:r>
      <w:r w:rsidRPr="00E86709">
        <w:rPr>
          <w:rFonts w:ascii="var(--monospace)" w:eastAsia="Times New Roman" w:hAnsi="var(--monospace)" w:cs="Courier New"/>
          <w:color w:val="333333"/>
          <w:bdr w:val="single" w:sz="6" w:space="0" w:color="E7EAED" w:frame="1"/>
          <w:shd w:val="clear" w:color="auto" w:fill="F3F4F4"/>
        </w:rPr>
        <w:t>sg</w:t>
      </w:r>
      <w:r w:rsidRPr="00E86709">
        <w:rPr>
          <w:rFonts w:ascii="Open Sans" w:eastAsia="Times New Roman" w:hAnsi="Open Sans" w:cs="Open Sans"/>
          <w:color w:val="333333"/>
          <w:sz w:val="24"/>
          <w:szCs w:val="24"/>
        </w:rPr>
        <w:t xml:space="preserve"> and then select </w:t>
      </w:r>
      <w:r w:rsidRPr="00E86709">
        <w:rPr>
          <w:rFonts w:ascii="Open Sans" w:eastAsia="Times New Roman" w:hAnsi="Open Sans" w:cs="Open Sans"/>
          <w:i/>
          <w:iCs/>
          <w:color w:val="333333"/>
          <w:sz w:val="24"/>
          <w:szCs w:val="24"/>
        </w:rPr>
        <w:t>Web Security Group</w:t>
      </w:r>
      <w:r w:rsidRPr="00E86709">
        <w:rPr>
          <w:rFonts w:ascii="Open Sans" w:eastAsia="Times New Roman" w:hAnsi="Open Sans" w:cs="Open Sans"/>
          <w:color w:val="333333"/>
          <w:sz w:val="24"/>
          <w:szCs w:val="24"/>
        </w:rPr>
        <w:t>.</w:t>
      </w:r>
    </w:p>
    <w:p w:rsidR="00E86709" w:rsidRPr="00E86709" w:rsidRDefault="00E86709" w:rsidP="00E86709">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This configures the Database security group to permit inbound traffic on port 3306 from any EC2 instance that is associated with the </w:t>
      </w:r>
      <w:r w:rsidRPr="00E86709">
        <w:rPr>
          <w:rFonts w:ascii="Open Sans" w:eastAsia="Times New Roman" w:hAnsi="Open Sans" w:cs="Open Sans"/>
          <w:i/>
          <w:iCs/>
          <w:color w:val="333333"/>
          <w:sz w:val="24"/>
          <w:szCs w:val="24"/>
        </w:rPr>
        <w:t>Web Security Group</w:t>
      </w:r>
      <w:r w:rsidRPr="00E86709">
        <w:rPr>
          <w:rFonts w:ascii="Open Sans" w:eastAsia="Times New Roman" w:hAnsi="Open Sans" w:cs="Open Sans"/>
          <w:color w:val="333333"/>
          <w:sz w:val="24"/>
          <w:szCs w:val="24"/>
        </w:rPr>
        <w:t>.</w:t>
      </w:r>
    </w:p>
    <w:p w:rsidR="00E86709" w:rsidRPr="00E86709" w:rsidRDefault="00E86709" w:rsidP="00E86709">
      <w:pPr>
        <w:numPr>
          <w:ilvl w:val="0"/>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Choose Create security group</w:t>
      </w:r>
    </w:p>
    <w:p w:rsidR="00E86709" w:rsidRPr="00E86709" w:rsidRDefault="00E86709" w:rsidP="00E86709">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You will use this security group when launching the Amazon RDS database.</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w:t>
      </w:r>
    </w:p>
    <w:p w:rsidR="00E86709" w:rsidRPr="00E86709" w:rsidRDefault="00E86709" w:rsidP="00E86709">
      <w:pPr>
        <w:spacing w:before="240" w:after="240" w:line="240" w:lineRule="auto"/>
        <w:rPr>
          <w:rFonts w:ascii="Times New Roman" w:eastAsia="Times New Roman" w:hAnsi="Times New Roman" w:cs="Times New Roman"/>
          <w:sz w:val="24"/>
          <w:szCs w:val="24"/>
        </w:rPr>
      </w:pPr>
      <w:r w:rsidRPr="00E86709">
        <w:rPr>
          <w:rFonts w:ascii="Times New Roman" w:eastAsia="Times New Roman" w:hAnsi="Times New Roman" w:cs="Times New Roman"/>
          <w:sz w:val="24"/>
          <w:szCs w:val="24"/>
        </w:rPr>
        <w:pict>
          <v:rect id="_x0000_i1029" style="width:0;height:1.5pt" o:hralign="center" o:hrstd="t" o:hrnoshade="t" o:hr="t" fillcolor="#333" stroked="f"/>
        </w:pict>
      </w:r>
    </w:p>
    <w:p w:rsidR="00E86709" w:rsidRPr="00E86709" w:rsidRDefault="00E86709" w:rsidP="00E8670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E86709">
        <w:rPr>
          <w:rFonts w:ascii="Open Sans" w:eastAsia="Times New Roman" w:hAnsi="Open Sans" w:cs="Open Sans"/>
          <w:b/>
          <w:bCs/>
          <w:color w:val="333333"/>
          <w:sz w:val="42"/>
          <w:szCs w:val="42"/>
        </w:rPr>
        <w:t>Task 2: Create a DB Subnet Group</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In this task, you will create a </w:t>
      </w:r>
      <w:r w:rsidRPr="00E86709">
        <w:rPr>
          <w:rFonts w:ascii="Open Sans" w:eastAsia="Times New Roman" w:hAnsi="Open Sans" w:cs="Open Sans"/>
          <w:i/>
          <w:iCs/>
          <w:color w:val="333333"/>
          <w:sz w:val="24"/>
          <w:szCs w:val="24"/>
        </w:rPr>
        <w:t>DB subnet group</w:t>
      </w:r>
      <w:r w:rsidRPr="00E86709">
        <w:rPr>
          <w:rFonts w:ascii="Open Sans" w:eastAsia="Times New Roman" w:hAnsi="Open Sans" w:cs="Open Sans"/>
          <w:color w:val="333333"/>
          <w:sz w:val="24"/>
          <w:szCs w:val="24"/>
        </w:rPr>
        <w:t xml:space="preserve"> that is used to tell RDS which subnets can be used for the database. Each DB subnet group requires subnets in at least two Availability Zones.</w:t>
      </w:r>
    </w:p>
    <w:p w:rsidR="00E86709" w:rsidRPr="00E86709" w:rsidRDefault="00E86709" w:rsidP="00E86709">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On the Services menu, choose </w:t>
      </w:r>
      <w:r w:rsidRPr="00E86709">
        <w:rPr>
          <w:rFonts w:ascii="Open Sans" w:eastAsia="Times New Roman" w:hAnsi="Open Sans" w:cs="Open Sans"/>
          <w:b/>
          <w:bCs/>
          <w:color w:val="333333"/>
          <w:sz w:val="24"/>
          <w:szCs w:val="24"/>
        </w:rPr>
        <w:t>RDS</w:t>
      </w:r>
      <w:r w:rsidRPr="00E86709">
        <w:rPr>
          <w:rFonts w:ascii="Open Sans" w:eastAsia="Times New Roman" w:hAnsi="Open Sans" w:cs="Open Sans"/>
          <w:color w:val="333333"/>
          <w:sz w:val="24"/>
          <w:szCs w:val="24"/>
        </w:rPr>
        <w:t>.</w:t>
      </w:r>
    </w:p>
    <w:p w:rsidR="00E86709" w:rsidRPr="00E86709" w:rsidRDefault="00E86709" w:rsidP="00E86709">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In the left navigation pane, choose </w:t>
      </w:r>
      <w:r w:rsidRPr="00E86709">
        <w:rPr>
          <w:rFonts w:ascii="Open Sans" w:eastAsia="Times New Roman" w:hAnsi="Open Sans" w:cs="Open Sans"/>
          <w:b/>
          <w:bCs/>
          <w:color w:val="333333"/>
          <w:sz w:val="24"/>
          <w:szCs w:val="24"/>
        </w:rPr>
        <w:t>Subnet groups</w:t>
      </w:r>
      <w:r w:rsidRPr="00E86709">
        <w:rPr>
          <w:rFonts w:ascii="Open Sans" w:eastAsia="Times New Roman" w:hAnsi="Open Sans" w:cs="Open Sans"/>
          <w:color w:val="333333"/>
          <w:sz w:val="24"/>
          <w:szCs w:val="24"/>
        </w:rPr>
        <w:t>.</w:t>
      </w:r>
    </w:p>
    <w:p w:rsidR="00E86709" w:rsidRPr="00E86709" w:rsidRDefault="00E86709" w:rsidP="00E86709">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If the navigation pane is not visible, choose the menu icon in the top-left corner.</w:t>
      </w:r>
    </w:p>
    <w:p w:rsidR="00E86709" w:rsidRPr="00E86709" w:rsidRDefault="00E86709" w:rsidP="00E86709">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Choose Create DB Subnet Group then configure:</w:t>
      </w:r>
    </w:p>
    <w:p w:rsidR="00E86709" w:rsidRPr="00E86709" w:rsidRDefault="00E86709" w:rsidP="00E86709">
      <w:pPr>
        <w:numPr>
          <w:ilvl w:val="1"/>
          <w:numId w:val="4"/>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t>Name:</w:t>
      </w:r>
      <w:r w:rsidRPr="00E86709">
        <w:rPr>
          <w:rFonts w:ascii="Open Sans" w:eastAsia="Times New Roman" w:hAnsi="Open Sans" w:cs="Open Sans"/>
          <w:color w:val="333333"/>
          <w:sz w:val="24"/>
          <w:szCs w:val="24"/>
        </w:rPr>
        <w:t xml:space="preserve"> </w:t>
      </w:r>
      <w:r w:rsidRPr="00E86709">
        <w:rPr>
          <w:rFonts w:ascii="var(--monospace)" w:eastAsia="Times New Roman" w:hAnsi="var(--monospace)" w:cs="Courier New"/>
          <w:color w:val="333333"/>
          <w:bdr w:val="single" w:sz="6" w:space="0" w:color="E7EAED" w:frame="1"/>
          <w:shd w:val="clear" w:color="auto" w:fill="F3F4F4"/>
        </w:rPr>
        <w:t>DB-Subnet-Group</w:t>
      </w:r>
    </w:p>
    <w:p w:rsidR="00E86709" w:rsidRPr="00E86709" w:rsidRDefault="00E86709" w:rsidP="00E86709">
      <w:pPr>
        <w:numPr>
          <w:ilvl w:val="1"/>
          <w:numId w:val="4"/>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t>Description:</w:t>
      </w:r>
      <w:r w:rsidRPr="00E86709">
        <w:rPr>
          <w:rFonts w:ascii="Open Sans" w:eastAsia="Times New Roman" w:hAnsi="Open Sans" w:cs="Open Sans"/>
          <w:color w:val="333333"/>
          <w:sz w:val="24"/>
          <w:szCs w:val="24"/>
        </w:rPr>
        <w:t xml:space="preserve"> </w:t>
      </w:r>
      <w:r w:rsidRPr="00E86709">
        <w:rPr>
          <w:rFonts w:ascii="var(--monospace)" w:eastAsia="Times New Roman" w:hAnsi="var(--monospace)" w:cs="Courier New"/>
          <w:color w:val="333333"/>
          <w:bdr w:val="single" w:sz="6" w:space="0" w:color="E7EAED" w:frame="1"/>
          <w:shd w:val="clear" w:color="auto" w:fill="F3F4F4"/>
        </w:rPr>
        <w:t>DB Subnet Group</w:t>
      </w:r>
    </w:p>
    <w:p w:rsidR="00E86709" w:rsidRPr="00E86709" w:rsidRDefault="00E86709" w:rsidP="00E86709">
      <w:pPr>
        <w:numPr>
          <w:ilvl w:val="1"/>
          <w:numId w:val="4"/>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t>VPC:</w:t>
      </w:r>
      <w:r w:rsidRPr="00E86709">
        <w:rPr>
          <w:rFonts w:ascii="Open Sans" w:eastAsia="Times New Roman" w:hAnsi="Open Sans" w:cs="Open Sans"/>
          <w:color w:val="333333"/>
          <w:sz w:val="24"/>
          <w:szCs w:val="24"/>
        </w:rPr>
        <w:t xml:space="preserve"> </w:t>
      </w:r>
      <w:r w:rsidRPr="00E86709">
        <w:rPr>
          <w:rFonts w:ascii="Open Sans" w:eastAsia="Times New Roman" w:hAnsi="Open Sans" w:cs="Open Sans"/>
          <w:i/>
          <w:iCs/>
          <w:color w:val="333333"/>
          <w:sz w:val="24"/>
          <w:szCs w:val="24"/>
        </w:rPr>
        <w:t>Lab VPC</w:t>
      </w:r>
    </w:p>
    <w:p w:rsidR="00E86709" w:rsidRPr="00E86709" w:rsidRDefault="00E86709" w:rsidP="00E86709">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Scroll down to the </w:t>
      </w:r>
      <w:r w:rsidRPr="00E86709">
        <w:rPr>
          <w:rFonts w:ascii="Open Sans" w:eastAsia="Times New Roman" w:hAnsi="Open Sans" w:cs="Open Sans"/>
          <w:b/>
          <w:bCs/>
          <w:color w:val="333333"/>
          <w:sz w:val="24"/>
          <w:szCs w:val="24"/>
        </w:rPr>
        <w:t>Add Subnets</w:t>
      </w:r>
      <w:r w:rsidRPr="00E86709">
        <w:rPr>
          <w:rFonts w:ascii="Open Sans" w:eastAsia="Times New Roman" w:hAnsi="Open Sans" w:cs="Open Sans"/>
          <w:color w:val="333333"/>
          <w:sz w:val="24"/>
          <w:szCs w:val="24"/>
        </w:rPr>
        <w:t xml:space="preserve"> section.</w:t>
      </w:r>
    </w:p>
    <w:p w:rsidR="00E86709" w:rsidRPr="00E86709" w:rsidRDefault="00E86709" w:rsidP="00E86709">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Expand the list of values under </w:t>
      </w:r>
      <w:r w:rsidRPr="00E86709">
        <w:rPr>
          <w:rFonts w:ascii="Open Sans" w:eastAsia="Times New Roman" w:hAnsi="Open Sans" w:cs="Open Sans"/>
          <w:b/>
          <w:bCs/>
          <w:color w:val="333333"/>
          <w:sz w:val="24"/>
          <w:szCs w:val="24"/>
        </w:rPr>
        <w:t>Availability Zones</w:t>
      </w:r>
      <w:r w:rsidRPr="00E86709">
        <w:rPr>
          <w:rFonts w:ascii="Open Sans" w:eastAsia="Times New Roman" w:hAnsi="Open Sans" w:cs="Open Sans"/>
          <w:color w:val="333333"/>
          <w:sz w:val="24"/>
          <w:szCs w:val="24"/>
        </w:rPr>
        <w:t xml:space="preserve"> and select the first two zones: </w:t>
      </w:r>
      <w:r w:rsidRPr="00E86709">
        <w:rPr>
          <w:rFonts w:ascii="Open Sans" w:eastAsia="Times New Roman" w:hAnsi="Open Sans" w:cs="Open Sans"/>
          <w:b/>
          <w:bCs/>
          <w:color w:val="333333"/>
          <w:sz w:val="24"/>
          <w:szCs w:val="24"/>
        </w:rPr>
        <w:t>us-east-1a</w:t>
      </w:r>
      <w:r w:rsidRPr="00E86709">
        <w:rPr>
          <w:rFonts w:ascii="Open Sans" w:eastAsia="Times New Roman" w:hAnsi="Open Sans" w:cs="Open Sans"/>
          <w:color w:val="333333"/>
          <w:sz w:val="24"/>
          <w:szCs w:val="24"/>
        </w:rPr>
        <w:t xml:space="preserve"> and </w:t>
      </w:r>
      <w:r w:rsidRPr="00E86709">
        <w:rPr>
          <w:rFonts w:ascii="Open Sans" w:eastAsia="Times New Roman" w:hAnsi="Open Sans" w:cs="Open Sans"/>
          <w:b/>
          <w:bCs/>
          <w:color w:val="333333"/>
          <w:sz w:val="24"/>
          <w:szCs w:val="24"/>
        </w:rPr>
        <w:t>us-east-1b</w:t>
      </w:r>
      <w:r w:rsidRPr="00E86709">
        <w:rPr>
          <w:rFonts w:ascii="Open Sans" w:eastAsia="Times New Roman" w:hAnsi="Open Sans" w:cs="Open Sans"/>
          <w:color w:val="333333"/>
          <w:sz w:val="24"/>
          <w:szCs w:val="24"/>
        </w:rPr>
        <w:t>.</w:t>
      </w:r>
    </w:p>
    <w:p w:rsidR="00E86709" w:rsidRPr="00E86709" w:rsidRDefault="00E86709" w:rsidP="00E86709">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lastRenderedPageBreak/>
        <w:t xml:space="preserve">Expand the list of values under </w:t>
      </w:r>
      <w:r w:rsidRPr="00E86709">
        <w:rPr>
          <w:rFonts w:ascii="Open Sans" w:eastAsia="Times New Roman" w:hAnsi="Open Sans" w:cs="Open Sans"/>
          <w:b/>
          <w:bCs/>
          <w:color w:val="333333"/>
          <w:sz w:val="24"/>
          <w:szCs w:val="24"/>
        </w:rPr>
        <w:t>Subnets</w:t>
      </w:r>
      <w:r w:rsidRPr="00E86709">
        <w:rPr>
          <w:rFonts w:ascii="Open Sans" w:eastAsia="Times New Roman" w:hAnsi="Open Sans" w:cs="Open Sans"/>
          <w:color w:val="333333"/>
          <w:sz w:val="24"/>
          <w:szCs w:val="24"/>
        </w:rPr>
        <w:t xml:space="preserve"> and select the subnets associated with the CIDR ranges </w:t>
      </w:r>
      <w:r w:rsidRPr="00E86709">
        <w:rPr>
          <w:rFonts w:ascii="Open Sans" w:eastAsia="Times New Roman" w:hAnsi="Open Sans" w:cs="Open Sans"/>
          <w:b/>
          <w:bCs/>
          <w:color w:val="333333"/>
          <w:sz w:val="24"/>
          <w:szCs w:val="24"/>
        </w:rPr>
        <w:t>10.0.1.0/24</w:t>
      </w:r>
      <w:r w:rsidRPr="00E86709">
        <w:rPr>
          <w:rFonts w:ascii="Open Sans" w:eastAsia="Times New Roman" w:hAnsi="Open Sans" w:cs="Open Sans"/>
          <w:color w:val="333333"/>
          <w:sz w:val="24"/>
          <w:szCs w:val="24"/>
        </w:rPr>
        <w:t xml:space="preserve"> and </w:t>
      </w:r>
      <w:r w:rsidRPr="00E86709">
        <w:rPr>
          <w:rFonts w:ascii="Open Sans" w:eastAsia="Times New Roman" w:hAnsi="Open Sans" w:cs="Open Sans"/>
          <w:b/>
          <w:bCs/>
          <w:color w:val="333333"/>
          <w:sz w:val="24"/>
          <w:szCs w:val="24"/>
        </w:rPr>
        <w:t>10.0.3.0/24</w:t>
      </w:r>
      <w:r w:rsidRPr="00E86709">
        <w:rPr>
          <w:rFonts w:ascii="Open Sans" w:eastAsia="Times New Roman" w:hAnsi="Open Sans" w:cs="Open Sans"/>
          <w:color w:val="333333"/>
          <w:sz w:val="24"/>
          <w:szCs w:val="24"/>
        </w:rPr>
        <w:t>.</w:t>
      </w:r>
    </w:p>
    <w:p w:rsidR="00E86709" w:rsidRPr="00E86709" w:rsidRDefault="00E86709" w:rsidP="00E86709">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These subnets should now be shown in the </w:t>
      </w:r>
      <w:r w:rsidRPr="00E86709">
        <w:rPr>
          <w:rFonts w:ascii="Open Sans" w:eastAsia="Times New Roman" w:hAnsi="Open Sans" w:cs="Open Sans"/>
          <w:b/>
          <w:bCs/>
          <w:color w:val="333333"/>
          <w:sz w:val="24"/>
          <w:szCs w:val="24"/>
        </w:rPr>
        <w:t xml:space="preserve">Subnets selected </w:t>
      </w:r>
      <w:r w:rsidRPr="00E86709">
        <w:rPr>
          <w:rFonts w:ascii="Open Sans" w:eastAsia="Times New Roman" w:hAnsi="Open Sans" w:cs="Open Sans"/>
          <w:color w:val="333333"/>
          <w:sz w:val="24"/>
          <w:szCs w:val="24"/>
        </w:rPr>
        <w:t>table.</w:t>
      </w:r>
    </w:p>
    <w:p w:rsidR="00E86709" w:rsidRPr="00E86709" w:rsidRDefault="00E86709" w:rsidP="00E86709">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Choose Create</w:t>
      </w:r>
    </w:p>
    <w:p w:rsidR="00E86709" w:rsidRPr="00E86709" w:rsidRDefault="00E86709" w:rsidP="00E86709">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You will use this DB subnet group when creating the database in the next task.</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w:t>
      </w:r>
    </w:p>
    <w:p w:rsidR="00E86709" w:rsidRPr="00E86709" w:rsidRDefault="00E86709" w:rsidP="00E86709">
      <w:pPr>
        <w:spacing w:before="240" w:after="240" w:line="240" w:lineRule="auto"/>
        <w:rPr>
          <w:rFonts w:ascii="Times New Roman" w:eastAsia="Times New Roman" w:hAnsi="Times New Roman" w:cs="Times New Roman"/>
          <w:sz w:val="24"/>
          <w:szCs w:val="24"/>
        </w:rPr>
      </w:pPr>
      <w:r w:rsidRPr="00E86709">
        <w:rPr>
          <w:rFonts w:ascii="Times New Roman" w:eastAsia="Times New Roman" w:hAnsi="Times New Roman" w:cs="Times New Roman"/>
          <w:sz w:val="24"/>
          <w:szCs w:val="24"/>
        </w:rPr>
        <w:pict>
          <v:rect id="_x0000_i1030" style="width:0;height:1.5pt" o:hralign="center" o:hrstd="t" o:hrnoshade="t" o:hr="t" fillcolor="#333" stroked="f"/>
        </w:pict>
      </w:r>
    </w:p>
    <w:p w:rsidR="00E86709" w:rsidRPr="00E86709" w:rsidRDefault="00E86709" w:rsidP="00E8670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E86709">
        <w:rPr>
          <w:rFonts w:ascii="Open Sans" w:eastAsia="Times New Roman" w:hAnsi="Open Sans" w:cs="Open Sans"/>
          <w:b/>
          <w:bCs/>
          <w:color w:val="333333"/>
          <w:sz w:val="42"/>
          <w:szCs w:val="42"/>
        </w:rPr>
        <w:t>Task 3: Create an Amazon RDS DB Instance</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In this task, you will configure and launch a Multi-AZ Amazon RDS for MySQL database instance.</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Amazon RDS </w:t>
      </w:r>
      <w:r w:rsidRPr="00E86709">
        <w:rPr>
          <w:rFonts w:ascii="Open Sans" w:eastAsia="Times New Roman" w:hAnsi="Open Sans" w:cs="Open Sans"/>
          <w:b/>
          <w:bCs/>
          <w:i/>
          <w:iCs/>
          <w:color w:val="333333"/>
          <w:sz w:val="24"/>
          <w:szCs w:val="24"/>
        </w:rPr>
        <w:t>Multi-AZ</w:t>
      </w:r>
      <w:r w:rsidRPr="00E86709">
        <w:rPr>
          <w:rFonts w:ascii="Open Sans" w:eastAsia="Times New Roman" w:hAnsi="Open Sans" w:cs="Open Sans"/>
          <w:color w:val="333333"/>
          <w:sz w:val="24"/>
          <w:szCs w:val="24"/>
        </w:rPr>
        <w:t xml:space="preserve"> deployments provide enhanced availability and durability for Database (DB) instances, making them a natural fit for production database workloads. When you provision a Multi-AZ DB instance, Amazon RDS automatically creates a primary DB instance and synchronously replicates the data to a standby instance in a different Availability Zone (AZ).</w:t>
      </w:r>
    </w:p>
    <w:p w:rsidR="00E86709" w:rsidRPr="00E86709" w:rsidRDefault="00E86709" w:rsidP="00E86709">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In the left navigation pane, choose </w:t>
      </w:r>
      <w:r w:rsidRPr="00E86709">
        <w:rPr>
          <w:rFonts w:ascii="Open Sans" w:eastAsia="Times New Roman" w:hAnsi="Open Sans" w:cs="Open Sans"/>
          <w:b/>
          <w:bCs/>
          <w:color w:val="333333"/>
          <w:sz w:val="24"/>
          <w:szCs w:val="24"/>
        </w:rPr>
        <w:t>Databases</w:t>
      </w:r>
      <w:r w:rsidRPr="00E86709">
        <w:rPr>
          <w:rFonts w:ascii="Open Sans" w:eastAsia="Times New Roman" w:hAnsi="Open Sans" w:cs="Open Sans"/>
          <w:color w:val="333333"/>
          <w:sz w:val="24"/>
          <w:szCs w:val="24"/>
        </w:rPr>
        <w:t>.</w:t>
      </w:r>
    </w:p>
    <w:p w:rsidR="00E86709" w:rsidRPr="00E86709" w:rsidRDefault="00E86709" w:rsidP="00E86709">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Choose Create database</w:t>
      </w:r>
    </w:p>
    <w:p w:rsidR="00E86709" w:rsidRPr="00E86709" w:rsidRDefault="00E86709" w:rsidP="00E86709">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If you see </w:t>
      </w:r>
      <w:r w:rsidRPr="00E86709">
        <w:rPr>
          <w:rFonts w:ascii="Open Sans" w:eastAsia="Times New Roman" w:hAnsi="Open Sans" w:cs="Open Sans"/>
          <w:b/>
          <w:bCs/>
          <w:color w:val="333333"/>
          <w:sz w:val="24"/>
          <w:szCs w:val="24"/>
        </w:rPr>
        <w:t>Switch to the new database creation flow</w:t>
      </w:r>
      <w:r w:rsidRPr="00E86709">
        <w:rPr>
          <w:rFonts w:ascii="Open Sans" w:eastAsia="Times New Roman" w:hAnsi="Open Sans" w:cs="Open Sans"/>
          <w:color w:val="333333"/>
          <w:sz w:val="24"/>
          <w:szCs w:val="24"/>
        </w:rPr>
        <w:t xml:space="preserve"> at the top of the screen, please choose it.</w:t>
      </w:r>
    </w:p>
    <w:p w:rsidR="00E86709" w:rsidRPr="00E86709" w:rsidRDefault="00E86709" w:rsidP="00E86709">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Select </w:t>
      </w:r>
      <w:r w:rsidRPr="00E86709">
        <w:rPr>
          <w:rFonts w:ascii="Open Sans" w:eastAsia="Times New Roman" w:hAnsi="Open Sans" w:cs="Open Sans"/>
          <w:b/>
          <w:bCs/>
          <w:color w:val="333333"/>
          <w:sz w:val="24"/>
          <w:szCs w:val="24"/>
        </w:rPr>
        <w:t>MySQL</w:t>
      </w:r>
      <w:r w:rsidRPr="00E86709">
        <w:rPr>
          <w:rFonts w:ascii="Open Sans" w:eastAsia="Times New Roman" w:hAnsi="Open Sans" w:cs="Open Sans"/>
          <w:color w:val="333333"/>
          <w:sz w:val="24"/>
          <w:szCs w:val="24"/>
        </w:rPr>
        <w:t>.</w:t>
      </w:r>
    </w:p>
    <w:p w:rsidR="00E86709" w:rsidRPr="00E86709" w:rsidRDefault="00E86709" w:rsidP="00E86709">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Under </w:t>
      </w:r>
      <w:r w:rsidRPr="00E86709">
        <w:rPr>
          <w:rFonts w:ascii="Open Sans" w:eastAsia="Times New Roman" w:hAnsi="Open Sans" w:cs="Open Sans"/>
          <w:b/>
          <w:bCs/>
          <w:color w:val="333333"/>
          <w:sz w:val="24"/>
          <w:szCs w:val="24"/>
        </w:rPr>
        <w:t>Settings</w:t>
      </w:r>
      <w:r w:rsidRPr="00E86709">
        <w:rPr>
          <w:rFonts w:ascii="Open Sans" w:eastAsia="Times New Roman" w:hAnsi="Open Sans" w:cs="Open Sans"/>
          <w:color w:val="333333"/>
          <w:sz w:val="24"/>
          <w:szCs w:val="24"/>
        </w:rPr>
        <w:t>, configure:</w:t>
      </w:r>
    </w:p>
    <w:p w:rsidR="00E86709" w:rsidRPr="00E86709" w:rsidRDefault="00E86709" w:rsidP="00E86709">
      <w:pPr>
        <w:numPr>
          <w:ilvl w:val="1"/>
          <w:numId w:val="5"/>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t>DB instance identifier:</w:t>
      </w:r>
      <w:r w:rsidRPr="00E86709">
        <w:rPr>
          <w:rFonts w:ascii="Open Sans" w:eastAsia="Times New Roman" w:hAnsi="Open Sans" w:cs="Open Sans"/>
          <w:color w:val="333333"/>
          <w:sz w:val="24"/>
          <w:szCs w:val="24"/>
        </w:rPr>
        <w:t xml:space="preserve"> </w:t>
      </w:r>
      <w:r w:rsidRPr="00E86709">
        <w:rPr>
          <w:rFonts w:ascii="var(--monospace)" w:eastAsia="Times New Roman" w:hAnsi="var(--monospace)" w:cs="Courier New"/>
          <w:color w:val="333333"/>
          <w:bdr w:val="single" w:sz="6" w:space="0" w:color="E7EAED" w:frame="1"/>
          <w:shd w:val="clear" w:color="auto" w:fill="F3F4F4"/>
        </w:rPr>
        <w:t>lab-</w:t>
      </w:r>
      <w:proofErr w:type="spellStart"/>
      <w:r w:rsidRPr="00E86709">
        <w:rPr>
          <w:rFonts w:ascii="var(--monospace)" w:eastAsia="Times New Roman" w:hAnsi="var(--monospace)" w:cs="Courier New"/>
          <w:color w:val="333333"/>
          <w:bdr w:val="single" w:sz="6" w:space="0" w:color="E7EAED" w:frame="1"/>
          <w:shd w:val="clear" w:color="auto" w:fill="F3F4F4"/>
        </w:rPr>
        <w:t>db</w:t>
      </w:r>
      <w:proofErr w:type="spellEnd"/>
    </w:p>
    <w:p w:rsidR="00E86709" w:rsidRPr="00E86709" w:rsidRDefault="00E86709" w:rsidP="00E86709">
      <w:pPr>
        <w:numPr>
          <w:ilvl w:val="1"/>
          <w:numId w:val="5"/>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t>Master username:</w:t>
      </w:r>
      <w:r w:rsidRPr="00E86709">
        <w:rPr>
          <w:rFonts w:ascii="Open Sans" w:eastAsia="Times New Roman" w:hAnsi="Open Sans" w:cs="Open Sans"/>
          <w:color w:val="333333"/>
          <w:sz w:val="24"/>
          <w:szCs w:val="24"/>
        </w:rPr>
        <w:t xml:space="preserve"> </w:t>
      </w:r>
      <w:r w:rsidRPr="00E86709">
        <w:rPr>
          <w:rFonts w:ascii="var(--monospace)" w:eastAsia="Times New Roman" w:hAnsi="var(--monospace)" w:cs="Courier New"/>
          <w:color w:val="333333"/>
          <w:bdr w:val="single" w:sz="6" w:space="0" w:color="E7EAED" w:frame="1"/>
          <w:shd w:val="clear" w:color="auto" w:fill="F3F4F4"/>
        </w:rPr>
        <w:t>main</w:t>
      </w:r>
    </w:p>
    <w:p w:rsidR="00E86709" w:rsidRPr="00E86709" w:rsidRDefault="00E86709" w:rsidP="00E86709">
      <w:pPr>
        <w:numPr>
          <w:ilvl w:val="1"/>
          <w:numId w:val="5"/>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t>Master password:</w:t>
      </w:r>
      <w:r w:rsidRPr="00E86709">
        <w:rPr>
          <w:rFonts w:ascii="Open Sans" w:eastAsia="Times New Roman" w:hAnsi="Open Sans" w:cs="Open Sans"/>
          <w:color w:val="333333"/>
          <w:sz w:val="24"/>
          <w:szCs w:val="24"/>
        </w:rPr>
        <w:t xml:space="preserve"> </w:t>
      </w:r>
      <w:r w:rsidRPr="00E86709">
        <w:rPr>
          <w:rFonts w:ascii="var(--monospace)" w:eastAsia="Times New Roman" w:hAnsi="var(--monospace)" w:cs="Courier New"/>
          <w:color w:val="333333"/>
          <w:bdr w:val="single" w:sz="6" w:space="0" w:color="E7EAED" w:frame="1"/>
          <w:shd w:val="clear" w:color="auto" w:fill="F3F4F4"/>
        </w:rPr>
        <w:t>lab-password</w:t>
      </w:r>
    </w:p>
    <w:p w:rsidR="00E86709" w:rsidRPr="00E86709" w:rsidRDefault="00E86709" w:rsidP="00E86709">
      <w:pPr>
        <w:numPr>
          <w:ilvl w:val="1"/>
          <w:numId w:val="5"/>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t>Confirm password:</w:t>
      </w:r>
      <w:r w:rsidRPr="00E86709">
        <w:rPr>
          <w:rFonts w:ascii="Open Sans" w:eastAsia="Times New Roman" w:hAnsi="Open Sans" w:cs="Open Sans"/>
          <w:color w:val="333333"/>
          <w:sz w:val="24"/>
          <w:szCs w:val="24"/>
        </w:rPr>
        <w:t xml:space="preserve"> </w:t>
      </w:r>
      <w:r w:rsidRPr="00E86709">
        <w:rPr>
          <w:rFonts w:ascii="var(--monospace)" w:eastAsia="Times New Roman" w:hAnsi="var(--monospace)" w:cs="Courier New"/>
          <w:color w:val="333333"/>
          <w:bdr w:val="single" w:sz="6" w:space="0" w:color="E7EAED" w:frame="1"/>
          <w:shd w:val="clear" w:color="auto" w:fill="F3F4F4"/>
        </w:rPr>
        <w:t>lab-password</w:t>
      </w:r>
    </w:p>
    <w:p w:rsidR="00E86709" w:rsidRPr="00E86709" w:rsidRDefault="00E86709" w:rsidP="00E86709">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Under </w:t>
      </w:r>
      <w:r w:rsidRPr="00E86709">
        <w:rPr>
          <w:rFonts w:ascii="Open Sans" w:eastAsia="Times New Roman" w:hAnsi="Open Sans" w:cs="Open Sans"/>
          <w:b/>
          <w:bCs/>
          <w:color w:val="333333"/>
          <w:sz w:val="24"/>
          <w:szCs w:val="24"/>
        </w:rPr>
        <w:t>DB instance class</w:t>
      </w:r>
      <w:r w:rsidRPr="00E86709">
        <w:rPr>
          <w:rFonts w:ascii="Open Sans" w:eastAsia="Times New Roman" w:hAnsi="Open Sans" w:cs="Open Sans"/>
          <w:color w:val="333333"/>
          <w:sz w:val="24"/>
          <w:szCs w:val="24"/>
        </w:rPr>
        <w:t>, configure:</w:t>
      </w:r>
    </w:p>
    <w:p w:rsidR="00E86709" w:rsidRPr="00E86709" w:rsidRDefault="00E86709" w:rsidP="00E86709">
      <w:pPr>
        <w:numPr>
          <w:ilvl w:val="1"/>
          <w:numId w:val="5"/>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Select </w:t>
      </w:r>
      <w:r w:rsidRPr="00E86709">
        <w:rPr>
          <w:rFonts w:ascii="Open Sans" w:eastAsia="Times New Roman" w:hAnsi="Open Sans" w:cs="Open Sans"/>
          <w:b/>
          <w:bCs/>
          <w:color w:val="333333"/>
          <w:sz w:val="24"/>
          <w:szCs w:val="24"/>
        </w:rPr>
        <w:t>Burstable classes (includes t classes)</w:t>
      </w:r>
      <w:r w:rsidRPr="00E86709">
        <w:rPr>
          <w:rFonts w:ascii="Open Sans" w:eastAsia="Times New Roman" w:hAnsi="Open Sans" w:cs="Open Sans"/>
          <w:color w:val="333333"/>
          <w:sz w:val="24"/>
          <w:szCs w:val="24"/>
        </w:rPr>
        <w:t>.</w:t>
      </w:r>
    </w:p>
    <w:p w:rsidR="00E86709" w:rsidRPr="00E86709" w:rsidRDefault="00E86709" w:rsidP="00E86709">
      <w:pPr>
        <w:numPr>
          <w:ilvl w:val="1"/>
          <w:numId w:val="5"/>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Select </w:t>
      </w:r>
      <w:r w:rsidRPr="00E86709">
        <w:rPr>
          <w:rFonts w:ascii="Open Sans" w:eastAsia="Times New Roman" w:hAnsi="Open Sans" w:cs="Open Sans"/>
          <w:i/>
          <w:iCs/>
          <w:color w:val="333333"/>
          <w:sz w:val="24"/>
          <w:szCs w:val="24"/>
        </w:rPr>
        <w:t>db.t</w:t>
      </w:r>
      <w:proofErr w:type="gramStart"/>
      <w:r w:rsidRPr="00E86709">
        <w:rPr>
          <w:rFonts w:ascii="Open Sans" w:eastAsia="Times New Roman" w:hAnsi="Open Sans" w:cs="Open Sans"/>
          <w:i/>
          <w:iCs/>
          <w:color w:val="333333"/>
          <w:sz w:val="24"/>
          <w:szCs w:val="24"/>
        </w:rPr>
        <w:t>3.micro</w:t>
      </w:r>
      <w:proofErr w:type="gramEnd"/>
    </w:p>
    <w:p w:rsidR="00E86709" w:rsidRPr="00E86709" w:rsidRDefault="00E86709" w:rsidP="00E86709">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Under </w:t>
      </w:r>
      <w:r w:rsidRPr="00E86709">
        <w:rPr>
          <w:rFonts w:ascii="Open Sans" w:eastAsia="Times New Roman" w:hAnsi="Open Sans" w:cs="Open Sans"/>
          <w:b/>
          <w:bCs/>
          <w:color w:val="333333"/>
          <w:sz w:val="24"/>
          <w:szCs w:val="24"/>
        </w:rPr>
        <w:t>Storage</w:t>
      </w:r>
      <w:r w:rsidRPr="00E86709">
        <w:rPr>
          <w:rFonts w:ascii="Open Sans" w:eastAsia="Times New Roman" w:hAnsi="Open Sans" w:cs="Open Sans"/>
          <w:color w:val="333333"/>
          <w:sz w:val="24"/>
          <w:szCs w:val="24"/>
        </w:rPr>
        <w:t>, configure:</w:t>
      </w:r>
    </w:p>
    <w:p w:rsidR="00E86709" w:rsidRPr="00E86709" w:rsidRDefault="00E86709" w:rsidP="00E86709">
      <w:pPr>
        <w:numPr>
          <w:ilvl w:val="1"/>
          <w:numId w:val="5"/>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t>Storage type:</w:t>
      </w:r>
      <w:r w:rsidRPr="00E86709">
        <w:rPr>
          <w:rFonts w:ascii="Open Sans" w:eastAsia="Times New Roman" w:hAnsi="Open Sans" w:cs="Open Sans"/>
          <w:color w:val="333333"/>
          <w:sz w:val="24"/>
          <w:szCs w:val="24"/>
        </w:rPr>
        <w:t xml:space="preserve"> </w:t>
      </w:r>
      <w:r w:rsidRPr="00E86709">
        <w:rPr>
          <w:rFonts w:ascii="Open Sans" w:eastAsia="Times New Roman" w:hAnsi="Open Sans" w:cs="Open Sans"/>
          <w:i/>
          <w:iCs/>
          <w:color w:val="333333"/>
          <w:sz w:val="24"/>
          <w:szCs w:val="24"/>
        </w:rPr>
        <w:t>General Purpose (SSD)</w:t>
      </w:r>
    </w:p>
    <w:p w:rsidR="00E86709" w:rsidRPr="00E86709" w:rsidRDefault="00E86709" w:rsidP="00E86709">
      <w:pPr>
        <w:numPr>
          <w:ilvl w:val="1"/>
          <w:numId w:val="5"/>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t>Allocated storage:</w:t>
      </w:r>
      <w:r w:rsidRPr="00E86709">
        <w:rPr>
          <w:rFonts w:ascii="Open Sans" w:eastAsia="Times New Roman" w:hAnsi="Open Sans" w:cs="Open Sans"/>
          <w:color w:val="333333"/>
          <w:sz w:val="24"/>
          <w:szCs w:val="24"/>
        </w:rPr>
        <w:t xml:space="preserve"> </w:t>
      </w:r>
      <w:r w:rsidRPr="00E86709">
        <w:rPr>
          <w:rFonts w:ascii="Open Sans" w:eastAsia="Times New Roman" w:hAnsi="Open Sans" w:cs="Open Sans"/>
          <w:i/>
          <w:iCs/>
          <w:color w:val="333333"/>
          <w:sz w:val="24"/>
          <w:szCs w:val="24"/>
        </w:rPr>
        <w:t>20</w:t>
      </w:r>
    </w:p>
    <w:p w:rsidR="00E86709" w:rsidRPr="00E86709" w:rsidRDefault="00E86709" w:rsidP="00E86709">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Under </w:t>
      </w:r>
      <w:r w:rsidRPr="00E86709">
        <w:rPr>
          <w:rFonts w:ascii="Open Sans" w:eastAsia="Times New Roman" w:hAnsi="Open Sans" w:cs="Open Sans"/>
          <w:b/>
          <w:bCs/>
          <w:color w:val="333333"/>
          <w:sz w:val="24"/>
          <w:szCs w:val="24"/>
        </w:rPr>
        <w:t>Connectivity</w:t>
      </w:r>
      <w:r w:rsidRPr="00E86709">
        <w:rPr>
          <w:rFonts w:ascii="Open Sans" w:eastAsia="Times New Roman" w:hAnsi="Open Sans" w:cs="Open Sans"/>
          <w:color w:val="333333"/>
          <w:sz w:val="24"/>
          <w:szCs w:val="24"/>
        </w:rPr>
        <w:t>, configure:</w:t>
      </w:r>
    </w:p>
    <w:p w:rsidR="00E86709" w:rsidRPr="00E86709" w:rsidRDefault="00E86709" w:rsidP="00E86709">
      <w:pPr>
        <w:numPr>
          <w:ilvl w:val="1"/>
          <w:numId w:val="5"/>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t>Virtual Private Cloud (VPC):</w:t>
      </w:r>
      <w:r w:rsidRPr="00E86709">
        <w:rPr>
          <w:rFonts w:ascii="Open Sans" w:eastAsia="Times New Roman" w:hAnsi="Open Sans" w:cs="Open Sans"/>
          <w:color w:val="333333"/>
          <w:sz w:val="24"/>
          <w:szCs w:val="24"/>
        </w:rPr>
        <w:t xml:space="preserve"> </w:t>
      </w:r>
      <w:r w:rsidRPr="00E86709">
        <w:rPr>
          <w:rFonts w:ascii="Open Sans" w:eastAsia="Times New Roman" w:hAnsi="Open Sans" w:cs="Open Sans"/>
          <w:i/>
          <w:iCs/>
          <w:color w:val="333333"/>
          <w:sz w:val="24"/>
          <w:szCs w:val="24"/>
        </w:rPr>
        <w:t>Lab VPC</w:t>
      </w:r>
    </w:p>
    <w:p w:rsidR="00E86709" w:rsidRPr="00E86709" w:rsidRDefault="00E86709" w:rsidP="00E86709">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lastRenderedPageBreak/>
        <w:t xml:space="preserve">Under </w:t>
      </w:r>
      <w:r w:rsidRPr="00E86709">
        <w:rPr>
          <w:rFonts w:ascii="Open Sans" w:eastAsia="Times New Roman" w:hAnsi="Open Sans" w:cs="Open Sans"/>
          <w:b/>
          <w:bCs/>
          <w:color w:val="333333"/>
          <w:sz w:val="24"/>
          <w:szCs w:val="24"/>
        </w:rPr>
        <w:t>Existing VPC security groups</w:t>
      </w:r>
      <w:r w:rsidRPr="00E86709">
        <w:rPr>
          <w:rFonts w:ascii="Open Sans" w:eastAsia="Times New Roman" w:hAnsi="Open Sans" w:cs="Open Sans"/>
          <w:color w:val="333333"/>
          <w:sz w:val="24"/>
          <w:szCs w:val="24"/>
        </w:rPr>
        <w:t>, from the dropdown list:</w:t>
      </w:r>
    </w:p>
    <w:p w:rsidR="00E86709" w:rsidRPr="00E86709" w:rsidRDefault="00E86709" w:rsidP="00E86709">
      <w:pPr>
        <w:numPr>
          <w:ilvl w:val="1"/>
          <w:numId w:val="5"/>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Choose </w:t>
      </w:r>
      <w:r w:rsidRPr="00E86709">
        <w:rPr>
          <w:rFonts w:ascii="Open Sans" w:eastAsia="Times New Roman" w:hAnsi="Open Sans" w:cs="Open Sans"/>
          <w:i/>
          <w:iCs/>
          <w:color w:val="333333"/>
          <w:sz w:val="24"/>
          <w:szCs w:val="24"/>
        </w:rPr>
        <w:t>DB Security Group</w:t>
      </w:r>
      <w:r w:rsidRPr="00E86709">
        <w:rPr>
          <w:rFonts w:ascii="Open Sans" w:eastAsia="Times New Roman" w:hAnsi="Open Sans" w:cs="Open Sans"/>
          <w:color w:val="333333"/>
          <w:sz w:val="24"/>
          <w:szCs w:val="24"/>
        </w:rPr>
        <w:t>.</w:t>
      </w:r>
    </w:p>
    <w:p w:rsidR="00E86709" w:rsidRPr="00E86709" w:rsidRDefault="00E86709" w:rsidP="00E86709">
      <w:pPr>
        <w:numPr>
          <w:ilvl w:val="1"/>
          <w:numId w:val="5"/>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Deselect </w:t>
      </w:r>
      <w:r w:rsidRPr="00E86709">
        <w:rPr>
          <w:rFonts w:ascii="Open Sans" w:eastAsia="Times New Roman" w:hAnsi="Open Sans" w:cs="Open Sans"/>
          <w:i/>
          <w:iCs/>
          <w:color w:val="333333"/>
          <w:sz w:val="24"/>
          <w:szCs w:val="24"/>
        </w:rPr>
        <w:t>default</w:t>
      </w:r>
      <w:r w:rsidRPr="00E86709">
        <w:rPr>
          <w:rFonts w:ascii="Open Sans" w:eastAsia="Times New Roman" w:hAnsi="Open Sans" w:cs="Open Sans"/>
          <w:color w:val="333333"/>
          <w:sz w:val="24"/>
          <w:szCs w:val="24"/>
        </w:rPr>
        <w:t>.</w:t>
      </w:r>
    </w:p>
    <w:p w:rsidR="00E86709" w:rsidRPr="00E86709" w:rsidRDefault="00E86709" w:rsidP="00E86709">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Expand </w:t>
      </w:r>
      <w:r w:rsidRPr="00E86709">
        <w:rPr>
          <w:rFonts w:ascii="Open Sans" w:eastAsia="Times New Roman" w:hAnsi="Open Sans" w:cs="Open Sans"/>
          <w:b/>
          <w:bCs/>
          <w:color w:val="333333"/>
          <w:sz w:val="24"/>
          <w:szCs w:val="24"/>
        </w:rPr>
        <w:t>Additional configuration</w:t>
      </w:r>
      <w:r w:rsidRPr="00E86709">
        <w:rPr>
          <w:rFonts w:ascii="Open Sans" w:eastAsia="Times New Roman" w:hAnsi="Open Sans" w:cs="Open Sans"/>
          <w:color w:val="333333"/>
          <w:sz w:val="24"/>
          <w:szCs w:val="24"/>
        </w:rPr>
        <w:t>, then configure:</w:t>
      </w:r>
    </w:p>
    <w:p w:rsidR="00E86709" w:rsidRPr="00E86709" w:rsidRDefault="00E86709" w:rsidP="00E86709">
      <w:pPr>
        <w:numPr>
          <w:ilvl w:val="1"/>
          <w:numId w:val="5"/>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t>Initial database name:</w:t>
      </w:r>
      <w:r w:rsidRPr="00E86709">
        <w:rPr>
          <w:rFonts w:ascii="Open Sans" w:eastAsia="Times New Roman" w:hAnsi="Open Sans" w:cs="Open Sans"/>
          <w:color w:val="333333"/>
          <w:sz w:val="24"/>
          <w:szCs w:val="24"/>
        </w:rPr>
        <w:t xml:space="preserve"> </w:t>
      </w:r>
      <w:r w:rsidRPr="00E86709">
        <w:rPr>
          <w:rFonts w:ascii="var(--monospace)" w:eastAsia="Times New Roman" w:hAnsi="var(--monospace)" w:cs="Courier New"/>
          <w:color w:val="333333"/>
          <w:bdr w:val="single" w:sz="6" w:space="0" w:color="E7EAED" w:frame="1"/>
          <w:shd w:val="clear" w:color="auto" w:fill="F3F4F4"/>
        </w:rPr>
        <w:t>lab</w:t>
      </w:r>
    </w:p>
    <w:p w:rsidR="00E86709" w:rsidRPr="00E86709" w:rsidRDefault="00E86709" w:rsidP="00E86709">
      <w:pPr>
        <w:numPr>
          <w:ilvl w:val="1"/>
          <w:numId w:val="5"/>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Uncheck </w:t>
      </w:r>
      <w:r w:rsidRPr="00E86709">
        <w:rPr>
          <w:rFonts w:ascii="Open Sans" w:eastAsia="Times New Roman" w:hAnsi="Open Sans" w:cs="Open Sans"/>
          <w:b/>
          <w:bCs/>
          <w:color w:val="333333"/>
          <w:sz w:val="24"/>
          <w:szCs w:val="24"/>
        </w:rPr>
        <w:t>Enable automatic backups</w:t>
      </w:r>
      <w:r w:rsidRPr="00E86709">
        <w:rPr>
          <w:rFonts w:ascii="Open Sans" w:eastAsia="Times New Roman" w:hAnsi="Open Sans" w:cs="Open Sans"/>
          <w:color w:val="333333"/>
          <w:sz w:val="24"/>
          <w:szCs w:val="24"/>
        </w:rPr>
        <w:t>.</w:t>
      </w:r>
    </w:p>
    <w:p w:rsidR="00E86709" w:rsidRPr="00E86709" w:rsidRDefault="00E86709" w:rsidP="00E86709">
      <w:pPr>
        <w:numPr>
          <w:ilvl w:val="1"/>
          <w:numId w:val="5"/>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Uncheck </w:t>
      </w:r>
      <w:r w:rsidRPr="00E86709">
        <w:rPr>
          <w:rFonts w:ascii="Open Sans" w:eastAsia="Times New Roman" w:hAnsi="Open Sans" w:cs="Open Sans"/>
          <w:b/>
          <w:bCs/>
          <w:color w:val="333333"/>
          <w:sz w:val="24"/>
          <w:szCs w:val="24"/>
        </w:rPr>
        <w:t>Enable encryption</w:t>
      </w:r>
    </w:p>
    <w:p w:rsidR="00E86709" w:rsidRPr="00E86709" w:rsidRDefault="00E86709" w:rsidP="00E86709">
      <w:pPr>
        <w:numPr>
          <w:ilvl w:val="1"/>
          <w:numId w:val="5"/>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Uncheck </w:t>
      </w:r>
      <w:r w:rsidRPr="00E86709">
        <w:rPr>
          <w:rFonts w:ascii="Open Sans" w:eastAsia="Times New Roman" w:hAnsi="Open Sans" w:cs="Open Sans"/>
          <w:b/>
          <w:bCs/>
          <w:color w:val="333333"/>
          <w:sz w:val="24"/>
          <w:szCs w:val="24"/>
        </w:rPr>
        <w:t>Enable Enhanced monitoring</w:t>
      </w:r>
      <w:r w:rsidRPr="00E86709">
        <w:rPr>
          <w:rFonts w:ascii="Open Sans" w:eastAsia="Times New Roman" w:hAnsi="Open Sans" w:cs="Open Sans"/>
          <w:color w:val="333333"/>
          <w:sz w:val="24"/>
          <w:szCs w:val="24"/>
        </w:rPr>
        <w:t>.</w:t>
      </w:r>
    </w:p>
    <w:p w:rsidR="00E86709" w:rsidRPr="00E86709" w:rsidRDefault="00E86709" w:rsidP="00E86709">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This will turn off backups, which is not normally recommended, but will make the database deploy faster for this lab.</w:t>
      </w:r>
    </w:p>
    <w:p w:rsidR="00E86709" w:rsidRPr="00E86709" w:rsidRDefault="00E86709" w:rsidP="00E86709">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Choose Create database</w:t>
      </w:r>
    </w:p>
    <w:p w:rsidR="00E86709" w:rsidRPr="00E86709" w:rsidRDefault="00E86709" w:rsidP="00E86709">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Your database will now be launched.</w:t>
      </w:r>
    </w:p>
    <w:p w:rsidR="00E86709" w:rsidRPr="00E86709" w:rsidRDefault="00E86709" w:rsidP="00E86709">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If you receive an error that mentions "not authorized to perform: </w:t>
      </w:r>
      <w:proofErr w:type="spellStart"/>
      <w:proofErr w:type="gramStart"/>
      <w:r w:rsidRPr="00E86709">
        <w:rPr>
          <w:rFonts w:ascii="Open Sans" w:eastAsia="Times New Roman" w:hAnsi="Open Sans" w:cs="Open Sans"/>
          <w:color w:val="333333"/>
          <w:sz w:val="24"/>
          <w:szCs w:val="24"/>
        </w:rPr>
        <w:t>iam:CreateRole</w:t>
      </w:r>
      <w:proofErr w:type="spellEnd"/>
      <w:proofErr w:type="gramEnd"/>
      <w:r w:rsidRPr="00E86709">
        <w:rPr>
          <w:rFonts w:ascii="Open Sans" w:eastAsia="Times New Roman" w:hAnsi="Open Sans" w:cs="Open Sans"/>
          <w:color w:val="333333"/>
          <w:sz w:val="24"/>
          <w:szCs w:val="24"/>
        </w:rPr>
        <w:t xml:space="preserve">", make sure you unchecked </w:t>
      </w:r>
      <w:r w:rsidRPr="00E86709">
        <w:rPr>
          <w:rFonts w:ascii="Open Sans" w:eastAsia="Times New Roman" w:hAnsi="Open Sans" w:cs="Open Sans"/>
          <w:i/>
          <w:iCs/>
          <w:color w:val="333333"/>
          <w:sz w:val="24"/>
          <w:szCs w:val="24"/>
        </w:rPr>
        <w:t>Enable Enhanced monitoring</w:t>
      </w:r>
      <w:r w:rsidRPr="00E86709">
        <w:rPr>
          <w:rFonts w:ascii="Open Sans" w:eastAsia="Times New Roman" w:hAnsi="Open Sans" w:cs="Open Sans"/>
          <w:color w:val="333333"/>
          <w:sz w:val="24"/>
          <w:szCs w:val="24"/>
        </w:rPr>
        <w:t xml:space="preserve"> in the previous step.</w:t>
      </w:r>
    </w:p>
    <w:p w:rsidR="00E86709" w:rsidRPr="00E86709" w:rsidRDefault="00E86709" w:rsidP="00E86709">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Choose </w:t>
      </w:r>
      <w:r w:rsidRPr="00E86709">
        <w:rPr>
          <w:rFonts w:ascii="Open Sans" w:eastAsia="Times New Roman" w:hAnsi="Open Sans" w:cs="Open Sans"/>
          <w:b/>
          <w:bCs/>
          <w:color w:val="333333"/>
          <w:sz w:val="24"/>
          <w:szCs w:val="24"/>
        </w:rPr>
        <w:t>lab-</w:t>
      </w:r>
      <w:proofErr w:type="spellStart"/>
      <w:r w:rsidRPr="00E86709">
        <w:rPr>
          <w:rFonts w:ascii="Open Sans" w:eastAsia="Times New Roman" w:hAnsi="Open Sans" w:cs="Open Sans"/>
          <w:b/>
          <w:bCs/>
          <w:color w:val="333333"/>
          <w:sz w:val="24"/>
          <w:szCs w:val="24"/>
        </w:rPr>
        <w:t>db</w:t>
      </w:r>
      <w:proofErr w:type="spellEnd"/>
      <w:r w:rsidRPr="00E86709">
        <w:rPr>
          <w:rFonts w:ascii="Open Sans" w:eastAsia="Times New Roman" w:hAnsi="Open Sans" w:cs="Open Sans"/>
          <w:color w:val="333333"/>
          <w:sz w:val="24"/>
          <w:szCs w:val="24"/>
        </w:rPr>
        <w:t xml:space="preserve"> (choose the link itself).</w:t>
      </w:r>
    </w:p>
    <w:p w:rsidR="00E86709" w:rsidRPr="00E86709" w:rsidRDefault="00E86709" w:rsidP="00E86709">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You will now need to wait </w:t>
      </w:r>
      <w:r w:rsidRPr="00E86709">
        <w:rPr>
          <w:rFonts w:ascii="Open Sans" w:eastAsia="Times New Roman" w:hAnsi="Open Sans" w:cs="Open Sans"/>
          <w:b/>
          <w:bCs/>
          <w:color w:val="333333"/>
          <w:sz w:val="24"/>
          <w:szCs w:val="24"/>
        </w:rPr>
        <w:t>approximately 4 minutes</w:t>
      </w:r>
      <w:r w:rsidRPr="00E86709">
        <w:rPr>
          <w:rFonts w:ascii="Open Sans" w:eastAsia="Times New Roman" w:hAnsi="Open Sans" w:cs="Open Sans"/>
          <w:color w:val="333333"/>
          <w:sz w:val="24"/>
          <w:szCs w:val="24"/>
        </w:rPr>
        <w:t xml:space="preserve"> for the database to be available. The deployment process is deploying a database in two different Availability zones.</w:t>
      </w:r>
    </w:p>
    <w:p w:rsidR="00E86709" w:rsidRPr="00E86709" w:rsidRDefault="00E86709" w:rsidP="00E86709">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While you are waiting, you might want to review the </w:t>
      </w:r>
      <w:hyperlink r:id="rId7" w:history="1">
        <w:r w:rsidRPr="00E86709">
          <w:rPr>
            <w:rFonts w:ascii="Open Sans" w:eastAsia="Times New Roman" w:hAnsi="Open Sans" w:cs="Open Sans"/>
            <w:color w:val="4183C4"/>
            <w:sz w:val="24"/>
            <w:szCs w:val="24"/>
            <w:u w:val="single"/>
          </w:rPr>
          <w:t>Amazon RDS FAQs</w:t>
        </w:r>
      </w:hyperlink>
      <w:r w:rsidRPr="00E86709">
        <w:rPr>
          <w:rFonts w:ascii="Open Sans" w:eastAsia="Times New Roman" w:hAnsi="Open Sans" w:cs="Open Sans"/>
          <w:color w:val="333333"/>
          <w:sz w:val="24"/>
          <w:szCs w:val="24"/>
        </w:rPr>
        <w:t xml:space="preserve"> or grab a cup of coffee.</w:t>
      </w:r>
    </w:p>
    <w:p w:rsidR="00E86709" w:rsidRPr="00E86709" w:rsidRDefault="00E86709" w:rsidP="00E86709">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Wait until </w:t>
      </w:r>
      <w:r w:rsidRPr="00E86709">
        <w:rPr>
          <w:rFonts w:ascii="Open Sans" w:eastAsia="Times New Roman" w:hAnsi="Open Sans" w:cs="Open Sans"/>
          <w:b/>
          <w:bCs/>
          <w:color w:val="333333"/>
          <w:sz w:val="24"/>
          <w:szCs w:val="24"/>
        </w:rPr>
        <w:t>Info</w:t>
      </w:r>
      <w:r w:rsidRPr="00E86709">
        <w:rPr>
          <w:rFonts w:ascii="Open Sans" w:eastAsia="Times New Roman" w:hAnsi="Open Sans" w:cs="Open Sans"/>
          <w:color w:val="333333"/>
          <w:sz w:val="24"/>
          <w:szCs w:val="24"/>
        </w:rPr>
        <w:t xml:space="preserve"> changes to </w:t>
      </w:r>
      <w:r w:rsidRPr="00E86709">
        <w:rPr>
          <w:rFonts w:ascii="Open Sans" w:eastAsia="Times New Roman" w:hAnsi="Open Sans" w:cs="Open Sans"/>
          <w:b/>
          <w:bCs/>
          <w:color w:val="333333"/>
          <w:sz w:val="24"/>
          <w:szCs w:val="24"/>
        </w:rPr>
        <w:t>Modifying</w:t>
      </w:r>
      <w:r w:rsidRPr="00E86709">
        <w:rPr>
          <w:rFonts w:ascii="Open Sans" w:eastAsia="Times New Roman" w:hAnsi="Open Sans" w:cs="Open Sans"/>
          <w:color w:val="333333"/>
          <w:sz w:val="24"/>
          <w:szCs w:val="24"/>
        </w:rPr>
        <w:t xml:space="preserve"> or </w:t>
      </w:r>
      <w:r w:rsidRPr="00E86709">
        <w:rPr>
          <w:rFonts w:ascii="Open Sans" w:eastAsia="Times New Roman" w:hAnsi="Open Sans" w:cs="Open Sans"/>
          <w:b/>
          <w:bCs/>
          <w:color w:val="333333"/>
          <w:sz w:val="24"/>
          <w:szCs w:val="24"/>
        </w:rPr>
        <w:t>Available</w:t>
      </w:r>
      <w:r w:rsidRPr="00E86709">
        <w:rPr>
          <w:rFonts w:ascii="Open Sans" w:eastAsia="Times New Roman" w:hAnsi="Open Sans" w:cs="Open Sans"/>
          <w:color w:val="333333"/>
          <w:sz w:val="24"/>
          <w:szCs w:val="24"/>
        </w:rPr>
        <w:t>.</w:t>
      </w:r>
    </w:p>
    <w:p w:rsidR="00E86709" w:rsidRPr="00E86709" w:rsidRDefault="00E86709" w:rsidP="00E86709">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Scroll down to the </w:t>
      </w:r>
      <w:r w:rsidRPr="00E86709">
        <w:rPr>
          <w:rFonts w:ascii="Open Sans" w:eastAsia="Times New Roman" w:hAnsi="Open Sans" w:cs="Open Sans"/>
          <w:b/>
          <w:bCs/>
          <w:color w:val="333333"/>
          <w:sz w:val="24"/>
          <w:szCs w:val="24"/>
        </w:rPr>
        <w:t>Connectivity &amp; security</w:t>
      </w:r>
      <w:r w:rsidRPr="00E86709">
        <w:rPr>
          <w:rFonts w:ascii="Open Sans" w:eastAsia="Times New Roman" w:hAnsi="Open Sans" w:cs="Open Sans"/>
          <w:color w:val="333333"/>
          <w:sz w:val="24"/>
          <w:szCs w:val="24"/>
        </w:rPr>
        <w:t xml:space="preserve"> section and copy the </w:t>
      </w:r>
      <w:r w:rsidRPr="00E86709">
        <w:rPr>
          <w:rFonts w:ascii="Open Sans" w:eastAsia="Times New Roman" w:hAnsi="Open Sans" w:cs="Open Sans"/>
          <w:b/>
          <w:bCs/>
          <w:color w:val="333333"/>
          <w:sz w:val="24"/>
          <w:szCs w:val="24"/>
        </w:rPr>
        <w:t>Endpoint</w:t>
      </w:r>
      <w:r w:rsidRPr="00E86709">
        <w:rPr>
          <w:rFonts w:ascii="Open Sans" w:eastAsia="Times New Roman" w:hAnsi="Open Sans" w:cs="Open Sans"/>
          <w:color w:val="333333"/>
          <w:sz w:val="24"/>
          <w:szCs w:val="24"/>
        </w:rPr>
        <w:t xml:space="preserve"> field.</w:t>
      </w:r>
    </w:p>
    <w:p w:rsidR="00E86709" w:rsidRPr="00E86709" w:rsidRDefault="00E86709" w:rsidP="00E86709">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It will look similar to: </w:t>
      </w:r>
      <w:r w:rsidRPr="00E86709">
        <w:rPr>
          <w:rFonts w:ascii="Open Sans" w:eastAsia="Times New Roman" w:hAnsi="Open Sans" w:cs="Open Sans"/>
          <w:i/>
          <w:iCs/>
          <w:color w:val="333333"/>
          <w:sz w:val="24"/>
          <w:szCs w:val="24"/>
        </w:rPr>
        <w:t>lab-db.cggq8lhnxvnv.us-west-2.rds.amazonaws.com</w:t>
      </w:r>
    </w:p>
    <w:p w:rsidR="00E86709" w:rsidRPr="00E86709" w:rsidRDefault="00E86709" w:rsidP="00E86709">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Paste the Endpoint value into a text editor. You will use it later in the lab.</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w:t>
      </w:r>
    </w:p>
    <w:p w:rsidR="00E86709" w:rsidRPr="00E86709" w:rsidRDefault="00E86709" w:rsidP="00E86709">
      <w:pPr>
        <w:spacing w:before="240" w:after="240" w:line="240" w:lineRule="auto"/>
        <w:rPr>
          <w:rFonts w:ascii="Times New Roman" w:eastAsia="Times New Roman" w:hAnsi="Times New Roman" w:cs="Times New Roman"/>
          <w:sz w:val="24"/>
          <w:szCs w:val="24"/>
        </w:rPr>
      </w:pPr>
      <w:r w:rsidRPr="00E86709">
        <w:rPr>
          <w:rFonts w:ascii="Times New Roman" w:eastAsia="Times New Roman" w:hAnsi="Times New Roman" w:cs="Times New Roman"/>
          <w:sz w:val="24"/>
          <w:szCs w:val="24"/>
        </w:rPr>
        <w:pict>
          <v:rect id="_x0000_i1031" style="width:0;height:1.5pt" o:hralign="center" o:hrstd="t" o:hrnoshade="t" o:hr="t" fillcolor="#333" stroked="f"/>
        </w:pict>
      </w:r>
    </w:p>
    <w:p w:rsidR="00E86709" w:rsidRPr="00E86709" w:rsidRDefault="00E86709" w:rsidP="00E8670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E86709">
        <w:rPr>
          <w:rFonts w:ascii="Open Sans" w:eastAsia="Times New Roman" w:hAnsi="Open Sans" w:cs="Open Sans"/>
          <w:b/>
          <w:bCs/>
          <w:color w:val="333333"/>
          <w:sz w:val="42"/>
          <w:szCs w:val="42"/>
        </w:rPr>
        <w:t>Task 4: Interact with Your Database</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In this task, you will open a web application running on your web server and configure it to use the database.</w:t>
      </w:r>
    </w:p>
    <w:p w:rsidR="00E86709" w:rsidRPr="00E86709" w:rsidRDefault="00E86709" w:rsidP="00E86709">
      <w:pPr>
        <w:numPr>
          <w:ilvl w:val="0"/>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lastRenderedPageBreak/>
        <w:t xml:space="preserve">To copy the </w:t>
      </w:r>
      <w:proofErr w:type="spellStart"/>
      <w:r w:rsidRPr="00E86709">
        <w:rPr>
          <w:rFonts w:ascii="Open Sans" w:eastAsia="Times New Roman" w:hAnsi="Open Sans" w:cs="Open Sans"/>
          <w:b/>
          <w:bCs/>
          <w:color w:val="333333"/>
          <w:sz w:val="24"/>
          <w:szCs w:val="24"/>
        </w:rPr>
        <w:t>WebServer</w:t>
      </w:r>
      <w:proofErr w:type="spellEnd"/>
      <w:r w:rsidRPr="00E86709">
        <w:rPr>
          <w:rFonts w:ascii="Open Sans" w:eastAsia="Times New Roman" w:hAnsi="Open Sans" w:cs="Open Sans"/>
          <w:color w:val="333333"/>
          <w:sz w:val="24"/>
          <w:szCs w:val="24"/>
        </w:rPr>
        <w:t xml:space="preserve"> IP address, choose on the Details drop down menu above these instructions, and then choose Show.</w:t>
      </w:r>
    </w:p>
    <w:p w:rsidR="00E86709" w:rsidRPr="00E86709" w:rsidRDefault="00E86709" w:rsidP="00E86709">
      <w:pPr>
        <w:numPr>
          <w:ilvl w:val="0"/>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Open a new web browser tab, paste the </w:t>
      </w:r>
      <w:proofErr w:type="spellStart"/>
      <w:r w:rsidRPr="00E86709">
        <w:rPr>
          <w:rFonts w:ascii="Open Sans" w:eastAsia="Times New Roman" w:hAnsi="Open Sans" w:cs="Open Sans"/>
          <w:i/>
          <w:iCs/>
          <w:color w:val="333333"/>
          <w:sz w:val="24"/>
          <w:szCs w:val="24"/>
        </w:rPr>
        <w:t>WebServer</w:t>
      </w:r>
      <w:proofErr w:type="spellEnd"/>
      <w:r w:rsidRPr="00E86709">
        <w:rPr>
          <w:rFonts w:ascii="Open Sans" w:eastAsia="Times New Roman" w:hAnsi="Open Sans" w:cs="Open Sans"/>
          <w:color w:val="333333"/>
          <w:sz w:val="24"/>
          <w:szCs w:val="24"/>
        </w:rPr>
        <w:t xml:space="preserve"> IP address and press Enter.</w:t>
      </w:r>
    </w:p>
    <w:p w:rsidR="00E86709" w:rsidRPr="00E86709" w:rsidRDefault="00E86709" w:rsidP="00E86709">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The web application will be displayed, showing information about the EC2 instance.</w:t>
      </w:r>
    </w:p>
    <w:p w:rsidR="00E86709" w:rsidRPr="00E86709" w:rsidRDefault="00E86709" w:rsidP="00E86709">
      <w:pPr>
        <w:numPr>
          <w:ilvl w:val="0"/>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Choose the </w:t>
      </w:r>
      <w:r w:rsidRPr="00E86709">
        <w:rPr>
          <w:rFonts w:ascii="Open Sans" w:eastAsia="Times New Roman" w:hAnsi="Open Sans" w:cs="Open Sans"/>
          <w:b/>
          <w:bCs/>
          <w:color w:val="333333"/>
          <w:sz w:val="24"/>
          <w:szCs w:val="24"/>
        </w:rPr>
        <w:t>RDS</w:t>
      </w:r>
      <w:r w:rsidRPr="00E86709">
        <w:rPr>
          <w:rFonts w:ascii="Open Sans" w:eastAsia="Times New Roman" w:hAnsi="Open Sans" w:cs="Open Sans"/>
          <w:color w:val="333333"/>
          <w:sz w:val="24"/>
          <w:szCs w:val="24"/>
        </w:rPr>
        <w:t xml:space="preserve"> link at the top of the page.</w:t>
      </w:r>
    </w:p>
    <w:p w:rsidR="00E86709" w:rsidRPr="00E86709" w:rsidRDefault="00E86709" w:rsidP="00E86709">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You will now configure the application to connect to your database.</w:t>
      </w:r>
    </w:p>
    <w:p w:rsidR="00E86709" w:rsidRPr="00E86709" w:rsidRDefault="00E86709" w:rsidP="00E86709">
      <w:pPr>
        <w:numPr>
          <w:ilvl w:val="0"/>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Configure the following settings:</w:t>
      </w:r>
    </w:p>
    <w:p w:rsidR="00E86709" w:rsidRPr="00E86709" w:rsidRDefault="00E86709" w:rsidP="00E86709">
      <w:pPr>
        <w:numPr>
          <w:ilvl w:val="1"/>
          <w:numId w:val="6"/>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t>Endpoint:</w:t>
      </w:r>
      <w:r w:rsidRPr="00E86709">
        <w:rPr>
          <w:rFonts w:ascii="Open Sans" w:eastAsia="Times New Roman" w:hAnsi="Open Sans" w:cs="Open Sans"/>
          <w:color w:val="333333"/>
          <w:sz w:val="24"/>
          <w:szCs w:val="24"/>
        </w:rPr>
        <w:t xml:space="preserve"> Paste the Endpoint you copied to a text editor earlier</w:t>
      </w:r>
    </w:p>
    <w:p w:rsidR="00E86709" w:rsidRPr="00E86709" w:rsidRDefault="00E86709" w:rsidP="00E86709">
      <w:pPr>
        <w:numPr>
          <w:ilvl w:val="1"/>
          <w:numId w:val="6"/>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t>Database:</w:t>
      </w:r>
      <w:r w:rsidRPr="00E86709">
        <w:rPr>
          <w:rFonts w:ascii="Open Sans" w:eastAsia="Times New Roman" w:hAnsi="Open Sans" w:cs="Open Sans"/>
          <w:color w:val="333333"/>
          <w:sz w:val="24"/>
          <w:szCs w:val="24"/>
        </w:rPr>
        <w:t xml:space="preserve"> </w:t>
      </w:r>
      <w:r w:rsidRPr="00E86709">
        <w:rPr>
          <w:rFonts w:ascii="var(--monospace)" w:eastAsia="Times New Roman" w:hAnsi="var(--monospace)" w:cs="Courier New"/>
          <w:color w:val="333333"/>
          <w:bdr w:val="single" w:sz="6" w:space="0" w:color="E7EAED" w:frame="1"/>
          <w:shd w:val="clear" w:color="auto" w:fill="F3F4F4"/>
        </w:rPr>
        <w:t>lab</w:t>
      </w:r>
    </w:p>
    <w:p w:rsidR="00E86709" w:rsidRPr="00E86709" w:rsidRDefault="00E86709" w:rsidP="00E86709">
      <w:pPr>
        <w:numPr>
          <w:ilvl w:val="1"/>
          <w:numId w:val="6"/>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t>Username:</w:t>
      </w:r>
      <w:r w:rsidRPr="00E86709">
        <w:rPr>
          <w:rFonts w:ascii="Open Sans" w:eastAsia="Times New Roman" w:hAnsi="Open Sans" w:cs="Open Sans"/>
          <w:color w:val="333333"/>
          <w:sz w:val="24"/>
          <w:szCs w:val="24"/>
        </w:rPr>
        <w:t xml:space="preserve"> </w:t>
      </w:r>
      <w:r w:rsidRPr="00E86709">
        <w:rPr>
          <w:rFonts w:ascii="var(--monospace)" w:eastAsia="Times New Roman" w:hAnsi="var(--monospace)" w:cs="Courier New"/>
          <w:color w:val="333333"/>
          <w:bdr w:val="single" w:sz="6" w:space="0" w:color="E7EAED" w:frame="1"/>
          <w:shd w:val="clear" w:color="auto" w:fill="F3F4F4"/>
        </w:rPr>
        <w:t>main</w:t>
      </w:r>
    </w:p>
    <w:p w:rsidR="00E86709" w:rsidRPr="00E86709" w:rsidRDefault="00E86709" w:rsidP="00E86709">
      <w:pPr>
        <w:numPr>
          <w:ilvl w:val="1"/>
          <w:numId w:val="6"/>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t>Password:</w:t>
      </w:r>
      <w:r w:rsidRPr="00E86709">
        <w:rPr>
          <w:rFonts w:ascii="Open Sans" w:eastAsia="Times New Roman" w:hAnsi="Open Sans" w:cs="Open Sans"/>
          <w:color w:val="333333"/>
          <w:sz w:val="24"/>
          <w:szCs w:val="24"/>
        </w:rPr>
        <w:t xml:space="preserve"> </w:t>
      </w:r>
      <w:r w:rsidRPr="00E86709">
        <w:rPr>
          <w:rFonts w:ascii="var(--monospace)" w:eastAsia="Times New Roman" w:hAnsi="var(--monospace)" w:cs="Courier New"/>
          <w:color w:val="333333"/>
          <w:bdr w:val="single" w:sz="6" w:space="0" w:color="E7EAED" w:frame="1"/>
          <w:shd w:val="clear" w:color="auto" w:fill="F3F4F4"/>
        </w:rPr>
        <w:t>lab-password</w:t>
      </w:r>
    </w:p>
    <w:p w:rsidR="00E86709" w:rsidRPr="00E86709" w:rsidRDefault="00E86709" w:rsidP="00E86709">
      <w:pPr>
        <w:numPr>
          <w:ilvl w:val="1"/>
          <w:numId w:val="6"/>
        </w:numPr>
        <w:shd w:val="clear" w:color="auto" w:fill="FFFFFF"/>
        <w:spacing w:after="0"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Choose </w:t>
      </w:r>
      <w:r w:rsidRPr="00E86709">
        <w:rPr>
          <w:rFonts w:ascii="Open Sans" w:eastAsia="Times New Roman" w:hAnsi="Open Sans" w:cs="Open Sans"/>
          <w:b/>
          <w:bCs/>
          <w:color w:val="333333"/>
          <w:sz w:val="24"/>
          <w:szCs w:val="24"/>
        </w:rPr>
        <w:t>Submit</w:t>
      </w:r>
    </w:p>
    <w:p w:rsidR="00E86709" w:rsidRPr="00E86709" w:rsidRDefault="00E86709" w:rsidP="00E86709">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A message will appear explaining that the application is running a command to copy information to the database. After a few seconds the application will display an </w:t>
      </w:r>
      <w:r w:rsidRPr="00E86709">
        <w:rPr>
          <w:rFonts w:ascii="Open Sans" w:eastAsia="Times New Roman" w:hAnsi="Open Sans" w:cs="Open Sans"/>
          <w:b/>
          <w:bCs/>
          <w:color w:val="333333"/>
          <w:sz w:val="24"/>
          <w:szCs w:val="24"/>
        </w:rPr>
        <w:t>Address Book</w:t>
      </w:r>
      <w:r w:rsidRPr="00E86709">
        <w:rPr>
          <w:rFonts w:ascii="Open Sans" w:eastAsia="Times New Roman" w:hAnsi="Open Sans" w:cs="Open Sans"/>
          <w:color w:val="333333"/>
          <w:sz w:val="24"/>
          <w:szCs w:val="24"/>
        </w:rPr>
        <w:t>.</w:t>
      </w:r>
    </w:p>
    <w:p w:rsidR="00E86709" w:rsidRPr="00E86709" w:rsidRDefault="00E86709" w:rsidP="00E86709">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The Address Book application is using the RDS database to store information.</w:t>
      </w:r>
    </w:p>
    <w:p w:rsidR="00E86709" w:rsidRPr="00E86709" w:rsidRDefault="00E86709" w:rsidP="00E86709">
      <w:pPr>
        <w:numPr>
          <w:ilvl w:val="0"/>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Test the web application by adding, editing and removing contacts.</w:t>
      </w:r>
    </w:p>
    <w:p w:rsidR="00E86709" w:rsidRPr="00E86709" w:rsidRDefault="00E86709" w:rsidP="00E86709">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The data is being persisted to the database and is automatically replicating to the second Availability Zone.</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w:t>
      </w:r>
    </w:p>
    <w:p w:rsidR="00E86709" w:rsidRPr="00E86709" w:rsidRDefault="00E86709" w:rsidP="00E86709">
      <w:pPr>
        <w:spacing w:before="240" w:after="240" w:line="240" w:lineRule="auto"/>
        <w:rPr>
          <w:rFonts w:ascii="Times New Roman" w:eastAsia="Times New Roman" w:hAnsi="Times New Roman" w:cs="Times New Roman"/>
          <w:sz w:val="24"/>
          <w:szCs w:val="24"/>
        </w:rPr>
      </w:pPr>
      <w:r w:rsidRPr="00E86709">
        <w:rPr>
          <w:rFonts w:ascii="Times New Roman" w:eastAsia="Times New Roman" w:hAnsi="Times New Roman" w:cs="Times New Roman"/>
          <w:sz w:val="24"/>
          <w:szCs w:val="24"/>
        </w:rPr>
        <w:pict>
          <v:rect id="_x0000_i1032" style="width:0;height:1.5pt" o:hralign="center" o:hrstd="t" o:hrnoshade="t" o:hr="t" fillcolor="#333" stroked="f"/>
        </w:pict>
      </w:r>
    </w:p>
    <w:p w:rsidR="00E86709" w:rsidRPr="00E86709" w:rsidRDefault="00E86709" w:rsidP="00E8670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E86709">
        <w:rPr>
          <w:rFonts w:ascii="Open Sans" w:eastAsia="Times New Roman" w:hAnsi="Open Sans" w:cs="Open Sans"/>
          <w:b/>
          <w:bCs/>
          <w:color w:val="333333"/>
          <w:sz w:val="42"/>
          <w:szCs w:val="42"/>
        </w:rPr>
        <w:t>Lab Complete</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Congratulations! You have completed the lab.</w:t>
      </w:r>
    </w:p>
    <w:p w:rsidR="00E86709" w:rsidRPr="00E86709" w:rsidRDefault="00E86709" w:rsidP="00E86709">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Choose End Lab at the top of this page and then choose Yes to confirm that you want to end the lab. </w:t>
      </w:r>
    </w:p>
    <w:p w:rsidR="00E86709" w:rsidRPr="00E86709" w:rsidRDefault="00E86709" w:rsidP="00E86709">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A panel will appear, indicating that "DELETE has been initiated... You may close this message box now."</w:t>
      </w:r>
    </w:p>
    <w:p w:rsidR="00E86709" w:rsidRPr="00E86709" w:rsidRDefault="00E86709" w:rsidP="00E86709">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Choose the </w:t>
      </w:r>
      <w:r w:rsidRPr="00E86709">
        <w:rPr>
          <w:rFonts w:ascii="Open Sans" w:eastAsia="Times New Roman" w:hAnsi="Open Sans" w:cs="Open Sans"/>
          <w:b/>
          <w:bCs/>
          <w:color w:val="333333"/>
          <w:sz w:val="24"/>
          <w:szCs w:val="24"/>
        </w:rPr>
        <w:t>X</w:t>
      </w:r>
      <w:r w:rsidRPr="00E86709">
        <w:rPr>
          <w:rFonts w:ascii="Open Sans" w:eastAsia="Times New Roman" w:hAnsi="Open Sans" w:cs="Open Sans"/>
          <w:color w:val="333333"/>
          <w:sz w:val="24"/>
          <w:szCs w:val="24"/>
        </w:rPr>
        <w:t xml:space="preserve"> in the top right corner to close the panel.</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lastRenderedPageBreak/>
        <w:t xml:space="preserve">For feedback, suggestions, or corrections, please email us at: </w:t>
      </w:r>
      <w:hyperlink r:id="rId8" w:tgtFrame="_blank" w:history="1">
        <w:r w:rsidRPr="00E86709">
          <w:rPr>
            <w:rFonts w:ascii="Open Sans" w:eastAsia="Times New Roman" w:hAnsi="Open Sans" w:cs="Open Sans"/>
            <w:i/>
            <w:iCs/>
            <w:color w:val="4183C4"/>
            <w:sz w:val="24"/>
            <w:szCs w:val="24"/>
            <w:u w:val="single"/>
          </w:rPr>
          <w:t>aws-course-feedback@amazon.com</w:t>
        </w:r>
      </w:hyperlink>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w:t>
      </w:r>
    </w:p>
    <w:p w:rsidR="00E86709" w:rsidRPr="00E86709" w:rsidRDefault="00E86709" w:rsidP="00E86709">
      <w:pPr>
        <w:spacing w:before="240" w:after="240" w:line="240" w:lineRule="auto"/>
        <w:rPr>
          <w:rFonts w:ascii="Times New Roman" w:eastAsia="Times New Roman" w:hAnsi="Times New Roman" w:cs="Times New Roman"/>
          <w:sz w:val="24"/>
          <w:szCs w:val="24"/>
        </w:rPr>
      </w:pPr>
      <w:r w:rsidRPr="00E86709">
        <w:rPr>
          <w:rFonts w:ascii="Times New Roman" w:eastAsia="Times New Roman" w:hAnsi="Times New Roman" w:cs="Times New Roman"/>
          <w:sz w:val="24"/>
          <w:szCs w:val="24"/>
        </w:rPr>
        <w:pict>
          <v:rect id="_x0000_i1033" style="width:0;height:1.5pt" o:hralign="center" o:hrstd="t" o:hrnoshade="t" o:hr="t" fillcolor="#333" stroked="f"/>
        </w:pict>
      </w:r>
    </w:p>
    <w:p w:rsidR="00E86709" w:rsidRPr="00E86709" w:rsidRDefault="00E86709" w:rsidP="00E86709">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r w:rsidRPr="00E86709">
        <w:rPr>
          <w:rFonts w:ascii="Open Sans" w:eastAsia="Times New Roman" w:hAnsi="Open Sans" w:cs="Open Sans"/>
          <w:b/>
          <w:bCs/>
          <w:color w:val="333333"/>
          <w:sz w:val="36"/>
          <w:szCs w:val="36"/>
        </w:rPr>
        <w:t>Attributions</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b/>
          <w:bCs/>
          <w:color w:val="333333"/>
          <w:sz w:val="24"/>
          <w:szCs w:val="24"/>
        </w:rPr>
        <w:t xml:space="preserve">Bootstrap v3.3.5 - </w:t>
      </w:r>
      <w:hyperlink r:id="rId9" w:tooltip="http://getbootstrap.com" w:history="1">
        <w:r w:rsidRPr="00E86709">
          <w:rPr>
            <w:rFonts w:ascii="Open Sans" w:eastAsia="Times New Roman" w:hAnsi="Open Sans" w:cs="Open Sans"/>
            <w:b/>
            <w:bCs/>
            <w:color w:val="4183C4"/>
            <w:sz w:val="24"/>
            <w:szCs w:val="24"/>
            <w:u w:val="single"/>
          </w:rPr>
          <w:t>http://getbootstrap.com</w:t>
        </w:r>
      </w:hyperlink>
      <w:r w:rsidRPr="00E86709">
        <w:rPr>
          <w:rFonts w:ascii="Open Sans" w:eastAsia="Times New Roman" w:hAnsi="Open Sans" w:cs="Open Sans"/>
          <w:b/>
          <w:bCs/>
          <w:color w:val="333333"/>
          <w:sz w:val="24"/>
          <w:szCs w:val="24"/>
        </w:rPr>
        <w:t>/</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The MIT License (MIT)</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Copyright (c) 2011-2016 Twitter, Inc.</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The above copyright notice and this permission notice shall be included in all copies or substantial portions of the Software.</w:t>
      </w:r>
    </w:p>
    <w:p w:rsidR="00E86709" w:rsidRPr="00E86709" w:rsidRDefault="00E86709" w:rsidP="00E86709">
      <w:pPr>
        <w:shd w:val="clear" w:color="auto" w:fill="FFFFFF"/>
        <w:spacing w:before="192" w:after="192" w:line="240" w:lineRule="auto"/>
        <w:rPr>
          <w:rFonts w:ascii="Open Sans" w:eastAsia="Times New Roman" w:hAnsi="Open Sans" w:cs="Open Sans"/>
          <w:color w:val="333333"/>
          <w:sz w:val="24"/>
          <w:szCs w:val="24"/>
        </w:rPr>
      </w:pPr>
      <w:r w:rsidRPr="00E86709">
        <w:rPr>
          <w:rFonts w:ascii="Open Sans" w:eastAsia="Times New Roman" w:hAnsi="Open Sans" w:cs="Open Sans"/>
          <w:color w:val="333333"/>
          <w:sz w:val="24"/>
          <w:szCs w:val="24"/>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E86709">
        <w:rPr>
          <w:rFonts w:ascii="Open Sans" w:eastAsia="Times New Roman" w:hAnsi="Open Sans" w:cs="Open Sans"/>
          <w:color w:val="333333"/>
          <w:sz w:val="24"/>
          <w:szCs w:val="24"/>
        </w:rPr>
        <w:t>OR</w:t>
      </w:r>
      <w:proofErr w:type="gramEnd"/>
      <w:r w:rsidRPr="00E86709">
        <w:rPr>
          <w:rFonts w:ascii="Open Sans" w:eastAsia="Times New Roman" w:hAnsi="Open Sans" w:cs="Open Sans"/>
          <w:color w:val="333333"/>
          <w:sz w:val="24"/>
          <w:szCs w:val="24"/>
        </w:rPr>
        <w:t xml:space="preserve"> IN CONNECTION WITH THE SOFTWARE OR THE USE OR OTHER DEALINGS IN THE SOFTWARE.</w:t>
      </w:r>
    </w:p>
    <w:p w:rsidR="00A86377" w:rsidRDefault="00A86377"/>
    <w:sectPr w:rsidR="00A86377" w:rsidSect="00E8670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var(--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7152A"/>
    <w:multiLevelType w:val="multilevel"/>
    <w:tmpl w:val="1CA6842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1E68A7"/>
    <w:multiLevelType w:val="multilevel"/>
    <w:tmpl w:val="53FE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E26105"/>
    <w:multiLevelType w:val="multilevel"/>
    <w:tmpl w:val="AFE44B28"/>
    <w:lvl w:ilvl="0">
      <w:start w:val="3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B0FFC"/>
    <w:multiLevelType w:val="multilevel"/>
    <w:tmpl w:val="D58C1032"/>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425873"/>
    <w:multiLevelType w:val="multilevel"/>
    <w:tmpl w:val="1AEE98F0"/>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D376B2"/>
    <w:multiLevelType w:val="multilevel"/>
    <w:tmpl w:val="9E523E1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332F7B"/>
    <w:multiLevelType w:val="multilevel"/>
    <w:tmpl w:val="962A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709"/>
    <w:rsid w:val="00A86377"/>
    <w:rsid w:val="00E310A0"/>
    <w:rsid w:val="00E86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D51F"/>
  <w15:chartTrackingRefBased/>
  <w15:docId w15:val="{63C77BDA-5B1F-4982-9657-F7EDBFA6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67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67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67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7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67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67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67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6709"/>
    <w:rPr>
      <w:b/>
      <w:bCs/>
    </w:rPr>
  </w:style>
  <w:style w:type="character" w:styleId="Emphasis">
    <w:name w:val="Emphasis"/>
    <w:basedOn w:val="DefaultParagraphFont"/>
    <w:uiPriority w:val="20"/>
    <w:qFormat/>
    <w:rsid w:val="00E86709"/>
    <w:rPr>
      <w:i/>
      <w:iCs/>
    </w:rPr>
  </w:style>
  <w:style w:type="character" w:styleId="HTMLCode">
    <w:name w:val="HTML Code"/>
    <w:basedOn w:val="DefaultParagraphFont"/>
    <w:uiPriority w:val="99"/>
    <w:semiHidden/>
    <w:unhideWhenUsed/>
    <w:rsid w:val="00E8670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867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13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s-course-feedback@amazon.com" TargetMode="External"/><Relationship Id="rId3" Type="http://schemas.openxmlformats.org/officeDocument/2006/relationships/settings" Target="settings.xml"/><Relationship Id="rId7" Type="http://schemas.openxmlformats.org/officeDocument/2006/relationships/hyperlink" Target="https://aws.amazon.com/rds/faq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1369</Words>
  <Characters>7807</Characters>
  <Application>Microsoft Office Word</Application>
  <DocSecurity>0</DocSecurity>
  <Lines>65</Lines>
  <Paragraphs>18</Paragraphs>
  <ScaleCrop>false</ScaleCrop>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2022-06-13T09:28:00Z</dcterms:created>
  <dcterms:modified xsi:type="dcterms:W3CDTF">2022-06-13T09:35:00Z</dcterms:modified>
</cp:coreProperties>
</file>