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F5A9A" w14:textId="234DEEB9" w:rsidR="00733EE0" w:rsidRDefault="00733EE0" w:rsidP="00733EE0">
      <w:pPr>
        <w:pStyle w:val="a3"/>
        <w:numPr>
          <w:ilvl w:val="0"/>
          <w:numId w:val="3"/>
        </w:numPr>
        <w:ind w:firstLineChars="0"/>
      </w:pPr>
      <w:r>
        <w:t>Before:</w:t>
      </w:r>
    </w:p>
    <w:p w14:paraId="14B7E734" w14:textId="77777777" w:rsidR="00733EE0" w:rsidRDefault="00D01136" w:rsidP="00733EE0">
      <w:pPr>
        <w:pStyle w:val="a3"/>
        <w:ind w:left="360" w:firstLineChars="0" w:firstLine="0"/>
      </w:pPr>
      <w:r>
        <w:t>Case1</w:t>
      </w:r>
    </w:p>
    <w:p w14:paraId="55D76C5E" w14:textId="4B513C74" w:rsidR="008C7C0F" w:rsidRDefault="00D01136" w:rsidP="00733EE0">
      <w:pPr>
        <w:pStyle w:val="a3"/>
        <w:ind w:left="360" w:firstLineChars="0" w:firstLine="0"/>
      </w:pPr>
      <w:r>
        <w:t>a</w:t>
      </w:r>
      <w:r>
        <w:rPr>
          <w:rFonts w:hint="eastAsia"/>
        </w:rPr>
        <w:t>）15</w:t>
      </w:r>
    </w:p>
    <w:p w14:paraId="50DB71D8" w14:textId="7EBCB74C" w:rsidR="00757C98" w:rsidRDefault="00D01136" w:rsidP="00757C98">
      <w:pPr>
        <w:autoSpaceDE w:val="0"/>
        <w:autoSpaceDN w:val="0"/>
        <w:adjustRightInd w:val="0"/>
        <w:ind w:firstLine="308"/>
        <w:jc w:val="left"/>
        <w:rPr>
          <w:rFonts w:ascii="Consolas" w:hAnsi="Consolas" w:cs="Consolas"/>
          <w:color w:val="000000"/>
          <w:kern w:val="0"/>
          <w:sz w:val="18"/>
          <w:szCs w:val="18"/>
        </w:rPr>
      </w:pPr>
      <w:r>
        <w:rPr>
          <w:rFonts w:hint="eastAsia"/>
        </w:rPr>
        <w:t>b</w:t>
      </w:r>
      <w:r>
        <w:t>)</w:t>
      </w:r>
      <w:r w:rsidR="00757C98" w:rsidRPr="00757C98">
        <w:rPr>
          <w:rFonts w:ascii="Consolas-Bold" w:hAnsi="Consolas-Bold" w:cs="Consolas-Bold"/>
          <w:b/>
          <w:bCs/>
          <w:color w:val="00669A"/>
          <w:kern w:val="0"/>
          <w:sz w:val="18"/>
          <w:szCs w:val="18"/>
        </w:rPr>
        <w:t xml:space="preserve"> </w:t>
      </w:r>
      <w:r w:rsidR="00757C98">
        <w:rPr>
          <w:rFonts w:ascii="Consolas-Bold" w:hAnsi="Consolas-Bold" w:cs="Consolas-Bold"/>
          <w:b/>
          <w:bCs/>
          <w:color w:val="00669A"/>
          <w:kern w:val="0"/>
          <w:sz w:val="18"/>
          <w:szCs w:val="18"/>
        </w:rPr>
        <w:t xml:space="preserve">if </w:t>
      </w:r>
      <w:r w:rsidR="00757C98">
        <w:rPr>
          <w:rFonts w:ascii="Consolas" w:hAnsi="Consolas" w:cs="Consolas"/>
          <w:color w:val="000000"/>
          <w:kern w:val="0"/>
          <w:sz w:val="18"/>
          <w:szCs w:val="18"/>
        </w:rPr>
        <w:t xml:space="preserve">node._left </w:t>
      </w:r>
      <w:r w:rsidR="00757C98">
        <w:rPr>
          <w:rFonts w:ascii="Consolas-Bold" w:hAnsi="Consolas-Bold" w:cs="Consolas-Bold"/>
          <w:b/>
          <w:bCs/>
          <w:color w:val="00669A"/>
          <w:kern w:val="0"/>
          <w:sz w:val="18"/>
          <w:szCs w:val="18"/>
        </w:rPr>
        <w:t xml:space="preserve">is not </w:t>
      </w:r>
      <w:r w:rsidR="00757C98">
        <w:rPr>
          <w:rFonts w:ascii="Consolas" w:hAnsi="Consolas" w:cs="Consolas"/>
          <w:color w:val="000000"/>
          <w:kern w:val="0"/>
          <w:sz w:val="18"/>
          <w:szCs w:val="18"/>
        </w:rPr>
        <w:t>None:</w:t>
      </w:r>
    </w:p>
    <w:p w14:paraId="16E7CF82" w14:textId="2DE96FCB" w:rsidR="00D01136" w:rsidRDefault="00757C98" w:rsidP="00757C98">
      <w:pPr>
        <w:pStyle w:val="a3"/>
        <w:ind w:firstLineChars="483" w:firstLine="869"/>
      </w:pPr>
      <w:r>
        <w:rPr>
          <w:rFonts w:ascii="Consolas-Bold" w:hAnsi="Consolas-Bold" w:cs="Consolas-Bold"/>
          <w:b/>
          <w:bCs/>
          <w:color w:val="00669A"/>
          <w:kern w:val="0"/>
          <w:sz w:val="18"/>
          <w:szCs w:val="18"/>
        </w:rPr>
        <w:t xml:space="preserve">return </w:t>
      </w:r>
      <w:r>
        <w:rPr>
          <w:rFonts w:ascii="Consolas" w:hAnsi="Consolas" w:cs="Consolas"/>
          <w:color w:val="000000"/>
          <w:kern w:val="0"/>
          <w:sz w:val="18"/>
          <w:szCs w:val="18"/>
        </w:rPr>
        <w:t>self._subtree_last_position(node._left)</w:t>
      </w:r>
    </w:p>
    <w:p w14:paraId="268563F2" w14:textId="3CCFBF04" w:rsidR="00D01136" w:rsidRDefault="00D01136" w:rsidP="00D01136">
      <w:pPr>
        <w:pStyle w:val="a3"/>
        <w:ind w:left="360" w:firstLineChars="0" w:firstLine="0"/>
      </w:pPr>
      <w:r>
        <w:rPr>
          <w:rFonts w:hint="eastAsia"/>
        </w:rPr>
        <w:t>c</w:t>
      </w:r>
      <w:r>
        <w:t>) we first check 15 and find it less than 18, so we go on the right branch and compare it with 23, we found it is bigger than 18, so we get to the left branch and check it with 20. Then we check it with 20 and find it still larger than 18 so we check the left branch of it and find 18</w:t>
      </w:r>
      <w:r w:rsidR="00733EE0">
        <w:t>. Because we find that 18 has no left side and when we check its parent side, we find all are at the left side except 15. As a result, we know that 15 is before (18).</w:t>
      </w:r>
    </w:p>
    <w:p w14:paraId="623E00A5" w14:textId="77777777" w:rsidR="00733EE0" w:rsidRDefault="00D01136" w:rsidP="00D01136">
      <w:pPr>
        <w:pStyle w:val="a3"/>
        <w:ind w:left="360" w:firstLineChars="0" w:firstLine="0"/>
      </w:pPr>
      <w:r>
        <w:t>Case2:</w:t>
      </w:r>
    </w:p>
    <w:p w14:paraId="463EDB73" w14:textId="7FABA84F" w:rsidR="00D01136" w:rsidRDefault="00D01136" w:rsidP="00D01136">
      <w:pPr>
        <w:pStyle w:val="a3"/>
        <w:ind w:left="360" w:firstLineChars="0" w:firstLine="0"/>
      </w:pPr>
      <w:r>
        <w:t xml:space="preserve">a) </w:t>
      </w:r>
      <w:r w:rsidR="00733EE0">
        <w:t>66</w:t>
      </w:r>
    </w:p>
    <w:p w14:paraId="087BB389" w14:textId="77777777" w:rsidR="00242325" w:rsidRDefault="00733EE0" w:rsidP="00242325">
      <w:pPr>
        <w:autoSpaceDE w:val="0"/>
        <w:autoSpaceDN w:val="0"/>
        <w:adjustRightInd w:val="0"/>
        <w:ind w:firstLine="360"/>
        <w:jc w:val="left"/>
        <w:rPr>
          <w:rFonts w:ascii="Consolas" w:hAnsi="Consolas" w:cs="Consolas"/>
          <w:color w:val="000000"/>
          <w:kern w:val="0"/>
          <w:sz w:val="18"/>
          <w:szCs w:val="18"/>
        </w:rPr>
      </w:pPr>
      <w:r>
        <w:t>b)</w:t>
      </w:r>
      <w:r w:rsidR="00242325" w:rsidRPr="00757C98">
        <w:rPr>
          <w:rFonts w:ascii="Consolas-Bold" w:hAnsi="Consolas-Bold" w:cs="Consolas-Bold"/>
          <w:b/>
          <w:bCs/>
          <w:color w:val="00669A"/>
          <w:kern w:val="0"/>
          <w:sz w:val="18"/>
          <w:szCs w:val="18"/>
        </w:rPr>
        <w:t xml:space="preserve"> </w:t>
      </w:r>
      <w:r w:rsidR="00242325">
        <w:rPr>
          <w:rFonts w:ascii="Consolas-Bold" w:hAnsi="Consolas-Bold" w:cs="Consolas-Bold"/>
          <w:b/>
          <w:bCs/>
          <w:color w:val="00669A"/>
          <w:kern w:val="0"/>
          <w:sz w:val="18"/>
          <w:szCs w:val="18"/>
        </w:rPr>
        <w:t>else</w:t>
      </w:r>
      <w:r w:rsidR="00242325">
        <w:rPr>
          <w:rFonts w:ascii="Consolas" w:hAnsi="Consolas" w:cs="Consolas"/>
          <w:color w:val="000000"/>
          <w:kern w:val="0"/>
          <w:sz w:val="18"/>
          <w:szCs w:val="18"/>
        </w:rPr>
        <w:t>:</w:t>
      </w:r>
    </w:p>
    <w:p w14:paraId="0CA33FDA" w14:textId="77777777" w:rsidR="00242325" w:rsidRDefault="00242325" w:rsidP="00242325">
      <w:pPr>
        <w:autoSpaceDE w:val="0"/>
        <w:autoSpaceDN w:val="0"/>
        <w:adjustRightInd w:val="0"/>
        <w:ind w:firstLineChars="600" w:firstLine="1080"/>
        <w:jc w:val="left"/>
        <w:rPr>
          <w:rFonts w:ascii="Consolas" w:hAnsi="Consolas" w:cs="Consolas"/>
          <w:color w:val="000000"/>
          <w:kern w:val="0"/>
          <w:sz w:val="18"/>
          <w:szCs w:val="18"/>
        </w:rPr>
      </w:pPr>
      <w:r>
        <w:rPr>
          <w:rFonts w:ascii="Consolas" w:hAnsi="Consolas" w:cs="Consolas"/>
          <w:color w:val="000000"/>
          <w:kern w:val="0"/>
          <w:sz w:val="18"/>
          <w:szCs w:val="18"/>
        </w:rPr>
        <w:t>walk = node</w:t>
      </w:r>
    </w:p>
    <w:p w14:paraId="6DD540B2" w14:textId="77777777" w:rsidR="00242325" w:rsidRDefault="00242325" w:rsidP="00242325">
      <w:pPr>
        <w:autoSpaceDE w:val="0"/>
        <w:autoSpaceDN w:val="0"/>
        <w:adjustRightInd w:val="0"/>
        <w:ind w:left="660" w:firstLine="420"/>
        <w:jc w:val="left"/>
        <w:rPr>
          <w:rFonts w:ascii="Consolas" w:hAnsi="Consolas" w:cs="Consolas"/>
          <w:color w:val="000000"/>
          <w:kern w:val="0"/>
          <w:sz w:val="18"/>
          <w:szCs w:val="18"/>
        </w:rPr>
      </w:pPr>
      <w:r>
        <w:rPr>
          <w:rFonts w:ascii="Consolas" w:hAnsi="Consolas" w:cs="Consolas"/>
          <w:color w:val="000000"/>
          <w:kern w:val="0"/>
          <w:sz w:val="18"/>
          <w:szCs w:val="18"/>
        </w:rPr>
        <w:t>above = walk._parent</w:t>
      </w:r>
    </w:p>
    <w:p w14:paraId="291FD6D7" w14:textId="77777777" w:rsidR="00242325" w:rsidRDefault="00242325" w:rsidP="00242325">
      <w:pPr>
        <w:autoSpaceDE w:val="0"/>
        <w:autoSpaceDN w:val="0"/>
        <w:adjustRightInd w:val="0"/>
        <w:ind w:left="660" w:firstLine="420"/>
        <w:jc w:val="left"/>
        <w:rPr>
          <w:rFonts w:ascii="Consolas" w:hAnsi="Consolas" w:cs="Consolas"/>
          <w:color w:val="000000"/>
          <w:kern w:val="0"/>
          <w:sz w:val="18"/>
          <w:szCs w:val="18"/>
        </w:rPr>
      </w:pPr>
      <w:r>
        <w:rPr>
          <w:rFonts w:ascii="Consolas-Bold" w:hAnsi="Consolas-Bold" w:cs="Consolas-Bold"/>
          <w:b/>
          <w:bCs/>
          <w:color w:val="00669A"/>
          <w:kern w:val="0"/>
          <w:sz w:val="18"/>
          <w:szCs w:val="18"/>
        </w:rPr>
        <w:t xml:space="preserve">while </w:t>
      </w:r>
      <w:r>
        <w:rPr>
          <w:rFonts w:ascii="Consolas" w:hAnsi="Consolas" w:cs="Consolas"/>
          <w:color w:val="000000"/>
          <w:kern w:val="0"/>
          <w:sz w:val="18"/>
          <w:szCs w:val="18"/>
        </w:rPr>
        <w:t xml:space="preserve">above </w:t>
      </w:r>
      <w:r>
        <w:rPr>
          <w:rFonts w:ascii="Consolas-Bold" w:hAnsi="Consolas-Bold" w:cs="Consolas-Bold"/>
          <w:b/>
          <w:bCs/>
          <w:color w:val="00669A"/>
          <w:kern w:val="0"/>
          <w:sz w:val="18"/>
          <w:szCs w:val="18"/>
        </w:rPr>
        <w:t xml:space="preserve">is not </w:t>
      </w:r>
      <w:r>
        <w:rPr>
          <w:rFonts w:ascii="Consolas" w:hAnsi="Consolas" w:cs="Consolas"/>
          <w:color w:val="000000"/>
          <w:kern w:val="0"/>
          <w:sz w:val="18"/>
          <w:szCs w:val="18"/>
        </w:rPr>
        <w:t xml:space="preserve">None </w:t>
      </w:r>
      <w:r>
        <w:rPr>
          <w:rFonts w:ascii="Consolas-Bold" w:hAnsi="Consolas-Bold" w:cs="Consolas-Bold"/>
          <w:b/>
          <w:bCs/>
          <w:color w:val="00669A"/>
          <w:kern w:val="0"/>
          <w:sz w:val="18"/>
          <w:szCs w:val="18"/>
        </w:rPr>
        <w:t xml:space="preserve">and </w:t>
      </w:r>
      <w:r>
        <w:rPr>
          <w:rFonts w:ascii="Consolas" w:hAnsi="Consolas" w:cs="Consolas"/>
          <w:color w:val="000000"/>
          <w:kern w:val="0"/>
          <w:sz w:val="18"/>
          <w:szCs w:val="18"/>
        </w:rPr>
        <w:t>walk == above._left:</w:t>
      </w:r>
    </w:p>
    <w:p w14:paraId="4581B86B" w14:textId="77777777" w:rsidR="00242325" w:rsidRDefault="00242325" w:rsidP="00242325">
      <w:pPr>
        <w:autoSpaceDE w:val="0"/>
        <w:autoSpaceDN w:val="0"/>
        <w:adjustRightInd w:val="0"/>
        <w:ind w:left="1680"/>
        <w:jc w:val="left"/>
        <w:rPr>
          <w:rFonts w:ascii="Consolas" w:hAnsi="Consolas" w:cs="Consolas"/>
          <w:color w:val="000000"/>
          <w:kern w:val="0"/>
          <w:sz w:val="18"/>
          <w:szCs w:val="18"/>
        </w:rPr>
      </w:pPr>
      <w:r>
        <w:rPr>
          <w:rFonts w:ascii="Consolas" w:hAnsi="Consolas" w:cs="Consolas"/>
          <w:color w:val="000000"/>
          <w:kern w:val="0"/>
          <w:sz w:val="18"/>
          <w:szCs w:val="18"/>
        </w:rPr>
        <w:t>walk = above</w:t>
      </w:r>
    </w:p>
    <w:p w14:paraId="750ACCF1" w14:textId="6352DF19" w:rsidR="00733EE0" w:rsidRDefault="00242325" w:rsidP="00242325">
      <w:pPr>
        <w:pStyle w:val="a3"/>
        <w:ind w:left="1620" w:firstLineChars="0" w:firstLine="60"/>
      </w:pPr>
      <w:r>
        <w:rPr>
          <w:rFonts w:ascii="Consolas" w:hAnsi="Consolas" w:cs="Consolas"/>
          <w:color w:val="000000"/>
          <w:kern w:val="0"/>
          <w:sz w:val="18"/>
          <w:szCs w:val="18"/>
        </w:rPr>
        <w:t>above = walk._parent</w:t>
      </w:r>
    </w:p>
    <w:p w14:paraId="3781479E" w14:textId="7FCBE587" w:rsidR="00733EE0" w:rsidRDefault="00733EE0" w:rsidP="00D01136">
      <w:pPr>
        <w:pStyle w:val="a3"/>
        <w:ind w:left="360" w:firstLineChars="0" w:firstLine="0"/>
      </w:pPr>
      <w:r>
        <w:rPr>
          <w:rFonts w:hint="eastAsia"/>
        </w:rPr>
        <w:t>c</w:t>
      </w:r>
      <w:r>
        <w:t>) Because it is before, so we first check the left side and find 16 then we check if 16 has right side and we find 21. Repeat the step and we find 65 and finally at 66 we find that there is no more right-side element existed. As a result, we return 66 as before (69)</w:t>
      </w:r>
    </w:p>
    <w:p w14:paraId="4C316055" w14:textId="1D497320" w:rsidR="00733EE0" w:rsidRDefault="00733EE0" w:rsidP="00D01136">
      <w:pPr>
        <w:pStyle w:val="a3"/>
        <w:ind w:left="360" w:firstLineChars="0" w:firstLine="0"/>
      </w:pPr>
    </w:p>
    <w:p w14:paraId="25D248BA" w14:textId="51F697D9" w:rsidR="00733EE0" w:rsidRDefault="00733EE0" w:rsidP="00D01136">
      <w:pPr>
        <w:pStyle w:val="a3"/>
        <w:ind w:left="360" w:firstLineChars="0" w:firstLine="0"/>
      </w:pPr>
      <w:r>
        <w:rPr>
          <w:rFonts w:hint="eastAsia"/>
        </w:rPr>
        <w:t>A</w:t>
      </w:r>
      <w:r>
        <w:t>fter:</w:t>
      </w:r>
    </w:p>
    <w:p w14:paraId="7C2C35B2" w14:textId="0220E3F3" w:rsidR="00733EE0" w:rsidRDefault="00733EE0" w:rsidP="00D01136">
      <w:pPr>
        <w:pStyle w:val="a3"/>
        <w:ind w:left="360" w:firstLineChars="0" w:firstLine="0"/>
      </w:pPr>
      <w:r>
        <w:rPr>
          <w:rFonts w:hint="eastAsia"/>
        </w:rPr>
        <w:t>C</w:t>
      </w:r>
      <w:r>
        <w:t>ase1:</w:t>
      </w:r>
    </w:p>
    <w:p w14:paraId="42D59368" w14:textId="7F0E2571" w:rsidR="00733EE0" w:rsidRDefault="00733EE0" w:rsidP="00D01136">
      <w:pPr>
        <w:pStyle w:val="a3"/>
        <w:ind w:left="360" w:firstLineChars="0" w:firstLine="0"/>
      </w:pPr>
      <w:r>
        <w:rPr>
          <w:rFonts w:hint="eastAsia"/>
        </w:rPr>
        <w:t>a</w:t>
      </w:r>
      <w:r>
        <w:t>)</w:t>
      </w:r>
      <w:r w:rsidR="00811906">
        <w:t>35</w:t>
      </w:r>
    </w:p>
    <w:p w14:paraId="56FC1892" w14:textId="719BA18F" w:rsidR="00242325" w:rsidRDefault="00733EE0" w:rsidP="00242325">
      <w:pPr>
        <w:autoSpaceDE w:val="0"/>
        <w:autoSpaceDN w:val="0"/>
        <w:adjustRightInd w:val="0"/>
        <w:ind w:firstLine="360"/>
        <w:jc w:val="left"/>
        <w:rPr>
          <w:rFonts w:ascii="Consolas" w:hAnsi="Consolas" w:cs="Consolas"/>
          <w:color w:val="000000"/>
          <w:kern w:val="0"/>
          <w:sz w:val="18"/>
          <w:szCs w:val="18"/>
        </w:rPr>
      </w:pPr>
      <w:r>
        <w:rPr>
          <w:rFonts w:hint="eastAsia"/>
        </w:rPr>
        <w:t>b</w:t>
      </w:r>
      <w:r>
        <w:t>)</w:t>
      </w:r>
      <w:r w:rsidR="00242325" w:rsidRPr="00242325">
        <w:rPr>
          <w:rFonts w:ascii="Consolas-Bold" w:hAnsi="Consolas-Bold" w:cs="Consolas-Bold"/>
          <w:b/>
          <w:bCs/>
          <w:color w:val="00669A"/>
          <w:kern w:val="0"/>
          <w:sz w:val="18"/>
          <w:szCs w:val="18"/>
        </w:rPr>
        <w:t xml:space="preserve"> </w:t>
      </w:r>
      <w:r w:rsidR="00242325">
        <w:rPr>
          <w:rFonts w:ascii="Consolas-Bold" w:hAnsi="Consolas-Bold" w:cs="Consolas-Bold"/>
          <w:b/>
          <w:bCs/>
          <w:color w:val="00669A"/>
          <w:kern w:val="0"/>
          <w:sz w:val="18"/>
          <w:szCs w:val="18"/>
        </w:rPr>
        <w:t xml:space="preserve">if </w:t>
      </w:r>
      <w:r w:rsidR="00242325">
        <w:rPr>
          <w:rFonts w:ascii="Consolas" w:hAnsi="Consolas" w:cs="Consolas"/>
          <w:color w:val="000000"/>
          <w:kern w:val="0"/>
          <w:sz w:val="18"/>
          <w:szCs w:val="18"/>
        </w:rPr>
        <w:t xml:space="preserve">node._right </w:t>
      </w:r>
      <w:r w:rsidR="00242325">
        <w:rPr>
          <w:rFonts w:ascii="Consolas-Bold" w:hAnsi="Consolas-Bold" w:cs="Consolas-Bold"/>
          <w:b/>
          <w:bCs/>
          <w:color w:val="00669A"/>
          <w:kern w:val="0"/>
          <w:sz w:val="18"/>
          <w:szCs w:val="18"/>
        </w:rPr>
        <w:t xml:space="preserve">is not </w:t>
      </w:r>
      <w:r w:rsidR="00242325">
        <w:rPr>
          <w:rFonts w:ascii="Consolas" w:hAnsi="Consolas" w:cs="Consolas"/>
          <w:color w:val="000000"/>
          <w:kern w:val="0"/>
          <w:sz w:val="18"/>
          <w:szCs w:val="18"/>
        </w:rPr>
        <w:t>None:</w:t>
      </w:r>
    </w:p>
    <w:p w14:paraId="774E3F21" w14:textId="6335E627" w:rsidR="00733EE0" w:rsidRDefault="00242325" w:rsidP="00242325">
      <w:pPr>
        <w:autoSpaceDE w:val="0"/>
        <w:autoSpaceDN w:val="0"/>
        <w:adjustRightInd w:val="0"/>
        <w:ind w:firstLineChars="550" w:firstLine="990"/>
        <w:jc w:val="left"/>
      </w:pPr>
      <w:r>
        <w:rPr>
          <w:rFonts w:ascii="Consolas-Bold" w:hAnsi="Consolas-Bold" w:cs="Consolas-Bold"/>
          <w:b/>
          <w:bCs/>
          <w:color w:val="00669A"/>
          <w:kern w:val="0"/>
          <w:sz w:val="18"/>
          <w:szCs w:val="18"/>
        </w:rPr>
        <w:t xml:space="preserve">return </w:t>
      </w:r>
      <w:r>
        <w:rPr>
          <w:rFonts w:ascii="Consolas" w:hAnsi="Consolas" w:cs="Consolas"/>
          <w:color w:val="000000"/>
          <w:kern w:val="0"/>
          <w:sz w:val="18"/>
          <w:szCs w:val="18"/>
        </w:rPr>
        <w:t>self._subtree_first_position(node._right)</w:t>
      </w:r>
    </w:p>
    <w:p w14:paraId="1D870253" w14:textId="08257136" w:rsidR="00733EE0" w:rsidRDefault="00733EE0" w:rsidP="00D01136">
      <w:pPr>
        <w:pStyle w:val="a3"/>
        <w:ind w:left="360" w:firstLineChars="0" w:firstLine="0"/>
      </w:pPr>
      <w:r>
        <w:rPr>
          <w:rFonts w:hint="eastAsia"/>
        </w:rPr>
        <w:t>c</w:t>
      </w:r>
      <w:r>
        <w:t>)</w:t>
      </w:r>
      <w:r w:rsidR="00811906">
        <w:t>We first find out where 23 is, and check if it has the right element and find 64. Then we are looping about the left element of the element and find that 35 is the element that has no more left element, therefore 35 is the answer</w:t>
      </w:r>
    </w:p>
    <w:p w14:paraId="2B0D8FBA" w14:textId="2F1A720E" w:rsidR="00733EE0" w:rsidRDefault="00733EE0" w:rsidP="00D01136">
      <w:pPr>
        <w:pStyle w:val="a3"/>
        <w:ind w:left="360" w:firstLineChars="0" w:firstLine="0"/>
      </w:pPr>
      <w:r>
        <w:rPr>
          <w:rFonts w:hint="eastAsia"/>
        </w:rPr>
        <w:t>C</w:t>
      </w:r>
      <w:r>
        <w:t>ase2:</w:t>
      </w:r>
    </w:p>
    <w:p w14:paraId="24964241" w14:textId="60DD9F07" w:rsidR="00733EE0" w:rsidRDefault="00733EE0" w:rsidP="00D01136">
      <w:pPr>
        <w:pStyle w:val="a3"/>
        <w:ind w:left="360" w:firstLineChars="0" w:firstLine="0"/>
      </w:pPr>
      <w:r>
        <w:rPr>
          <w:rFonts w:hint="eastAsia"/>
        </w:rPr>
        <w:t>a</w:t>
      </w:r>
      <w:r>
        <w:t>)</w:t>
      </w:r>
      <w:r w:rsidR="00811906">
        <w:t>67</w:t>
      </w:r>
    </w:p>
    <w:p w14:paraId="3DECA99F" w14:textId="0C0D4558" w:rsidR="00242325" w:rsidRDefault="00733EE0" w:rsidP="00242325">
      <w:pPr>
        <w:autoSpaceDE w:val="0"/>
        <w:autoSpaceDN w:val="0"/>
        <w:adjustRightInd w:val="0"/>
        <w:ind w:firstLine="360"/>
        <w:jc w:val="left"/>
        <w:rPr>
          <w:rFonts w:ascii="Consolas" w:hAnsi="Consolas" w:cs="Consolas"/>
          <w:color w:val="000000"/>
          <w:kern w:val="0"/>
          <w:sz w:val="18"/>
          <w:szCs w:val="18"/>
        </w:rPr>
      </w:pPr>
      <w:r>
        <w:rPr>
          <w:rFonts w:hint="eastAsia"/>
        </w:rPr>
        <w:t>b</w:t>
      </w:r>
      <w:r>
        <w:t>)</w:t>
      </w:r>
      <w:r w:rsidR="00242325" w:rsidRPr="00242325">
        <w:rPr>
          <w:rFonts w:ascii="Consolas-Bold" w:hAnsi="Consolas-Bold" w:cs="Consolas-Bold"/>
          <w:b/>
          <w:bCs/>
          <w:color w:val="00669A"/>
          <w:kern w:val="0"/>
          <w:sz w:val="18"/>
          <w:szCs w:val="18"/>
        </w:rPr>
        <w:t xml:space="preserve"> </w:t>
      </w:r>
      <w:r w:rsidR="00242325">
        <w:rPr>
          <w:rFonts w:ascii="Consolas-Bold" w:hAnsi="Consolas-Bold" w:cs="Consolas-Bold"/>
          <w:b/>
          <w:bCs/>
          <w:color w:val="00669A"/>
          <w:kern w:val="0"/>
          <w:sz w:val="18"/>
          <w:szCs w:val="18"/>
        </w:rPr>
        <w:t>else</w:t>
      </w:r>
      <w:r w:rsidR="00242325">
        <w:rPr>
          <w:rFonts w:ascii="Consolas" w:hAnsi="Consolas" w:cs="Consolas"/>
          <w:color w:val="000000"/>
          <w:kern w:val="0"/>
          <w:sz w:val="18"/>
          <w:szCs w:val="18"/>
        </w:rPr>
        <w:t>:</w:t>
      </w:r>
    </w:p>
    <w:p w14:paraId="3B341932" w14:textId="16F5657D" w:rsidR="00242325" w:rsidRDefault="00242325" w:rsidP="00242325">
      <w:pPr>
        <w:autoSpaceDE w:val="0"/>
        <w:autoSpaceDN w:val="0"/>
        <w:adjustRightInd w:val="0"/>
        <w:ind w:left="420" w:firstLine="420"/>
        <w:jc w:val="left"/>
        <w:rPr>
          <w:rFonts w:ascii="Consolas" w:hAnsi="Consolas" w:cs="Consolas"/>
          <w:color w:val="000000"/>
          <w:kern w:val="0"/>
          <w:sz w:val="18"/>
          <w:szCs w:val="18"/>
        </w:rPr>
      </w:pPr>
      <w:r>
        <w:rPr>
          <w:rFonts w:ascii="Consolas" w:hAnsi="Consolas" w:cs="Consolas"/>
          <w:color w:val="000000"/>
          <w:kern w:val="0"/>
          <w:sz w:val="18"/>
          <w:szCs w:val="18"/>
        </w:rPr>
        <w:t>walk = node</w:t>
      </w:r>
    </w:p>
    <w:p w14:paraId="58B7643C" w14:textId="5F4323B5" w:rsidR="00242325" w:rsidRDefault="00242325" w:rsidP="00242325">
      <w:pPr>
        <w:autoSpaceDE w:val="0"/>
        <w:autoSpaceDN w:val="0"/>
        <w:adjustRightInd w:val="0"/>
        <w:ind w:left="420" w:firstLine="420"/>
        <w:jc w:val="left"/>
        <w:rPr>
          <w:rFonts w:ascii="Consolas" w:hAnsi="Consolas" w:cs="Consolas"/>
          <w:color w:val="000000"/>
          <w:kern w:val="0"/>
          <w:sz w:val="18"/>
          <w:szCs w:val="18"/>
        </w:rPr>
      </w:pPr>
      <w:r>
        <w:rPr>
          <w:rFonts w:ascii="Consolas" w:hAnsi="Consolas" w:cs="Consolas"/>
          <w:color w:val="000000"/>
          <w:kern w:val="0"/>
          <w:sz w:val="18"/>
          <w:szCs w:val="18"/>
        </w:rPr>
        <w:t>above = walk._parent</w:t>
      </w:r>
    </w:p>
    <w:p w14:paraId="7D5ADD5D" w14:textId="77777777" w:rsidR="00242325" w:rsidRDefault="00242325" w:rsidP="00242325">
      <w:pPr>
        <w:autoSpaceDE w:val="0"/>
        <w:autoSpaceDN w:val="0"/>
        <w:adjustRightInd w:val="0"/>
        <w:ind w:left="840"/>
        <w:jc w:val="left"/>
        <w:rPr>
          <w:rFonts w:ascii="Consolas" w:hAnsi="Consolas" w:cs="Consolas"/>
          <w:color w:val="000000"/>
          <w:kern w:val="0"/>
          <w:sz w:val="18"/>
          <w:szCs w:val="18"/>
        </w:rPr>
      </w:pPr>
      <w:r>
        <w:rPr>
          <w:rFonts w:ascii="Consolas-Bold" w:hAnsi="Consolas-Bold" w:cs="Consolas-Bold"/>
          <w:b/>
          <w:bCs/>
          <w:color w:val="00669A"/>
          <w:kern w:val="0"/>
          <w:sz w:val="18"/>
          <w:szCs w:val="18"/>
        </w:rPr>
        <w:t xml:space="preserve">while </w:t>
      </w:r>
      <w:r>
        <w:rPr>
          <w:rFonts w:ascii="Consolas" w:hAnsi="Consolas" w:cs="Consolas"/>
          <w:color w:val="000000"/>
          <w:kern w:val="0"/>
          <w:sz w:val="18"/>
          <w:szCs w:val="18"/>
        </w:rPr>
        <w:t xml:space="preserve">above </w:t>
      </w:r>
      <w:r>
        <w:rPr>
          <w:rFonts w:ascii="Consolas-Bold" w:hAnsi="Consolas-Bold" w:cs="Consolas-Bold"/>
          <w:b/>
          <w:bCs/>
          <w:color w:val="00669A"/>
          <w:kern w:val="0"/>
          <w:sz w:val="18"/>
          <w:szCs w:val="18"/>
        </w:rPr>
        <w:t xml:space="preserve">is not </w:t>
      </w:r>
      <w:r>
        <w:rPr>
          <w:rFonts w:ascii="Consolas" w:hAnsi="Consolas" w:cs="Consolas"/>
          <w:color w:val="000000"/>
          <w:kern w:val="0"/>
          <w:sz w:val="18"/>
          <w:szCs w:val="18"/>
        </w:rPr>
        <w:t xml:space="preserve">None </w:t>
      </w:r>
      <w:r>
        <w:rPr>
          <w:rFonts w:ascii="Consolas-Bold" w:hAnsi="Consolas-Bold" w:cs="Consolas-Bold"/>
          <w:b/>
          <w:bCs/>
          <w:color w:val="00669A"/>
          <w:kern w:val="0"/>
          <w:sz w:val="18"/>
          <w:szCs w:val="18"/>
        </w:rPr>
        <w:t xml:space="preserve">and </w:t>
      </w:r>
      <w:r>
        <w:rPr>
          <w:rFonts w:ascii="Consolas" w:hAnsi="Consolas" w:cs="Consolas"/>
          <w:color w:val="000000"/>
          <w:kern w:val="0"/>
          <w:sz w:val="18"/>
          <w:szCs w:val="18"/>
        </w:rPr>
        <w:t>walk == above._right:</w:t>
      </w:r>
    </w:p>
    <w:p w14:paraId="5BE37A73" w14:textId="15948263" w:rsidR="00242325" w:rsidRDefault="00242325" w:rsidP="00242325">
      <w:pPr>
        <w:autoSpaceDE w:val="0"/>
        <w:autoSpaceDN w:val="0"/>
        <w:adjustRightInd w:val="0"/>
        <w:ind w:left="1260"/>
        <w:jc w:val="left"/>
        <w:rPr>
          <w:rFonts w:ascii="Consolas" w:hAnsi="Consolas" w:cs="Consolas"/>
          <w:color w:val="000000"/>
          <w:kern w:val="0"/>
          <w:sz w:val="18"/>
          <w:szCs w:val="18"/>
        </w:rPr>
      </w:pPr>
      <w:r>
        <w:rPr>
          <w:rFonts w:ascii="Consolas" w:hAnsi="Consolas" w:cs="Consolas"/>
          <w:color w:val="000000"/>
          <w:kern w:val="0"/>
          <w:sz w:val="18"/>
          <w:szCs w:val="18"/>
        </w:rPr>
        <w:t>walk = above</w:t>
      </w:r>
    </w:p>
    <w:p w14:paraId="12EE07D4" w14:textId="21EB2AFA" w:rsidR="00733EE0" w:rsidRDefault="00242325" w:rsidP="00242325">
      <w:pPr>
        <w:pStyle w:val="a3"/>
        <w:ind w:left="1200" w:firstLineChars="0" w:firstLine="60"/>
      </w:pPr>
      <w:r>
        <w:rPr>
          <w:rFonts w:ascii="Consolas" w:hAnsi="Consolas" w:cs="Consolas"/>
          <w:color w:val="000000"/>
          <w:kern w:val="0"/>
          <w:sz w:val="18"/>
          <w:szCs w:val="18"/>
        </w:rPr>
        <w:t>above = walk._parent</w:t>
      </w:r>
    </w:p>
    <w:p w14:paraId="6F389D72" w14:textId="3B25CDDF" w:rsidR="00733EE0" w:rsidRDefault="00733EE0" w:rsidP="00D01136">
      <w:pPr>
        <w:pStyle w:val="a3"/>
        <w:ind w:left="360" w:firstLineChars="0" w:firstLine="0"/>
      </w:pPr>
      <w:r>
        <w:rPr>
          <w:rFonts w:hint="eastAsia"/>
        </w:rPr>
        <w:t>c</w:t>
      </w:r>
      <w:r>
        <w:t>)</w:t>
      </w:r>
      <w:r w:rsidR="00811906">
        <w:t xml:space="preserve">We first find the place where 66 </w:t>
      </w:r>
      <w:r w:rsidR="00251CC0">
        <w:t>is and find that there is no right element of 66, so we trace back to the element where it shows 66 is at the left side, Therefore we find 67</w:t>
      </w:r>
    </w:p>
    <w:p w14:paraId="68F75E3E" w14:textId="2DC5AFFF" w:rsidR="00E37084" w:rsidRDefault="00E37084" w:rsidP="00D01136">
      <w:pPr>
        <w:pStyle w:val="a3"/>
        <w:ind w:left="360" w:firstLineChars="0" w:firstLine="0"/>
      </w:pPr>
      <w:r>
        <w:t>delete:</w:t>
      </w:r>
    </w:p>
    <w:p w14:paraId="13FD8249" w14:textId="226FDD2A" w:rsidR="00E37084" w:rsidRDefault="00E37084" w:rsidP="00E37084">
      <w:pPr>
        <w:pStyle w:val="a3"/>
        <w:numPr>
          <w:ilvl w:val="0"/>
          <w:numId w:val="4"/>
        </w:numPr>
        <w:ind w:firstLineChars="0"/>
      </w:pPr>
      <w:r>
        <w:t xml:space="preserve">                               20</w:t>
      </w:r>
    </w:p>
    <w:p w14:paraId="772D23C5" w14:textId="3A584ACB" w:rsidR="00E37084" w:rsidRDefault="00E37084" w:rsidP="00E37084">
      <w:pPr>
        <w:pStyle w:val="a3"/>
        <w:ind w:left="720" w:firstLineChars="0" w:firstLine="0"/>
      </w:pPr>
      <w:r>
        <w:t xml:space="preserve">                               /  \</w:t>
      </w:r>
    </w:p>
    <w:p w14:paraId="683A1108" w14:textId="0483A63C" w:rsidR="00E37084" w:rsidRDefault="00E37084" w:rsidP="00E37084">
      <w:pPr>
        <w:pStyle w:val="a3"/>
        <w:ind w:left="720" w:firstLineChars="0" w:firstLine="0"/>
      </w:pPr>
      <w:r>
        <w:rPr>
          <w:rFonts w:hint="eastAsia"/>
        </w:rPr>
        <w:t xml:space="preserve"> </w:t>
      </w:r>
      <w:r>
        <w:t xml:space="preserve">                             12  45</w:t>
      </w:r>
    </w:p>
    <w:p w14:paraId="498CF3E2" w14:textId="33E8FDBE" w:rsidR="00E37084" w:rsidRDefault="00E37084" w:rsidP="00E37084">
      <w:pPr>
        <w:pStyle w:val="a3"/>
        <w:ind w:left="720" w:firstLineChars="0" w:firstLine="0"/>
      </w:pPr>
      <w:r>
        <w:rPr>
          <w:rFonts w:hint="eastAsia"/>
        </w:rPr>
        <w:lastRenderedPageBreak/>
        <w:t xml:space="preserve"> </w:t>
      </w:r>
      <w:r>
        <w:t xml:space="preserve">                             /     \</w:t>
      </w:r>
    </w:p>
    <w:p w14:paraId="0C5B2CCE" w14:textId="4074256E" w:rsidR="00E37084" w:rsidRDefault="00E37084" w:rsidP="00E37084">
      <w:pPr>
        <w:pStyle w:val="a3"/>
        <w:ind w:left="720" w:firstLineChars="0" w:firstLine="0"/>
      </w:pPr>
      <w:r>
        <w:rPr>
          <w:rFonts w:hint="eastAsia"/>
        </w:rPr>
        <w:t xml:space="preserve"> </w:t>
      </w:r>
      <w:r>
        <w:t xml:space="preserve">                            2      49</w:t>
      </w:r>
    </w:p>
    <w:p w14:paraId="42CCD350" w14:textId="4181D453" w:rsidR="00E37084" w:rsidRDefault="00E37084" w:rsidP="00E37084">
      <w:pPr>
        <w:pStyle w:val="a3"/>
        <w:ind w:left="720" w:firstLineChars="0" w:firstLine="0"/>
      </w:pPr>
      <w:r>
        <w:rPr>
          <w:rFonts w:hint="eastAsia"/>
        </w:rPr>
        <w:t xml:space="preserve"> </w:t>
      </w:r>
      <w:r>
        <w:t xml:space="preserve">                                    \ </w:t>
      </w:r>
    </w:p>
    <w:p w14:paraId="49B219FB" w14:textId="385A48AD" w:rsidR="00E37084" w:rsidRDefault="00E37084" w:rsidP="00E37084">
      <w:pPr>
        <w:pStyle w:val="a3"/>
        <w:ind w:left="720" w:firstLineChars="0" w:firstLine="0"/>
      </w:pPr>
      <w:r>
        <w:rPr>
          <w:rFonts w:hint="eastAsia"/>
        </w:rPr>
        <w:t xml:space="preserve"> </w:t>
      </w:r>
      <w:r>
        <w:t xml:space="preserve">                                    89</w:t>
      </w:r>
    </w:p>
    <w:p w14:paraId="7AA2EEE9" w14:textId="345067DA" w:rsidR="00E37084" w:rsidRDefault="00E37084" w:rsidP="00E37084">
      <w:pPr>
        <w:pStyle w:val="a3"/>
        <w:ind w:left="720" w:firstLineChars="0" w:firstLine="0"/>
      </w:pPr>
      <w:r>
        <w:rPr>
          <w:rFonts w:hint="eastAsia"/>
        </w:rPr>
        <w:t xml:space="preserve"> </w:t>
      </w:r>
      <w:r>
        <w:t xml:space="preserve">                                     /</w:t>
      </w:r>
    </w:p>
    <w:p w14:paraId="0BACD8F6" w14:textId="3E0D5495" w:rsidR="00E37084" w:rsidRDefault="00E37084" w:rsidP="00E37084">
      <w:pPr>
        <w:pStyle w:val="a3"/>
        <w:ind w:left="720" w:firstLineChars="0" w:firstLine="0"/>
      </w:pPr>
      <w:r>
        <w:rPr>
          <w:rFonts w:hint="eastAsia"/>
        </w:rPr>
        <w:t xml:space="preserve"> </w:t>
      </w:r>
      <w:r>
        <w:t xml:space="preserve">                                    63</w:t>
      </w:r>
    </w:p>
    <w:p w14:paraId="0CA82FE9" w14:textId="2B623147" w:rsidR="009B3D78" w:rsidRDefault="009B3D78" w:rsidP="009B3D78">
      <w:pPr>
        <w:autoSpaceDE w:val="0"/>
        <w:autoSpaceDN w:val="0"/>
        <w:adjustRightInd w:val="0"/>
        <w:ind w:firstLine="420"/>
        <w:jc w:val="left"/>
        <w:rPr>
          <w:rFonts w:ascii="Consolas" w:hAnsi="Consolas" w:cs="Consolas"/>
          <w:color w:val="000000"/>
          <w:kern w:val="0"/>
          <w:sz w:val="18"/>
          <w:szCs w:val="18"/>
        </w:rPr>
      </w:pPr>
      <w:r>
        <w:t>b)</w:t>
      </w:r>
      <w:r w:rsidRPr="009B3D78">
        <w:rPr>
          <w:rFonts w:ascii="Consolas-Bold" w:hAnsi="Consolas-Bold" w:cs="Consolas-Bold"/>
          <w:b/>
          <w:bCs/>
          <w:color w:val="00669A"/>
          <w:kern w:val="0"/>
          <w:sz w:val="18"/>
          <w:szCs w:val="18"/>
        </w:rPr>
        <w:t xml:space="preserve"> </w:t>
      </w:r>
      <w:r>
        <w:rPr>
          <w:rFonts w:ascii="Consolas-Bold" w:hAnsi="Consolas-Bold" w:cs="Consolas-Bold"/>
          <w:b/>
          <w:bCs/>
          <w:color w:val="00669A"/>
          <w:kern w:val="0"/>
          <w:sz w:val="18"/>
          <w:szCs w:val="18"/>
        </w:rPr>
        <w:t>else</w:t>
      </w:r>
      <w:r>
        <w:rPr>
          <w:rFonts w:ascii="Consolas" w:hAnsi="Consolas" w:cs="Consolas"/>
          <w:color w:val="000000"/>
          <w:kern w:val="0"/>
          <w:sz w:val="18"/>
          <w:szCs w:val="18"/>
        </w:rPr>
        <w:t>:</w:t>
      </w:r>
    </w:p>
    <w:p w14:paraId="2B42A7E8" w14:textId="77777777" w:rsidR="009B3D78" w:rsidRDefault="009B3D78" w:rsidP="009B3D78">
      <w:pPr>
        <w:autoSpaceDE w:val="0"/>
        <w:autoSpaceDN w:val="0"/>
        <w:adjustRightInd w:val="0"/>
        <w:ind w:left="420" w:firstLine="420"/>
        <w:jc w:val="left"/>
        <w:rPr>
          <w:rFonts w:ascii="Consolas" w:hAnsi="Consolas" w:cs="Consolas"/>
          <w:color w:val="000000"/>
          <w:kern w:val="0"/>
          <w:sz w:val="18"/>
          <w:szCs w:val="18"/>
        </w:rPr>
      </w:pPr>
      <w:r>
        <w:rPr>
          <w:rFonts w:ascii="Consolas" w:hAnsi="Consolas" w:cs="Consolas"/>
          <w:color w:val="5C5C5C"/>
          <w:kern w:val="0"/>
          <w:sz w:val="18"/>
          <w:szCs w:val="18"/>
        </w:rPr>
        <w:t xml:space="preserve"> </w:t>
      </w:r>
      <w:r>
        <w:rPr>
          <w:rFonts w:ascii="Consolas" w:hAnsi="Consolas" w:cs="Consolas"/>
          <w:color w:val="000000"/>
          <w:kern w:val="0"/>
          <w:sz w:val="18"/>
          <w:szCs w:val="18"/>
        </w:rPr>
        <w:t>parent = node._parent</w:t>
      </w:r>
    </w:p>
    <w:p w14:paraId="373033D7" w14:textId="77777777" w:rsidR="009B3D78" w:rsidRDefault="009B3D78" w:rsidP="009B3D78">
      <w:pPr>
        <w:autoSpaceDE w:val="0"/>
        <w:autoSpaceDN w:val="0"/>
        <w:adjustRightInd w:val="0"/>
        <w:ind w:left="420" w:firstLine="420"/>
        <w:jc w:val="left"/>
        <w:rPr>
          <w:rFonts w:ascii="Consolas" w:hAnsi="Consolas" w:cs="Consolas"/>
          <w:color w:val="000000"/>
          <w:kern w:val="0"/>
          <w:sz w:val="18"/>
          <w:szCs w:val="18"/>
        </w:rPr>
      </w:pPr>
      <w:r>
        <w:rPr>
          <w:rFonts w:ascii="Consolas-Bold" w:hAnsi="Consolas-Bold" w:cs="Consolas-Bold"/>
          <w:b/>
          <w:bCs/>
          <w:color w:val="00669A"/>
          <w:kern w:val="0"/>
          <w:sz w:val="18"/>
          <w:szCs w:val="18"/>
        </w:rPr>
        <w:t xml:space="preserve">if </w:t>
      </w:r>
      <w:r>
        <w:rPr>
          <w:rFonts w:ascii="Consolas" w:hAnsi="Consolas" w:cs="Consolas"/>
          <w:color w:val="000000"/>
          <w:kern w:val="0"/>
          <w:sz w:val="18"/>
          <w:szCs w:val="18"/>
        </w:rPr>
        <w:t xml:space="preserve">node </w:t>
      </w:r>
      <w:r>
        <w:rPr>
          <w:rFonts w:ascii="Consolas-Bold" w:hAnsi="Consolas-Bold" w:cs="Consolas-Bold"/>
          <w:b/>
          <w:bCs/>
          <w:color w:val="00669A"/>
          <w:kern w:val="0"/>
          <w:sz w:val="18"/>
          <w:szCs w:val="18"/>
        </w:rPr>
        <w:t xml:space="preserve">is </w:t>
      </w:r>
      <w:r>
        <w:rPr>
          <w:rFonts w:ascii="Consolas" w:hAnsi="Consolas" w:cs="Consolas"/>
          <w:color w:val="000000"/>
          <w:kern w:val="0"/>
          <w:sz w:val="18"/>
          <w:szCs w:val="18"/>
        </w:rPr>
        <w:t>parent._left:</w:t>
      </w:r>
    </w:p>
    <w:p w14:paraId="4F41A0A9" w14:textId="77777777" w:rsidR="009B3D78" w:rsidRDefault="009B3D78" w:rsidP="009B3D78">
      <w:pPr>
        <w:autoSpaceDE w:val="0"/>
        <w:autoSpaceDN w:val="0"/>
        <w:adjustRightInd w:val="0"/>
        <w:ind w:left="840" w:firstLine="420"/>
        <w:jc w:val="left"/>
        <w:rPr>
          <w:rFonts w:ascii="Consolas" w:hAnsi="Consolas" w:cs="Consolas"/>
          <w:color w:val="000000"/>
          <w:kern w:val="0"/>
          <w:sz w:val="18"/>
          <w:szCs w:val="18"/>
        </w:rPr>
      </w:pPr>
      <w:r>
        <w:rPr>
          <w:rFonts w:ascii="Consolas" w:hAnsi="Consolas" w:cs="Consolas"/>
          <w:color w:val="000000"/>
          <w:kern w:val="0"/>
          <w:sz w:val="18"/>
          <w:szCs w:val="18"/>
        </w:rPr>
        <w:t>parent._left = child</w:t>
      </w:r>
    </w:p>
    <w:p w14:paraId="23BD6044" w14:textId="77777777" w:rsidR="009B3D78" w:rsidRDefault="009B3D78" w:rsidP="009B3D78">
      <w:pPr>
        <w:autoSpaceDE w:val="0"/>
        <w:autoSpaceDN w:val="0"/>
        <w:adjustRightInd w:val="0"/>
        <w:ind w:left="420" w:firstLine="420"/>
        <w:jc w:val="left"/>
        <w:rPr>
          <w:rFonts w:ascii="Consolas" w:hAnsi="Consolas" w:cs="Consolas"/>
          <w:color w:val="000000"/>
          <w:kern w:val="0"/>
          <w:sz w:val="18"/>
          <w:szCs w:val="18"/>
        </w:rPr>
      </w:pPr>
      <w:r>
        <w:rPr>
          <w:rFonts w:ascii="Consolas-Bold" w:hAnsi="Consolas-Bold" w:cs="Consolas-Bold"/>
          <w:b/>
          <w:bCs/>
          <w:color w:val="00669A"/>
          <w:kern w:val="0"/>
          <w:sz w:val="18"/>
          <w:szCs w:val="18"/>
        </w:rPr>
        <w:t>else</w:t>
      </w:r>
      <w:r>
        <w:rPr>
          <w:rFonts w:ascii="Consolas" w:hAnsi="Consolas" w:cs="Consolas"/>
          <w:color w:val="000000"/>
          <w:kern w:val="0"/>
          <w:sz w:val="18"/>
          <w:szCs w:val="18"/>
        </w:rPr>
        <w:t>:</w:t>
      </w:r>
    </w:p>
    <w:p w14:paraId="3322E79F" w14:textId="77777777" w:rsidR="009B3D78" w:rsidRDefault="009B3D78" w:rsidP="009B3D78">
      <w:pPr>
        <w:ind w:left="840" w:firstLine="420"/>
      </w:pPr>
      <w:r>
        <w:rPr>
          <w:rFonts w:ascii="Consolas" w:hAnsi="Consolas" w:cs="Consolas"/>
          <w:color w:val="000000"/>
          <w:kern w:val="0"/>
          <w:sz w:val="18"/>
          <w:szCs w:val="18"/>
        </w:rPr>
        <w:t>parent._right = child</w:t>
      </w:r>
    </w:p>
    <w:p w14:paraId="2072BBC9" w14:textId="5D1C8D36" w:rsidR="008A5BBA" w:rsidRPr="009B3D78" w:rsidRDefault="008A5BBA" w:rsidP="008A5BBA"/>
    <w:p w14:paraId="0BAC0917" w14:textId="6ADB4F9C" w:rsidR="008A5BBA" w:rsidRDefault="008A5BBA" w:rsidP="008A5BBA">
      <w:pPr>
        <w:ind w:left="420"/>
      </w:pPr>
      <w:r>
        <w:t>c) we first find out 17 then delete it. Then we find that because 17 has no left or right element, so we just delete it.</w:t>
      </w:r>
    </w:p>
    <w:p w14:paraId="1D4F5916" w14:textId="77777777" w:rsidR="008A5BBA" w:rsidRDefault="008A5BBA" w:rsidP="008A5BBA">
      <w:pPr>
        <w:ind w:left="420"/>
      </w:pPr>
    </w:p>
    <w:p w14:paraId="51D26E59" w14:textId="77777777" w:rsidR="008A5BBA" w:rsidRDefault="008A5BBA" w:rsidP="008A5BBA">
      <w:pPr>
        <w:ind w:left="420"/>
      </w:pPr>
    </w:p>
    <w:p w14:paraId="020E38B2" w14:textId="77777777" w:rsidR="008A5BBA" w:rsidRDefault="008A5BBA" w:rsidP="008A5BBA">
      <w:pPr>
        <w:ind w:left="420"/>
      </w:pPr>
    </w:p>
    <w:p w14:paraId="4A9DE867" w14:textId="10E02593" w:rsidR="008A5BBA" w:rsidRDefault="008A5BBA" w:rsidP="008A5BBA">
      <w:pPr>
        <w:ind w:left="420"/>
      </w:pPr>
      <w:r>
        <w:rPr>
          <w:rFonts w:hint="eastAsia"/>
        </w:rPr>
        <w:t>C</w:t>
      </w:r>
      <w:r>
        <w:t>ase2:</w:t>
      </w:r>
    </w:p>
    <w:p w14:paraId="39E0D645" w14:textId="62F87E74" w:rsidR="008A5BBA" w:rsidRDefault="00277711" w:rsidP="00277711">
      <w:pPr>
        <w:pStyle w:val="a3"/>
        <w:numPr>
          <w:ilvl w:val="0"/>
          <w:numId w:val="5"/>
        </w:numPr>
        <w:ind w:firstLineChars="0"/>
      </w:pPr>
      <w:r>
        <w:rPr>
          <w:rFonts w:hint="eastAsia"/>
        </w:rPr>
        <w:t xml:space="preserve"> </w:t>
      </w:r>
      <w:r>
        <w:t xml:space="preserve">                             84</w:t>
      </w:r>
    </w:p>
    <w:p w14:paraId="721808F2" w14:textId="35DA8694" w:rsidR="00277711" w:rsidRDefault="00277711" w:rsidP="00277711">
      <w:pPr>
        <w:ind w:left="420"/>
      </w:pPr>
      <w:r>
        <w:rPr>
          <w:rFonts w:hint="eastAsia"/>
        </w:rPr>
        <w:t xml:space="preserve"> </w:t>
      </w:r>
      <w:r>
        <w:t xml:space="preserve">                                 /</w:t>
      </w:r>
    </w:p>
    <w:p w14:paraId="1B69BA2E" w14:textId="626EB540" w:rsidR="00277711" w:rsidRDefault="00277711" w:rsidP="00277711">
      <w:pPr>
        <w:ind w:left="420"/>
      </w:pPr>
      <w:r>
        <w:rPr>
          <w:rFonts w:hint="eastAsia"/>
        </w:rPr>
        <w:t xml:space="preserve"> </w:t>
      </w:r>
      <w:r>
        <w:t xml:space="preserve">                               41</w:t>
      </w:r>
    </w:p>
    <w:p w14:paraId="4C2C3D54" w14:textId="61A5AEB4" w:rsidR="00277711" w:rsidRDefault="00277711" w:rsidP="00277711">
      <w:pPr>
        <w:ind w:left="420"/>
      </w:pPr>
      <w:r>
        <w:rPr>
          <w:rFonts w:hint="eastAsia"/>
        </w:rPr>
        <w:t xml:space="preserve"> </w:t>
      </w:r>
      <w:r>
        <w:t xml:space="preserve">                               / \</w:t>
      </w:r>
    </w:p>
    <w:p w14:paraId="2C2C0AF4" w14:textId="302EA215" w:rsidR="00277711" w:rsidRDefault="00277711" w:rsidP="00277711">
      <w:pPr>
        <w:ind w:left="420"/>
      </w:pPr>
      <w:r>
        <w:rPr>
          <w:rFonts w:hint="eastAsia"/>
        </w:rPr>
        <w:t xml:space="preserve"> </w:t>
      </w:r>
      <w:r>
        <w:t xml:space="preserve">                              34 50</w:t>
      </w:r>
    </w:p>
    <w:p w14:paraId="080CD0B4" w14:textId="1C32C852" w:rsidR="00277711" w:rsidRDefault="00277711" w:rsidP="00277711">
      <w:pPr>
        <w:ind w:left="420"/>
      </w:pPr>
      <w:r>
        <w:rPr>
          <w:rFonts w:hint="eastAsia"/>
        </w:rPr>
        <w:t xml:space="preserve"> </w:t>
      </w:r>
      <w:r>
        <w:t xml:space="preserve">                              /  / \</w:t>
      </w:r>
    </w:p>
    <w:p w14:paraId="633BC123" w14:textId="41BE652A" w:rsidR="00277711" w:rsidRDefault="00277711" w:rsidP="00277711">
      <w:pPr>
        <w:ind w:left="420"/>
      </w:pPr>
      <w:r>
        <w:rPr>
          <w:rFonts w:hint="eastAsia"/>
        </w:rPr>
        <w:t xml:space="preserve"> </w:t>
      </w:r>
      <w:r>
        <w:t xml:space="preserve">                             10 46 55</w:t>
      </w:r>
    </w:p>
    <w:p w14:paraId="32C55BCF" w14:textId="7C68FD8B" w:rsidR="009B3D78" w:rsidRDefault="00277711" w:rsidP="009B3D78">
      <w:pPr>
        <w:autoSpaceDE w:val="0"/>
        <w:autoSpaceDN w:val="0"/>
        <w:adjustRightInd w:val="0"/>
        <w:ind w:firstLine="420"/>
        <w:jc w:val="left"/>
        <w:rPr>
          <w:rFonts w:ascii="Consolas" w:hAnsi="Consolas" w:cs="Consolas"/>
          <w:color w:val="000000"/>
          <w:kern w:val="0"/>
          <w:sz w:val="18"/>
          <w:szCs w:val="18"/>
        </w:rPr>
      </w:pPr>
      <w:r>
        <w:t>b)</w:t>
      </w:r>
      <w:r w:rsidR="009B3D78" w:rsidRPr="009B3D78">
        <w:rPr>
          <w:rFonts w:ascii="Consolas-Bold" w:hAnsi="Consolas-Bold" w:cs="Consolas-Bold"/>
          <w:b/>
          <w:bCs/>
          <w:color w:val="00669A"/>
          <w:kern w:val="0"/>
          <w:sz w:val="18"/>
          <w:szCs w:val="18"/>
        </w:rPr>
        <w:t xml:space="preserve"> </w:t>
      </w:r>
      <w:r w:rsidR="009B3D78">
        <w:rPr>
          <w:rFonts w:ascii="Consolas-Bold" w:hAnsi="Consolas-Bold" w:cs="Consolas-Bold"/>
          <w:b/>
          <w:bCs/>
          <w:color w:val="00669A"/>
          <w:kern w:val="0"/>
          <w:sz w:val="18"/>
          <w:szCs w:val="18"/>
        </w:rPr>
        <w:t>else</w:t>
      </w:r>
      <w:r w:rsidR="009B3D78">
        <w:rPr>
          <w:rFonts w:ascii="Consolas" w:hAnsi="Consolas" w:cs="Consolas"/>
          <w:color w:val="000000"/>
          <w:kern w:val="0"/>
          <w:sz w:val="18"/>
          <w:szCs w:val="18"/>
        </w:rPr>
        <w:t>:</w:t>
      </w:r>
    </w:p>
    <w:p w14:paraId="585FE26C" w14:textId="6E07C5E1" w:rsidR="009B3D78" w:rsidRDefault="009B3D78" w:rsidP="009B3D78">
      <w:pPr>
        <w:autoSpaceDE w:val="0"/>
        <w:autoSpaceDN w:val="0"/>
        <w:adjustRightInd w:val="0"/>
        <w:ind w:left="420" w:firstLine="420"/>
        <w:jc w:val="left"/>
        <w:rPr>
          <w:rFonts w:ascii="Consolas" w:hAnsi="Consolas" w:cs="Consolas"/>
          <w:color w:val="000000"/>
          <w:kern w:val="0"/>
          <w:sz w:val="18"/>
          <w:szCs w:val="18"/>
        </w:rPr>
      </w:pPr>
      <w:r>
        <w:rPr>
          <w:rFonts w:ascii="Consolas" w:hAnsi="Consolas" w:cs="Consolas"/>
          <w:color w:val="5C5C5C"/>
          <w:kern w:val="0"/>
          <w:sz w:val="18"/>
          <w:szCs w:val="18"/>
        </w:rPr>
        <w:t xml:space="preserve"> </w:t>
      </w:r>
      <w:r>
        <w:rPr>
          <w:rFonts w:ascii="Consolas" w:hAnsi="Consolas" w:cs="Consolas"/>
          <w:color w:val="000000"/>
          <w:kern w:val="0"/>
          <w:sz w:val="18"/>
          <w:szCs w:val="18"/>
        </w:rPr>
        <w:t>parent = node._parent</w:t>
      </w:r>
    </w:p>
    <w:p w14:paraId="717E3B59" w14:textId="3B3F4BDD" w:rsidR="009B3D78" w:rsidRDefault="009B3D78" w:rsidP="009B3D78">
      <w:pPr>
        <w:autoSpaceDE w:val="0"/>
        <w:autoSpaceDN w:val="0"/>
        <w:adjustRightInd w:val="0"/>
        <w:ind w:left="420" w:firstLine="420"/>
        <w:jc w:val="left"/>
        <w:rPr>
          <w:rFonts w:ascii="Consolas" w:hAnsi="Consolas" w:cs="Consolas"/>
          <w:color w:val="000000"/>
          <w:kern w:val="0"/>
          <w:sz w:val="18"/>
          <w:szCs w:val="18"/>
        </w:rPr>
      </w:pPr>
      <w:r>
        <w:rPr>
          <w:rFonts w:ascii="Consolas-Bold" w:hAnsi="Consolas-Bold" w:cs="Consolas-Bold"/>
          <w:b/>
          <w:bCs/>
          <w:color w:val="00669A"/>
          <w:kern w:val="0"/>
          <w:sz w:val="18"/>
          <w:szCs w:val="18"/>
        </w:rPr>
        <w:t xml:space="preserve">if </w:t>
      </w:r>
      <w:r>
        <w:rPr>
          <w:rFonts w:ascii="Consolas" w:hAnsi="Consolas" w:cs="Consolas"/>
          <w:color w:val="000000"/>
          <w:kern w:val="0"/>
          <w:sz w:val="18"/>
          <w:szCs w:val="18"/>
        </w:rPr>
        <w:t xml:space="preserve">node </w:t>
      </w:r>
      <w:r>
        <w:rPr>
          <w:rFonts w:ascii="Consolas-Bold" w:hAnsi="Consolas-Bold" w:cs="Consolas-Bold"/>
          <w:b/>
          <w:bCs/>
          <w:color w:val="00669A"/>
          <w:kern w:val="0"/>
          <w:sz w:val="18"/>
          <w:szCs w:val="18"/>
        </w:rPr>
        <w:t xml:space="preserve">is </w:t>
      </w:r>
      <w:r>
        <w:rPr>
          <w:rFonts w:ascii="Consolas" w:hAnsi="Consolas" w:cs="Consolas"/>
          <w:color w:val="000000"/>
          <w:kern w:val="0"/>
          <w:sz w:val="18"/>
          <w:szCs w:val="18"/>
        </w:rPr>
        <w:t>parent._left:</w:t>
      </w:r>
    </w:p>
    <w:p w14:paraId="12B7B7AD" w14:textId="064E3255" w:rsidR="009B3D78" w:rsidRDefault="009B3D78" w:rsidP="009B3D78">
      <w:pPr>
        <w:autoSpaceDE w:val="0"/>
        <w:autoSpaceDN w:val="0"/>
        <w:adjustRightInd w:val="0"/>
        <w:ind w:left="840" w:firstLine="420"/>
        <w:jc w:val="left"/>
        <w:rPr>
          <w:rFonts w:ascii="Consolas" w:hAnsi="Consolas" w:cs="Consolas"/>
          <w:color w:val="000000"/>
          <w:kern w:val="0"/>
          <w:sz w:val="18"/>
          <w:szCs w:val="18"/>
        </w:rPr>
      </w:pPr>
      <w:r>
        <w:rPr>
          <w:rFonts w:ascii="Consolas" w:hAnsi="Consolas" w:cs="Consolas"/>
          <w:color w:val="000000"/>
          <w:kern w:val="0"/>
          <w:sz w:val="18"/>
          <w:szCs w:val="18"/>
        </w:rPr>
        <w:t>parent._left = child</w:t>
      </w:r>
    </w:p>
    <w:p w14:paraId="2D0E2285" w14:textId="00EDA094" w:rsidR="009B3D78" w:rsidRDefault="009B3D78" w:rsidP="009B3D78">
      <w:pPr>
        <w:autoSpaceDE w:val="0"/>
        <w:autoSpaceDN w:val="0"/>
        <w:adjustRightInd w:val="0"/>
        <w:ind w:left="420" w:firstLine="420"/>
        <w:jc w:val="left"/>
        <w:rPr>
          <w:rFonts w:ascii="Consolas" w:hAnsi="Consolas" w:cs="Consolas"/>
          <w:color w:val="000000"/>
          <w:kern w:val="0"/>
          <w:sz w:val="18"/>
          <w:szCs w:val="18"/>
        </w:rPr>
      </w:pPr>
      <w:r>
        <w:rPr>
          <w:rFonts w:ascii="Consolas-Bold" w:hAnsi="Consolas-Bold" w:cs="Consolas-Bold"/>
          <w:b/>
          <w:bCs/>
          <w:color w:val="00669A"/>
          <w:kern w:val="0"/>
          <w:sz w:val="18"/>
          <w:szCs w:val="18"/>
        </w:rPr>
        <w:t>else</w:t>
      </w:r>
      <w:r>
        <w:rPr>
          <w:rFonts w:ascii="Consolas" w:hAnsi="Consolas" w:cs="Consolas"/>
          <w:color w:val="000000"/>
          <w:kern w:val="0"/>
          <w:sz w:val="18"/>
          <w:szCs w:val="18"/>
        </w:rPr>
        <w:t>:</w:t>
      </w:r>
    </w:p>
    <w:p w14:paraId="403BD92B" w14:textId="3735FBFF" w:rsidR="00277711" w:rsidRDefault="009B3D78" w:rsidP="009B3D78">
      <w:pPr>
        <w:ind w:left="840" w:firstLine="420"/>
      </w:pPr>
      <w:r>
        <w:rPr>
          <w:rFonts w:ascii="Consolas" w:hAnsi="Consolas" w:cs="Consolas"/>
          <w:color w:val="000000"/>
          <w:kern w:val="0"/>
          <w:sz w:val="18"/>
          <w:szCs w:val="18"/>
        </w:rPr>
        <w:t>parent._right = child</w:t>
      </w:r>
    </w:p>
    <w:p w14:paraId="7603A3D4" w14:textId="77777777" w:rsidR="004E4D0E" w:rsidRDefault="00277711" w:rsidP="00277711">
      <w:pPr>
        <w:ind w:left="420"/>
      </w:pPr>
      <w:r>
        <w:rPr>
          <w:rFonts w:hint="eastAsia"/>
        </w:rPr>
        <w:t>c</w:t>
      </w:r>
      <w:r>
        <w:t>)</w:t>
      </w:r>
      <w:r w:rsidR="004E4D0E">
        <w:t>We find that 1 is the left element of 84 and a only have one right element. As a result we only need to let 41 become the new left element of 84</w:t>
      </w:r>
    </w:p>
    <w:p w14:paraId="6FA82EC5" w14:textId="27776E0E" w:rsidR="004E4D0E" w:rsidRDefault="004E4D0E" w:rsidP="00277711">
      <w:pPr>
        <w:ind w:left="420"/>
      </w:pPr>
      <w:r>
        <w:t xml:space="preserve">Case 3 </w:t>
      </w:r>
    </w:p>
    <w:p w14:paraId="02E61342" w14:textId="57E06037" w:rsidR="004E4D0E" w:rsidRDefault="004E4D0E" w:rsidP="004E4D0E">
      <w:pPr>
        <w:pStyle w:val="a3"/>
        <w:numPr>
          <w:ilvl w:val="0"/>
          <w:numId w:val="6"/>
        </w:numPr>
        <w:ind w:firstLineChars="0"/>
      </w:pPr>
      <w:r>
        <w:t xml:space="preserve">   73</w:t>
      </w:r>
    </w:p>
    <w:p w14:paraId="4E2CBF58" w14:textId="4CD83EA0" w:rsidR="004E4D0E" w:rsidRDefault="004E4D0E" w:rsidP="004E4D0E">
      <w:pPr>
        <w:ind w:left="3840"/>
      </w:pPr>
      <w:r>
        <w:t>/       \</w:t>
      </w:r>
    </w:p>
    <w:p w14:paraId="3C87A22E" w14:textId="40AA11F4" w:rsidR="004E4D0E" w:rsidRDefault="004E4D0E" w:rsidP="004E4D0E">
      <w:r>
        <w:rPr>
          <w:rFonts w:hint="eastAsia"/>
        </w:rPr>
        <w:t xml:space="preserve"> </w:t>
      </w:r>
      <w:r>
        <w:t xml:space="preserve">                                  23       92</w:t>
      </w:r>
    </w:p>
    <w:p w14:paraId="6782749F" w14:textId="753EC0D4" w:rsidR="004E4D0E" w:rsidRDefault="004E4D0E" w:rsidP="004E4D0E">
      <w:r>
        <w:rPr>
          <w:rFonts w:hint="eastAsia"/>
        </w:rPr>
        <w:t xml:space="preserve"> </w:t>
      </w:r>
      <w:r>
        <w:t xml:space="preserve">                                  /  \      / \</w:t>
      </w:r>
    </w:p>
    <w:p w14:paraId="41470160" w14:textId="0DCF8BAC" w:rsidR="004E4D0E" w:rsidRDefault="004E4D0E" w:rsidP="004E4D0E">
      <w:r>
        <w:rPr>
          <w:rFonts w:hint="eastAsia"/>
        </w:rPr>
        <w:t xml:space="preserve"> </w:t>
      </w:r>
      <w:r>
        <w:t xml:space="preserve">                                17  64    87 99</w:t>
      </w:r>
    </w:p>
    <w:p w14:paraId="0339AA3D" w14:textId="5D14BEB4" w:rsidR="004E4D0E" w:rsidRDefault="004E4D0E" w:rsidP="004E4D0E">
      <w:r>
        <w:rPr>
          <w:rFonts w:hint="eastAsia"/>
        </w:rPr>
        <w:t xml:space="preserve"> </w:t>
      </w:r>
      <w:r>
        <w:t xml:space="preserve">                                   /  \    / \</w:t>
      </w:r>
    </w:p>
    <w:p w14:paraId="2BA30268" w14:textId="62BF25EA" w:rsidR="004E4D0E" w:rsidRDefault="004E4D0E" w:rsidP="004E4D0E">
      <w:r>
        <w:rPr>
          <w:rFonts w:hint="eastAsia"/>
        </w:rPr>
        <w:t xml:space="preserve"> </w:t>
      </w:r>
      <w:r>
        <w:t xml:space="preserve">                                  53  66  75 89</w:t>
      </w:r>
    </w:p>
    <w:p w14:paraId="1F7D3119" w14:textId="4914D917" w:rsidR="004E4D0E" w:rsidRDefault="004E4D0E" w:rsidP="004E4D0E">
      <w:r>
        <w:rPr>
          <w:rFonts w:hint="eastAsia"/>
        </w:rPr>
        <w:t xml:space="preserve"> </w:t>
      </w:r>
      <w:r>
        <w:t xml:space="preserve">                                   /\   /  </w:t>
      </w:r>
      <w:r>
        <w:rPr>
          <w:rFonts w:hint="eastAsia"/>
        </w:rPr>
        <w:t xml:space="preserve"> </w:t>
      </w:r>
      <w:r>
        <w:t xml:space="preserve">/\  </w:t>
      </w:r>
    </w:p>
    <w:p w14:paraId="461877C8" w14:textId="5A78F927" w:rsidR="004E4D0E" w:rsidRDefault="004E4D0E" w:rsidP="004E4D0E">
      <w:r>
        <w:rPr>
          <w:rFonts w:hint="eastAsia"/>
        </w:rPr>
        <w:t xml:space="preserve"> </w:t>
      </w:r>
      <w:r>
        <w:t xml:space="preserve">                                 46 63  65 7477</w:t>
      </w:r>
    </w:p>
    <w:p w14:paraId="41AE1843" w14:textId="7A121365" w:rsidR="004E4D0E" w:rsidRDefault="004E4D0E" w:rsidP="004E4D0E">
      <w:r>
        <w:rPr>
          <w:rFonts w:hint="eastAsia"/>
        </w:rPr>
        <w:lastRenderedPageBreak/>
        <w:t xml:space="preserve"> </w:t>
      </w:r>
      <w:r>
        <w:t xml:space="preserve">                                 /             \ </w:t>
      </w:r>
    </w:p>
    <w:p w14:paraId="2836D942" w14:textId="0150D44F" w:rsidR="004E4D0E" w:rsidRDefault="004E4D0E" w:rsidP="004E4D0E">
      <w:r>
        <w:rPr>
          <w:rFonts w:hint="eastAsia"/>
        </w:rPr>
        <w:t xml:space="preserve"> </w:t>
      </w:r>
      <w:r>
        <w:t xml:space="preserve">                                35            80</w:t>
      </w:r>
    </w:p>
    <w:p w14:paraId="60035892" w14:textId="25EE1AA3" w:rsidR="009B3D78" w:rsidRDefault="004E4D0E" w:rsidP="009B3D78">
      <w:pPr>
        <w:autoSpaceDE w:val="0"/>
        <w:autoSpaceDN w:val="0"/>
        <w:adjustRightInd w:val="0"/>
        <w:ind w:firstLine="420"/>
        <w:jc w:val="left"/>
        <w:rPr>
          <w:rFonts w:ascii="Consolas" w:hAnsi="Consolas" w:cs="Consolas"/>
          <w:color w:val="000000"/>
          <w:kern w:val="0"/>
          <w:sz w:val="18"/>
          <w:szCs w:val="18"/>
        </w:rPr>
      </w:pPr>
      <w:r>
        <w:t>b)</w:t>
      </w:r>
      <w:r w:rsidR="009B3D78" w:rsidRPr="009B3D78">
        <w:rPr>
          <w:rFonts w:ascii="Consolas-Bold" w:hAnsi="Consolas-Bold" w:cs="Consolas-Bold"/>
          <w:b/>
          <w:bCs/>
          <w:color w:val="00669A"/>
          <w:kern w:val="0"/>
          <w:sz w:val="18"/>
          <w:szCs w:val="18"/>
        </w:rPr>
        <w:t xml:space="preserve"> </w:t>
      </w:r>
      <w:r w:rsidR="009B3D78">
        <w:rPr>
          <w:rFonts w:ascii="Consolas-Bold" w:hAnsi="Consolas-Bold" w:cs="Consolas-Bold"/>
          <w:b/>
          <w:bCs/>
          <w:color w:val="00669A"/>
          <w:kern w:val="0"/>
          <w:sz w:val="18"/>
          <w:szCs w:val="18"/>
        </w:rPr>
        <w:t xml:space="preserve">if </w:t>
      </w:r>
      <w:r w:rsidR="009B3D78">
        <w:rPr>
          <w:rFonts w:ascii="Consolas" w:hAnsi="Consolas" w:cs="Consolas"/>
          <w:color w:val="000000"/>
          <w:kern w:val="0"/>
          <w:sz w:val="18"/>
          <w:szCs w:val="18"/>
        </w:rPr>
        <w:t xml:space="preserve">node </w:t>
      </w:r>
      <w:r w:rsidR="009B3D78">
        <w:rPr>
          <w:rFonts w:ascii="Consolas-Bold" w:hAnsi="Consolas-Bold" w:cs="Consolas-Bold"/>
          <w:b/>
          <w:bCs/>
          <w:color w:val="00669A"/>
          <w:kern w:val="0"/>
          <w:sz w:val="18"/>
          <w:szCs w:val="18"/>
        </w:rPr>
        <w:t xml:space="preserve">is </w:t>
      </w:r>
      <w:r w:rsidR="009B3D78">
        <w:rPr>
          <w:rFonts w:ascii="Consolas" w:hAnsi="Consolas" w:cs="Consolas"/>
          <w:color w:val="000000"/>
          <w:kern w:val="0"/>
          <w:sz w:val="18"/>
          <w:szCs w:val="18"/>
        </w:rPr>
        <w:t>self._root:</w:t>
      </w:r>
    </w:p>
    <w:p w14:paraId="7F616C57" w14:textId="194F9C46" w:rsidR="004E4D0E" w:rsidRDefault="009B3D78" w:rsidP="009B3D78">
      <w:pPr>
        <w:ind w:left="420" w:firstLine="420"/>
      </w:pPr>
      <w:r>
        <w:rPr>
          <w:rFonts w:ascii="Consolas" w:hAnsi="Consolas" w:cs="Consolas"/>
          <w:color w:val="5C5C5C"/>
          <w:kern w:val="0"/>
          <w:sz w:val="18"/>
          <w:szCs w:val="18"/>
        </w:rPr>
        <w:t xml:space="preserve"> </w:t>
      </w:r>
      <w:r>
        <w:rPr>
          <w:rFonts w:ascii="Consolas" w:hAnsi="Consolas" w:cs="Consolas"/>
          <w:color w:val="000000"/>
          <w:kern w:val="0"/>
          <w:sz w:val="18"/>
          <w:szCs w:val="18"/>
        </w:rPr>
        <w:t>self._root = child</w:t>
      </w:r>
    </w:p>
    <w:p w14:paraId="4F748AD9" w14:textId="43C76933" w:rsidR="00277711" w:rsidRDefault="004E4D0E" w:rsidP="00277711">
      <w:pPr>
        <w:ind w:left="420"/>
      </w:pPr>
      <w:r>
        <w:t>c)</w:t>
      </w:r>
      <w:r w:rsidR="00277711">
        <w:t xml:space="preserve"> </w:t>
      </w:r>
      <w:r w:rsidR="009B3D78">
        <w:t>We check which part is the cloest child of the root and make the child as the new root.</w:t>
      </w:r>
    </w:p>
    <w:sectPr w:rsidR="0027771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nsolas-Bold">
    <w:altName w:val="Consolas"/>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17D"/>
    <w:multiLevelType w:val="hybridMultilevel"/>
    <w:tmpl w:val="D56E7256"/>
    <w:lvl w:ilvl="0" w:tplc="A956BF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A46485"/>
    <w:multiLevelType w:val="hybridMultilevel"/>
    <w:tmpl w:val="F53CC592"/>
    <w:lvl w:ilvl="0" w:tplc="2966BBC4">
      <w:start w:val="1"/>
      <w:numFmt w:val="lowerLetter"/>
      <w:lvlText w:val="%1)"/>
      <w:lvlJc w:val="left"/>
      <w:pPr>
        <w:ind w:left="3840" w:hanging="3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D54141"/>
    <w:multiLevelType w:val="hybridMultilevel"/>
    <w:tmpl w:val="FA6212D6"/>
    <w:lvl w:ilvl="0" w:tplc="993E7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E120F6"/>
    <w:multiLevelType w:val="hybridMultilevel"/>
    <w:tmpl w:val="A968913A"/>
    <w:lvl w:ilvl="0" w:tplc="2B2CB8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DBC647C"/>
    <w:multiLevelType w:val="hybridMultilevel"/>
    <w:tmpl w:val="406035E4"/>
    <w:lvl w:ilvl="0" w:tplc="7D26B1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F497A75"/>
    <w:multiLevelType w:val="hybridMultilevel"/>
    <w:tmpl w:val="23B40088"/>
    <w:lvl w:ilvl="0" w:tplc="405A4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6"/>
    <w:rsid w:val="00242325"/>
    <w:rsid w:val="00251CC0"/>
    <w:rsid w:val="00277711"/>
    <w:rsid w:val="00323C88"/>
    <w:rsid w:val="004E4D0E"/>
    <w:rsid w:val="00733EE0"/>
    <w:rsid w:val="00757C98"/>
    <w:rsid w:val="00811906"/>
    <w:rsid w:val="008A5BBA"/>
    <w:rsid w:val="008C7C0F"/>
    <w:rsid w:val="009B3D78"/>
    <w:rsid w:val="00D01136"/>
    <w:rsid w:val="00E3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41C0"/>
  <w15:chartTrackingRefBased/>
  <w15:docId w15:val="{D6EFD9A5-5AA9-466B-B4CE-F93355A3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1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万逸周</dc:creator>
  <cp:keywords/>
  <dc:description/>
  <cp:lastModifiedBy> </cp:lastModifiedBy>
  <cp:revision>3</cp:revision>
  <dcterms:created xsi:type="dcterms:W3CDTF">2020-06-19T01:54:00Z</dcterms:created>
  <dcterms:modified xsi:type="dcterms:W3CDTF">2020-06-20T01:43:00Z</dcterms:modified>
</cp:coreProperties>
</file>