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agh-signal 在 AGH 里的运行手册（步骤 + 指令）</w:t>
      </w:r>
    </w:p>
    <w:p>
      <w:pPr>
        <w:spacing w:before="40" w:after="80"/>
      </w:pPr>
      <w:r>
        <w:t xml:space="preserve">目标：把 agh-signal 项目接到 Agnes Harness 上，让 Agent 能调用 5 个 traffic_* 工具，</w:t>
      </w:r>
    </w:p>
    <w:p>
      <w:pPr>
        <w:spacing w:before="40" w:after="80"/>
      </w:pPr>
      <w:r>
        <w:t xml:space="preserve">并留下可提交的运行证据。</w:t>
      </w:r>
    </w:p>
    <w:p>
      <w:pPr>
        <w:spacing w:before="40" w:after="80"/>
      </w:pPr>
      <w:r>
        <w:t xml:space="preserve">全程只用两条路径：</w:t>
      </w:r>
    </w:p>
    <w:p>
      <w:pPr>
        <w:ind w:left="360"/>
        <w:spacing w:before="20" w:after="20"/>
      </w:pPr>
      <w:r>
        <w:t xml:space="preserve">• AGH 仓库：</w:t>
      </w:r>
      <w:r>
        <w:rPr>
          <w:rFonts w:ascii="Consolas" w:hAnsi="Consolas" w:eastAsia="Microsoft YaHei"/>
        </w:rPr>
        <w:t xml:space="preserve">D:\dev\agnes-project\agnes-harness</w:t>
      </w:r>
      <w:r>
        <w:t xml:space="preserve">（入口 </w:t>
      </w:r>
      <w:r>
        <w:rPr>
          <w:rFonts w:ascii="Consolas" w:hAnsi="Consolas" w:eastAsia="Microsoft YaHei"/>
        </w:rPr>
        <w:t xml:space="preserve">packages\cli\dist\local\agnes.mjs</w:t>
      </w:r>
      <w:r>
        <w:t xml:space="preserve">）</w:t>
      </w:r>
    </w:p>
    <w:p>
      <w:pPr>
        <w:ind w:left="360"/>
        <w:spacing w:before="20" w:after="20"/>
      </w:pPr>
      <w:r>
        <w:t xml:space="preserve">• 本项目：</w:t>
      </w:r>
      <w:r>
        <w:rPr>
          <w:rFonts w:ascii="Consolas" w:hAnsi="Consolas" w:eastAsia="Microsoft YaHei"/>
        </w:rPr>
        <w:t xml:space="preserve">D:\dev\agnes-project\agh-signal</w:t>
      </w:r>
    </w:p>
    <w:p>
      <w:pPr>
        <w:pStyle w:val="Quote"/>
      </w:pPr>
      <w:r>
        <w:t xml:space="preserve">约定：带 </w:t>
      </w:r>
      <w:r>
        <w:rPr>
          <w:rFonts w:ascii="Consolas" w:hAnsi="Consolas" w:eastAsia="Microsoft YaHei"/>
        </w:rPr>
        <w:t xml:space="preserve">[AGH]</w:t>
      </w:r>
      <w:r>
        <w:t xml:space="preserve"> 标记的段落，终端工作目录在 AGH 仓库；带 </w:t>
      </w:r>
      <w:r>
        <w:rPr>
          <w:rFonts w:ascii="Consolas" w:hAnsi="Consolas" w:eastAsia="Microsoft YaHei"/>
        </w:rPr>
        <w:t xml:space="preserve">[项目]</w:t>
      </w:r>
      <w:r>
        <w:t xml:space="preserve"> 标记的在项目目录。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0：前置检查（1 分钟）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入口是否就位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'D:\dev\agnes-project\agnes-harness\packages\cli\dist\local\agnes.mjs'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Node 版本（需要 24.10 以上）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--version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[项目] 项目是否已经在 D 盘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'D:\dev\agnes-project\agh-signal\src\cli.mjs'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第三条如果是 </w:t>
      </w:r>
      <w:r>
        <w:rPr>
          <w:rFonts w:ascii="Consolas" w:hAnsi="Consolas" w:eastAsia="Microsoft YaHei"/>
        </w:rPr>
        <w:t xml:space="preserve">False</w:t>
      </w:r>
      <w:r>
        <w:t xml:space="preserve">，先做阶段 1。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1：把项目放到 D 盘</w:t>
      </w:r>
    </w:p>
    <w:p>
      <w:pPr>
        <w:spacing w:before="40" w:after="80"/>
      </w:pPr>
      <w:r>
        <w:t xml:space="preserve">把交付目录里的 </w:t>
      </w:r>
      <w:r>
        <w:rPr>
          <w:rFonts w:ascii="Consolas" w:hAnsi="Consolas" w:eastAsia="Microsoft YaHei"/>
        </w:rPr>
        <w:t xml:space="preserve">agh-signal-package.zip</w:t>
      </w:r>
      <w:r>
        <w:t xml:space="preserve"> 解压到 </w:t>
      </w:r>
      <w:r>
        <w:rPr>
          <w:rFonts w:ascii="Consolas" w:hAnsi="Consolas" w:eastAsia="Microsoft YaHei"/>
        </w:rPr>
        <w:t xml:space="preserve">D:\dev\agnes-project\</w:t>
      </w:r>
      <w:r>
        <w:t xml:space="preserve">，</w:t>
      </w:r>
    </w:p>
    <w:p>
      <w:pPr>
        <w:spacing w:before="40" w:after="80"/>
      </w:pPr>
      <w:r>
        <w:t xml:space="preserve">解压后的目录名保持 </w:t>
      </w:r>
      <w:r>
        <w:rPr>
          <w:rFonts w:ascii="Consolas" w:hAnsi="Consolas" w:eastAsia="Microsoft YaHei"/>
        </w:rPr>
        <w:t xml:space="preserve">agh-signal</w:t>
      </w:r>
      <w:r>
        <w:t xml:space="preserve">（不要变成 </w:t>
      </w:r>
      <w:r>
        <w:rPr>
          <w:rFonts w:ascii="Consolas" w:hAnsi="Consolas" w:eastAsia="Microsoft YaHei"/>
        </w:rPr>
        <w:t xml:space="preserve">agh-signal-package</w:t>
      </w:r>
      <w:r>
        <w:t xml:space="preserve">，否则后面对不上路径）。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用资源管理器解压，或：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Expand-Archive -Path '&lt;交付目录&gt;\agh-signal-package.zip' -DestinationPath 'D:\dev\agnes-project'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校验目录结构（应输出 True）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'D:\dev\agnes-project\agh-signal\src\cli.mjs'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'D:\dev\agnes-project\agh-signal\plugin\index.mjs'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'D:\dev\agnes-project\agh-signal\configs\scenarios.json'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2：先让项目本身跑通（不经过 AGH）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[项目]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scenarios                  # 列出 6 个工况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                  # 各工况最优配时一览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   # 生成寻优报告 + 验证报告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verify                     # 5 项验证，期望 status: ok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              # 插件免模型自检，期望 status: ok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或在项目根直接一键跑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.\run-demo.ps1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产物在 </w:t>
      </w:r>
      <w:r>
        <w:rPr>
          <w:rFonts w:ascii="Consolas" w:hAnsi="Consolas" w:eastAsia="Microsoft YaHei"/>
        </w:rPr>
        <w:t xml:space="preserve">D:\dev\agnes-project\agh-signal\artifacts\</w:t>
      </w:r>
      <w:r>
        <w:t xml:space="preserve">：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report-normal.md</w:t>
      </w:r>
      <w:r>
        <w:t xml:space="preserve">、</w:t>
      </w:r>
      <w:r>
        <w:rPr>
          <w:rFonts w:ascii="Consolas" w:hAnsi="Consolas" w:eastAsia="Microsoft YaHei"/>
        </w:rPr>
        <w:t xml:space="preserve">verification.md</w:t>
      </w:r>
      <w:r>
        <w:t xml:space="preserve">、</w:t>
      </w:r>
      <w:r>
        <w:rPr>
          <w:rFonts w:ascii="Consolas" w:hAnsi="Consolas" w:eastAsia="Microsoft YaHei"/>
        </w:rPr>
        <w:t xml:space="preserve">optimize-normal.json</w:t>
      </w:r>
      <w:r>
        <w:t xml:space="preserve">、</w:t>
      </w:r>
      <w:r>
        <w:rPr>
          <w:rFonts w:ascii="Consolas" w:hAnsi="Consolas" w:eastAsia="Microsoft YaHei"/>
        </w:rPr>
        <w:t xml:space="preserve">verification.json</w:t>
      </w:r>
      <w:r>
        <w:t xml:space="preserve">。</w:t>
      </w:r>
    </w:p>
    <w:p>
      <w:pPr>
        <w:spacing w:before="40" w:after="80"/>
      </w:pPr>
      <w:r>
        <w:t xml:space="preserve">这一步不认识 AGH，也不花模型额度。</w:t>
      </w:r>
      <w:r>
        <w:rPr>
          <w:b/>
        </w:rPr>
        <w:t xml:space="preserve">先确认这一步过了再往下做</w:t>
      </w:r>
      <w:r>
        <w:t xml:space="preserve">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3：启动 AGH（带上项目路径变量）</w:t>
      </w:r>
    </w:p>
    <w:p>
      <w:pPr>
        <w:spacing w:before="40" w:after="80"/>
      </w:pPr>
      <w:r>
        <w:t xml:space="preserve">关键点：</w:t>
      </w:r>
      <w:r>
        <w:rPr>
          <w:rFonts w:ascii="Consolas" w:hAnsi="Consolas" w:eastAsia="Microsoft YaHei"/>
        </w:rPr>
        <w:t xml:space="preserve">AGH_SIGNAL_HOME</w:t>
      </w:r>
      <w:r>
        <w:t xml:space="preserve"> 必须对 </w:t>
      </w:r>
      <w:r>
        <w:rPr>
          <w:b/>
        </w:rPr>
        <w:t xml:space="preserve">daemon 进程</w:t>
      </w:r>
      <w:r>
        <w:t xml:space="preserve">可见。所以要在启动会话里设置它，</w:t>
      </w:r>
    </w:p>
    <w:p>
      <w:pPr>
        <w:spacing w:before="40" w:after="80"/>
      </w:pPr>
      <w:r>
        <w:t xml:space="preserve">并且改过之后要重启后台。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      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 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    # 清掉可能残留的旧后台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status   # 期望 running:false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           # 前台运行，窗口保持开着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浏览器打开终端打印的地址（默认 </w:t>
      </w:r>
      <w:r>
        <w:rPr>
          <w:rFonts w:ascii="Consolas" w:hAnsi="Consolas" w:eastAsia="Microsoft YaHei"/>
        </w:rPr>
        <w:t xml:space="preserve">http://127.0.0.1:4177</w:t>
      </w:r>
      <w:r>
        <w:t xml:space="preserve">）。</w:t>
      </w:r>
    </w:p>
    <w:p>
      <w:pPr>
        <w:spacing w:before="40" w:after="80"/>
      </w:pPr>
      <w:r>
        <w:t xml:space="preserve">如果模型还没配：左下角设置 → Provider，选服务商、核对 Base URL、填 API key、</w:t>
      </w:r>
    </w:p>
    <w:p>
      <w:pPr>
        <w:spacing w:before="40" w:after="80"/>
      </w:pPr>
      <w:r>
        <w:t xml:space="preserve">点测试连接、选模型、保存。凭证存好后可以这样确认：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另开一个终端，环境变量保持一致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$env:AGH_HOME='D:\dev\agnes-project\agh-home'; 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doctor provider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4：把工具插件装进 AGH</w:t>
      </w:r>
    </w:p>
    <w:p>
      <w:pPr>
        <w:spacing w:before="40" w:after="80"/>
      </w:pPr>
      <w:r>
        <w:t xml:space="preserve">另开一个 PowerShell（环境变量与阶段 3 完全一致），在 AGH 仓库执行：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      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 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4.0 先把插件目录复制进 AGH 工作区根目录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file: 来源只接受 ./ 开头的相对路径（绝对路径、反斜杠、.. 、盘符冒号都会被拒绝），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并且相对 daemon 的工作区根解析，所以要先把插件放进工作区再引用。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4.1 检查：记录输出的 package ID、version、integrity、capabilityHash，确认没有 blocker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4.2 安装（会展示预览并要求确认）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4.3 审核并启用 —— 请到 Web 做，命令行走不完：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trust 参数里 capabilityHash 是必填（64 位十六进制），但 CLI 的 inspect 预览不打印它。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Web：设置 → 插件 → Install from source（Source type = file，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     参考填 file:./examples/packages/traffic-tools）→ 检查 → 安装 → 启用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说明：Web 启用时会自动绑定完整性摘要与能力摘要，不需要手抄哈希。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4.4 核对实际状态：desired 与 actual 都应为 ready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也可以走图形界面：Web 左下角设置 → 插件 → Install from source，</w:t>
      </w:r>
    </w:p>
    <w:p>
      <w:pPr>
        <w:spacing w:before="40" w:after="80"/>
      </w:pPr>
      <w:r>
        <w:rPr>
          <w:b/>
        </w:rPr>
        <w:t xml:space="preserve">Source type 选 `file`</w:t>
      </w:r>
      <w:r>
        <w:t xml:space="preserve">，Source reference 填 </w:t>
      </w:r>
      <w:r>
        <w:rPr>
          <w:rFonts w:ascii="Consolas" w:hAnsi="Consolas" w:eastAsia="Microsoft YaHei"/>
        </w:rPr>
        <w:t xml:space="preserve">file:./examples/packages/traffic-tools</w:t>
      </w:r>
      <w:r>
        <w:t xml:space="preserve">，</w:t>
      </w:r>
    </w:p>
    <w:p>
      <w:pPr>
        <w:spacing w:before="40" w:after="80"/>
      </w:pPr>
      <w:r>
        <w:t xml:space="preserve">然后 Check source → 安装 → 启用。（下拉框默认是 </w:t>
      </w:r>
      <w:r>
        <w:rPr>
          <w:rFonts w:ascii="Consolas" w:hAnsi="Consolas" w:eastAsia="Microsoft YaHei"/>
        </w:rPr>
        <w:t xml:space="preserve">npm</w:t>
      </w:r>
      <w:r>
        <w:t xml:space="preserve">，不改它一定装不上。）</w:t>
      </w:r>
    </w:p>
    <w:p>
      <w:pPr>
        <w:spacing w:before="40" w:after="80"/>
      </w:pPr>
      <w:r>
        <w:t xml:space="preserve">注意两点：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不要改插件代码后再跳过检查</w:t>
      </w:r>
      <w:r>
        <w:t xml:space="preserve">。改过内容 integrity 就变了，必须重新 inspect / install / trust / enable。</w:t>
      </w:r>
    </w:p>
    <w:p>
      <w:pPr>
        <w:ind w:left="360"/>
        <w:spacing w:before="20" w:after="20"/>
      </w:pPr>
      <w:r>
        <w:t xml:space="preserve">• 装完不用重启 daemon，新能力在</w:t>
      </w:r>
      <w:r>
        <w:rPr>
          <w:b/>
        </w:rPr>
        <w:t xml:space="preserve">轮次边界</w:t>
      </w:r>
      <w:r>
        <w:t xml:space="preserve">生效，下一轮对话就能调用。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5：在会话里跑通闭环（同时产生运行证据）</w:t>
      </w:r>
    </w:p>
    <w:p>
      <w:pPr>
        <w:spacing w:before="40" w:after="80"/>
      </w:pPr>
      <w:r>
        <w:t xml:space="preserve">在 AGH 里开一个新会话，按顺序发下面 6 条（建议一次一条，方便留证）：</w:t>
      </w:r>
    </w:p>
    <w:p>
      <w:pPr>
        <w:ind w:left="360"/>
        <w:spacing w:before="20" w:after="20"/>
      </w:pPr>
      <w:r>
        <w:t xml:space="preserve">1. </w:t>
      </w:r>
      <w:r>
        <w:rPr>
          <w:rFonts w:ascii="Consolas" w:hAnsi="Consolas" w:eastAsia="Microsoft YaHei"/>
        </w:rPr>
        <w:t xml:space="preserve">调用 traffic_scenarios 列出所有工况，并说明哪个是失败样例、为什么必须被拒绝。</w:t>
      </w:r>
    </w:p>
    <w:p>
      <w:pPr>
        <w:ind w:left="360"/>
        <w:spacing w:before="20" w:after="20"/>
      </w:pPr>
      <w:r>
        <w:t xml:space="preserve">2. </w:t>
      </w:r>
      <w:r>
        <w:rPr>
          <w:rFonts w:ascii="Consolas" w:hAnsi="Consolas" w:eastAsia="Microsoft YaHei"/>
        </w:rPr>
        <w:t xml:space="preserve">调用 traffic_optimize 处理 normal 工况，告诉我最优方案、公平性方案，以及与现状固定配时的差距。</w:t>
      </w:r>
    </w:p>
    <w:p>
      <w:pPr>
        <w:ind w:left="360"/>
        <w:spacing w:before="20" w:after="20"/>
      </w:pPr>
      <w:r>
        <w:t xml:space="preserve">3. </w:t>
      </w:r>
      <w:r>
        <w:rPr>
          <w:rFonts w:ascii="Consolas" w:hAnsi="Consolas" w:eastAsia="Microsoft YaHei"/>
        </w:rPr>
        <w:t xml:space="preserve">对 peak 和 incident 两个工况分别调用 traffic_optimize，说明基准配时是否仍然可用；不可用时要怎么处置。</w:t>
      </w:r>
    </w:p>
    <w:p>
      <w:pPr>
        <w:ind w:left="360"/>
        <w:spacing w:before="20" w:after="20"/>
      </w:pPr>
      <w:r>
        <w:t xml:space="preserve">4. </w:t>
      </w:r>
      <w:r>
        <w:rPr>
          <w:rFonts w:ascii="Consolas" w:hAnsi="Consolas" w:eastAsia="Microsoft YaHei"/>
        </w:rPr>
        <w:t xml:space="preserve">调用 traffic_optimize 处理 oversaturated 工况，确认它必须被拒绝，并给出降级建议。</w:t>
      </w:r>
    </w:p>
    <w:p>
      <w:pPr>
        <w:ind w:left="360"/>
        <w:spacing w:before="20" w:after="20"/>
      </w:pPr>
      <w:r>
        <w:t xml:space="preserve">5. </w:t>
      </w:r>
      <w:r>
        <w:rPr>
          <w:rFonts w:ascii="Consolas" w:hAnsi="Consolas" w:eastAsia="Microsoft YaHei"/>
        </w:rPr>
        <w:t xml:space="preserve">调用 traffic_report 生成报告文件，并把产物路径列出来。</w:t>
      </w:r>
    </w:p>
    <w:p>
      <w:pPr>
        <w:ind w:left="360"/>
        <w:spacing w:before="20" w:after="20"/>
      </w:pPr>
      <w:r>
        <w:t xml:space="preserve">6. （装了 SUMO 之后）</w:t>
      </w:r>
      <w:r>
        <w:rPr>
          <w:rFonts w:ascii="Consolas" w:hAnsi="Consolas" w:eastAsia="Microsoft YaHei"/>
        </w:rPr>
        <w:t xml:space="preserve">用 traffic_simulate 给出 normal 工况下 C=70、greenNS=34 的延误，再用 sumo-sim 复核同一方案，比较两者差异并解释原因。</w:t>
      </w:r>
    </w:p>
    <w:p>
      <w:pPr>
        <w:spacing w:before="40" w:after="80"/>
      </w:pPr>
      <w:r>
        <w:t xml:space="preserve">预期结果：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提示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期望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列出 6 个工况，指出 oversaturated 是失败样例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车均延误 22.02s → 16.70s（约 −24%），评估 835 个方案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skew 与 incident 下基准配时失效（饱和度超限），给出重新寻优结果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判定不可行，可行方案数为 0，给出扩容/需求管理建议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返回 4 个产物路径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两套方法的车均延误量级一致（差异 ≤30% 视为互证通过）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留证做法：把每轮的调用参数与返回 JSON 另存到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D:\dev\agnes-project\agh-signal\artifacts\evidence\</w:t>
      </w:r>
      <w:r>
        <w:t xml:space="preserve">（截图或复制 JSON 均可）。</w:t>
      </w:r>
    </w:p>
    <w:p>
      <w:pPr>
        <w:spacing w:before="40" w:after="80"/>
      </w:pPr>
      <w:r>
        <w:t xml:space="preserve">会话本身的记录也是有效证据，建议在提交前把关键几轮截图保存。</w:t>
      </w:r>
    </w:p>
    <w:p>
      <w:pPr>
        <w:pStyle w:val="Quote"/>
      </w:pPr>
      <w:r>
        <w:rPr>
          <w:b/>
        </w:rPr>
        <w:t xml:space="preserve">注意（所有权边界）</w:t>
      </w:r>
      <w:r>
        <w:t xml:space="preserve">：上面这几轮是在 Web 界面里跑的，会话归 Web 客户端身份所有，</w:t>
      </w:r>
    </w:p>
    <w:p>
      <w:pPr>
        <w:pStyle w:val="Quote"/>
      </w:pPr>
      <w:r>
        <w:t xml:space="preserve">用一次性 CLI 执行 </w:t>
      </w:r>
      <w:r>
        <w:rPr>
          <w:rFonts w:ascii="Consolas" w:hAnsi="Consolas" w:eastAsia="Microsoft YaHei"/>
        </w:rPr>
        <w:t xml:space="preserve">export</w:t>
      </w:r>
      <w:r>
        <w:t xml:space="preserve"> 会被 </w:t>
      </w:r>
      <w:r>
        <w:rPr>
          <w:rFonts w:ascii="Consolas" w:hAnsi="Consolas" w:eastAsia="Microsoft YaHei"/>
        </w:rPr>
        <w:t xml:space="preserve">CAPABILITY_DENIED</w:t>
      </w:r>
      <w:r>
        <w:t xml:space="preserve"> 拒绝——这是 AGH 的设计，不是故障。</w:t>
      </w:r>
    </w:p>
    <w:p>
      <w:pPr>
        <w:pStyle w:val="Quote"/>
      </w:pPr>
      <w:r>
        <w:t xml:space="preserve">想要"可导出的会话"，用 CLI 一次性模式重跑同样的提示词即可：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```powershell</w:t>
      </w:r>
    </w:p>
    <w:p>
      <w:pPr>
        <w:pStyle w:val="Quote"/>
      </w:pPr>
      <w:r>
        <w:t xml:space="preserve">Set-Location 'D:\dev\agnes-project\agh-signal'</w:t>
      </w:r>
    </w:p>
    <w:p>
      <w:pPr>
        <w:pStyle w:val="Quote"/>
      </w:pPr>
      <w:r>
        <w:t xml:space="preserve">node 'D:\dev\agnes-project\agnes-harness\packages\cli\dist\local\agnes.mjs' -p '调用 traffic_scenarios 列出所有工况，并说明哪个是失败样例、为什么必须被拒绝。'</w:t>
      </w:r>
    </w:p>
    <w:p>
      <w:pPr>
        <w:pStyle w:val="Quote"/>
      </w:pPr>
      <w:r>
        <w:t xml:space="preserve">```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输出可直接重定向存成 </w:t>
      </w:r>
      <w:r>
        <w:rPr>
          <w:rFonts w:ascii="Consolas" w:hAnsi="Consolas" w:eastAsia="Microsoft YaHei"/>
        </w:rPr>
        <w:t xml:space="preserve">.md</w:t>
      </w:r>
      <w:r>
        <w:t xml:space="preserve"> 文件，比导出更好读。一键版：</w:t>
      </w:r>
    </w:p>
    <w:p>
      <w:pPr>
        <w:pStyle w:val="Quote"/>
      </w:pPr>
      <w:r>
        <w:rPr>
          <w:rFonts w:ascii="Consolas" w:hAnsi="Consolas" w:eastAsia="Microsoft YaHei"/>
        </w:rPr>
        <w:t xml:space="preserve">tools\collect-evidence.ps1</w:t>
      </w:r>
      <w:r>
        <w:t xml:space="preserve">（跑 5 步 + 采集环境信息 + 生成证据索引）。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6：常见故障排查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 </w:t>
            </w:r>
            <w:r>
              <w:rPr>
                <w:rFonts w:ascii="Consolas" w:hAnsi="Consolas" w:eastAsia="Microsoft YaHei"/>
              </w:rPr>
              <w:t xml:space="preserve">AGH_SIGNAL_HOME 未设置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daemon 没继承该变量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在启动会话里设置后 </w:t>
            </w:r>
            <w:r>
              <w:rPr>
                <w:rFonts w:ascii="Consolas" w:hAnsi="Consolas" w:eastAsia="Microsoft YaHei"/>
              </w:rPr>
              <w:t xml:space="preserve">daemon stop</w:t>
            </w:r>
            <w:r>
              <w:t xml:space="preserve"> 再 </w:t>
            </w:r>
            <w:r>
              <w:rPr>
                <w:rFonts w:ascii="Consolas" w:hAnsi="Consolas" w:eastAsia="Microsoft YaHei"/>
              </w:rPr>
              <w:t xml:space="preserve">serve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工具报找不到 </w:t>
            </w:r>
            <w:r>
              <w:rPr>
                <w:rFonts w:ascii="Consolas" w:hAnsi="Consolas" w:eastAsia="Microsoft YaHei"/>
              </w:rPr>
              <w:t xml:space="preserve">src/cli.mjs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变量指向错误目录，或项目没解压好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指向含 </w:t>
            </w:r>
            <w:r>
              <w:rPr>
                <w:rFonts w:ascii="Consolas" w:hAnsi="Consolas" w:eastAsia="Microsoft YaHei"/>
              </w:rPr>
              <w:t xml:space="preserve">src/</w:t>
            </w:r>
            <w:r>
              <w:t xml:space="preserve"> 的项目根目录，并核对阶段 1 的三个 Test-Path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package enable</w:t>
            </w:r>
            <w:r>
              <w:t xml:space="preserve"> 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integrity / capabilityHash 与当前版本不符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重新 </w:t>
            </w:r>
            <w:r>
              <w:rPr>
                <w:rFonts w:ascii="Consolas" w:hAnsi="Consolas" w:eastAsia="Microsoft YaHei"/>
              </w:rPr>
              <w:t xml:space="preserve">package inspect</w:t>
            </w:r>
            <w:r>
              <w:t xml:space="preserve"> 取新值后重跑 4.3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模型不调用工具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提示词没点名工具；或插件未到轮次边界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提示里直接写工具名；</w:t>
            </w:r>
            <w:r>
              <w:rPr>
                <w:rFonts w:ascii="Consolas" w:hAnsi="Consolas" w:eastAsia="Microsoft YaHei"/>
              </w:rPr>
              <w:t xml:space="preserve">package status</w:t>
            </w:r>
            <w:r>
              <w:t xml:space="preserve"> 看 actual 是否 ready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serve</w:t>
            </w:r>
            <w:r>
              <w:t xml:space="preserve"> 报 </w:t>
            </w:r>
            <w:r>
              <w:rPr>
                <w:rFonts w:ascii="Consolas" w:hAnsi="Consolas" w:eastAsia="Microsoft YaHei"/>
              </w:rPr>
              <w:t xml:space="preserve">daemon child exited before readiness (1)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后台被私有目录校验拒绝（常见于手工预创建 home 目录）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删掉手工创建的 home 让 AGH 自己建，或把该目录 ACL 收紧到只有你本人和 SYSTEM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npm.ps1 因为在此系统上禁止运行脚本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PowerShell 执行策略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 </w:t>
            </w:r>
            <w:r>
              <w:rPr>
                <w:rFonts w:ascii="Consolas" w:hAnsi="Consolas" w:eastAsia="Microsoft YaHei"/>
              </w:rPr>
              <w:t xml:space="preserve">npm.cmd</w:t>
            </w:r>
            <w:r>
              <w:t xml:space="preserve">，或 </w:t>
            </w:r>
            <w:r>
              <w:rPr>
                <w:rFonts w:ascii="Consolas" w:hAnsi="Consolas" w:eastAsia="Microsoft YaHei"/>
              </w:rPr>
              <w:t xml:space="preserve">Set-ExecutionPolicy -Scope Process Bypass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重建 AGH 后报 Node headers 缺失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原生 helper 需要头文件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设置 </w:t>
            </w:r>
            <w:r>
              <w:rPr>
                <w:rFonts w:ascii="Consolas" w:hAnsi="Consolas" w:eastAsia="Microsoft YaHei"/>
              </w:rPr>
              <w:t xml:space="preserve">$env:AGNES_NODE_HEADERS='D:\dev\agnes-project\.cache\node-gyp\24.21.0'</w:t>
            </w:r>
            <w:r>
              <w:t xml:space="preserve"> 后再 </w:t>
            </w:r>
            <w:r>
              <w:rPr>
                <w:rFonts w:ascii="Consolas" w:hAnsi="Consolas" w:eastAsia="Microsoft YaHei"/>
              </w:rPr>
              <w:t xml:space="preserve">pnpm --filter @agnes/cli build:local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7：日常启停与更新</w:t>
      </w:r>
    </w:p>
    <w:p>
      <w:pPr>
        <w:spacing w:before="40" w:after="80"/>
      </w:pPr>
      <w:r>
        <w:t xml:space="preserve">启动（推荐用交付目录里的脚本，已包含阶段 3 的全部变量）：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把 start-agnes.ps1 放到 D:\dev\agnes-project\ 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.\start-agnes.ps1            # 加 -NoBrowser 则不开浏览器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停止：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$env:AGH_HOME='D:\dev\agnes-project\agh-home'; 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'D:\dev\agnes-project\agnes-harness\packages\cli\dist\local\agnes.mjs' daemon stop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项目侧改动后无需重装插件，除非改了 </w:t>
      </w:r>
      <w:r>
        <w:rPr>
          <w:rFonts w:ascii="Consolas" w:hAnsi="Consolas" w:eastAsia="Microsoft YaHei"/>
        </w:rPr>
        <w:t xml:space="preserve">plugin\index.mjs</w:t>
      </w:r>
      <w:r>
        <w:t xml:space="preserve">（那时要重走阶段 4）。</w:t>
      </w:r>
    </w:p>
    <w:p>
      <w:pPr>
        <w:spacing w:before="40" w:after="80"/>
      </w:pPr>
      <w:r>
        <w:t xml:space="preserve">重跑工具链直接执行阶段 2 的命令即可。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附：命令清单（可直接整段复制）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A. 项目自检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B. 启动 AGH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$env:AGH_SIGNAL_HOME='D:\dev\agnes-project\agh-signal'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C. 安装插件（另开终端，变量同上）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trust @agh-signal/traffic-tools &lt;INTEGRITY&gt; &lt;CAPABILITY_HASH&gt;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enable @agh-signal/traffic-tools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06-AGH运行手册</dc:title>
  <dc:creator>agh-signal</dc:creator>
  <dcterms:created xsi:type="dcterms:W3CDTF">2026-10-08T14:30:12Z</dcterms:created>
</cp:coreProperties>
</file>