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自動倉儲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b w:val="1"/>
          <w:sz w:val="48"/>
          <w:szCs w:val="48"/>
          <w:rtl w:val="0"/>
        </w:rPr>
        <w:t xml:space="preserve">軟體設計規格書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File Lay Out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>
          <w:b w:val="0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b w:val="0"/>
          <w:sz w:val="28"/>
          <w:szCs w:val="28"/>
          <w:u w:val="single"/>
          <w:rtl w:val="0"/>
        </w:rPr>
        <w:t xml:space="preserve">更新記錄 (Change Record)</w:t>
      </w:r>
    </w:p>
    <w:tbl>
      <w:tblPr>
        <w:tblStyle w:val="Table1"/>
        <w:tblW w:w="10174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0"/>
        <w:gridCol w:w="1003"/>
        <w:gridCol w:w="656"/>
        <w:gridCol w:w="6166"/>
        <w:gridCol w:w="1559"/>
        <w:tblGridChange w:id="0">
          <w:tblGrid>
            <w:gridCol w:w="790"/>
            <w:gridCol w:w="1003"/>
            <w:gridCol w:w="656"/>
            <w:gridCol w:w="6166"/>
            <w:gridCol w:w="1559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版本</w:t>
            </w:r>
          </w:p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Version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出版日期</w:t>
            </w:r>
          </w:p>
          <w:p w:rsidR="00000000" w:rsidDel="00000000" w:rsidP="00000000" w:rsidRDefault="00000000" w:rsidRPr="00000000" w14:paraId="0000000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Issue 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Editor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rtl w:val="0"/>
              </w:rPr>
              <w:t xml:space="preserve">出版修訂原因</w:t>
            </w:r>
          </w:p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Reason for Issue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Remarks</w:t>
            </w:r>
          </w:p>
        </w:tc>
      </w:tr>
      <w:tr>
        <w:trPr>
          <w:cantSplit w:val="1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2022/1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鄭哲維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1"/>
              <w:ind w:right="-432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第一次修訂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ind w:right="-4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1"/>
              <w:ind w:right="-432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y0odlhvgj6n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1tguopmm0gc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b w:val="1"/>
          <w:sz w:val="36"/>
          <w:szCs w:val="36"/>
        </w:rPr>
      </w:pPr>
      <w:bookmarkStart w:colFirst="0" w:colLast="0" w:name="_dnvl93vr0ui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dfz6sx2rixh" w:id="5"/>
      <w:bookmarkEnd w:id="5"/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目</w:t>
      </w:r>
      <w:r w:rsidDel="00000000" w:rsidR="00000000" w:rsidRPr="00000000">
        <w:rPr>
          <w:rFonts w:ascii="PMingLiU" w:cs="PMingLiU" w:eastAsia="PMingLiU" w:hAnsi="PMingLiU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　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錄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AE">
          <w:pPr>
            <w:tabs>
              <w:tab w:val="right" w:pos="10203.51181102362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更新記錄 (Change Record)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AlarmDef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AlarmLog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CMDMST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CMD_MST_His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10203.51181102362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h246pq6i93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 type表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_jh246pq6i93k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10203.51181102362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ozuniaka3r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Trace 表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_7ozuniaka3rr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194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6838" w:w="11906" w:orient="portrait"/>
          <w:pgMar w:bottom="851" w:top="851" w:left="851" w:right="851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sz w:val="28"/>
          <w:szCs w:val="28"/>
        </w:rPr>
      </w:pPr>
      <w:bookmarkStart w:colFirst="0" w:colLast="0" w:name="_26in1rg" w:id="6"/>
      <w:bookmarkEnd w:id="6"/>
      <w:r w:rsidDel="00000000" w:rsidR="00000000" w:rsidRPr="00000000">
        <w:rPr>
          <w:sz w:val="28"/>
          <w:szCs w:val="28"/>
          <w:rtl w:val="0"/>
        </w:rPr>
        <w:t xml:space="preserve">AlarmDef</w:t>
      </w:r>
    </w:p>
    <w:p w:rsidR="00000000" w:rsidDel="00000000" w:rsidP="00000000" w:rsidRDefault="00000000" w:rsidRPr="00000000" w14:paraId="000000B7">
      <w:pPr>
        <w:widowControl w:val="1"/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Desc. :  Alarm Code基本資料定義檔</w:t>
      </w:r>
      <w:r w:rsidDel="00000000" w:rsidR="00000000" w:rsidRPr="00000000">
        <w:rPr>
          <w:rtl w:val="0"/>
        </w:rPr>
      </w:r>
    </w:p>
    <w:tbl>
      <w:tblPr>
        <w:tblStyle w:val="Table2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B8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9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A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B">
            <w:pPr>
              <w:widowControl w:val="1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C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D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BE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AlarmCode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1"/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(10)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異常碼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AlarmLevel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(1)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等級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A：Alarm    W：Warning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AlarmDesc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(250)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中文描述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AlarmDesc_EN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(250)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英文描述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widowControl w:val="1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Primary Key:</w:t>
      </w:r>
      <w:r w:rsidDel="00000000" w:rsidR="00000000" w:rsidRPr="00000000">
        <w:rPr>
          <w:b w:val="1"/>
          <w:sz w:val="18"/>
          <w:szCs w:val="18"/>
          <w:rtl w:val="0"/>
        </w:rPr>
        <w:t xml:space="preserve"> AlarmCode</w:t>
      </w:r>
    </w:p>
    <w:p w:rsidR="00000000" w:rsidDel="00000000" w:rsidP="00000000" w:rsidRDefault="00000000" w:rsidRPr="00000000" w14:paraId="000000DC">
      <w:pPr>
        <w:widowControl w:val="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sz w:val="28"/>
          <w:szCs w:val="28"/>
        </w:rPr>
      </w:pPr>
      <w:bookmarkStart w:colFirst="0" w:colLast="0" w:name="_lnxbz9" w:id="7"/>
      <w:bookmarkEnd w:id="7"/>
      <w:r w:rsidDel="00000000" w:rsidR="00000000" w:rsidRPr="00000000">
        <w:rPr>
          <w:sz w:val="28"/>
          <w:szCs w:val="28"/>
          <w:rtl w:val="0"/>
        </w:rPr>
        <w:t xml:space="preserve">AlarmLog</w:t>
      </w:r>
    </w:p>
    <w:p w:rsidR="00000000" w:rsidDel="00000000" w:rsidP="00000000" w:rsidRDefault="00000000" w:rsidRPr="00000000" w14:paraId="000000DE">
      <w:pPr>
        <w:widowControl w:val="1"/>
        <w:rPr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File Desc : Alarm Log記錄檔 </w:t>
      </w:r>
      <w:r w:rsidDel="00000000" w:rsidR="00000000" w:rsidRPr="00000000">
        <w:rPr>
          <w:rtl w:val="0"/>
        </w:rPr>
      </w:r>
    </w:p>
    <w:tbl>
      <w:tblPr>
        <w:tblStyle w:val="Table3"/>
        <w:tblW w:w="10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"/>
        <w:gridCol w:w="1620"/>
        <w:gridCol w:w="1440"/>
        <w:gridCol w:w="540"/>
        <w:gridCol w:w="1080"/>
        <w:gridCol w:w="2340"/>
        <w:gridCol w:w="2880"/>
        <w:tblGridChange w:id="0">
          <w:tblGrid>
            <w:gridCol w:w="388"/>
            <w:gridCol w:w="1620"/>
            <w:gridCol w:w="1440"/>
            <w:gridCol w:w="540"/>
            <w:gridCol w:w="1080"/>
            <w:gridCol w:w="234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DF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0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Name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1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Type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2">
            <w:pPr>
              <w:widowControl w:val="1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3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4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5">
            <w:pPr>
              <w:widowControl w:val="1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EquNo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1"/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VarChar(2)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設備編號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AlarmCode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1"/>
              <w:tabs>
                <w:tab w:val="center" w:pos="4153"/>
                <w:tab w:val="right" w:pos="8306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VarChar(10)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異常碼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AlarmSts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VarChar(1)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狀態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O：Occur        S：Solved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STRDT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發生日期時間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CLRDT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Space()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排除日期時間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TotalSecs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持續時間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單位：Sec</w:t>
            </w:r>
          </w:p>
        </w:tc>
      </w:tr>
    </w:tbl>
    <w:p w:rsidR="00000000" w:rsidDel="00000000" w:rsidP="00000000" w:rsidRDefault="00000000" w:rsidRPr="00000000" w14:paraId="00000110">
      <w:pPr>
        <w:widowControl w:val="1"/>
        <w:rPr>
          <w:b w:val="1"/>
          <w:sz w:val="18"/>
          <w:szCs w:val="18"/>
        </w:rPr>
      </w:pPr>
      <w:bookmarkStart w:colFirst="0" w:colLast="0" w:name="_35nkun2" w:id="8"/>
      <w:bookmarkEnd w:id="8"/>
      <w:r w:rsidDel="00000000" w:rsidR="00000000" w:rsidRPr="00000000">
        <w:rPr>
          <w:sz w:val="18"/>
          <w:szCs w:val="18"/>
          <w:rtl w:val="0"/>
        </w:rPr>
        <w:t xml:space="preserve">Primary Key: </w:t>
      </w:r>
      <w:r w:rsidDel="00000000" w:rsidR="00000000" w:rsidRPr="00000000">
        <w:rPr>
          <w:b w:val="1"/>
          <w:sz w:val="18"/>
          <w:szCs w:val="18"/>
          <w:rtl w:val="0"/>
        </w:rPr>
        <w:t xml:space="preserve">EquNo+AlarmCode+STRDT</w:t>
      </w:r>
    </w:p>
    <w:p w:rsidR="00000000" w:rsidDel="00000000" w:rsidP="00000000" w:rsidRDefault="00000000" w:rsidRPr="00000000" w14:paraId="00000111">
      <w:pPr>
        <w:pStyle w:val="Heading1"/>
        <w:rPr/>
        <w:sectPr>
          <w:type w:val="nextPage"/>
          <w:pgSz w:h="16838" w:w="11906" w:orient="portrait"/>
          <w:pgMar w:bottom="851" w:top="851" w:left="851" w:right="851" w:header="851" w:footer="992"/>
        </w:sectPr>
      </w:pPr>
      <w:bookmarkStart w:colFirst="0" w:colLast="0" w:name="_ysotbb678yl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3dy6vkm" w:id="10"/>
      <w:bookmarkEnd w:id="10"/>
      <w:r w:rsidDel="00000000" w:rsidR="00000000" w:rsidRPr="00000000">
        <w:rPr>
          <w:rtl w:val="0"/>
        </w:rPr>
        <w:t xml:space="preserve">CMDMST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File Name : 命令主檔</w:t>
      </w:r>
    </w:p>
    <w:tbl>
      <w:tblPr>
        <w:tblStyle w:val="Table4"/>
        <w:tblW w:w="101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"/>
        <w:gridCol w:w="1658"/>
        <w:gridCol w:w="1645"/>
        <w:gridCol w:w="540"/>
        <w:gridCol w:w="673"/>
        <w:gridCol w:w="1092"/>
        <w:gridCol w:w="1942"/>
        <w:gridCol w:w="2223"/>
        <w:tblGridChange w:id="0">
          <w:tblGrid>
            <w:gridCol w:w="417"/>
            <w:gridCol w:w="1658"/>
            <w:gridCol w:w="1645"/>
            <w:gridCol w:w="540"/>
            <w:gridCol w:w="673"/>
            <w:gridCol w:w="1092"/>
            <w:gridCol w:w="1942"/>
            <w:gridCol w:w="222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highlight w:val="yellow"/>
                <w:rtl w:val="0"/>
              </w:rPr>
              <w:t xml:space="preserve">命令序號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00001~29999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0:未處理</w:t>
            </w:r>
          </w:p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1:執行 </w:t>
            </w:r>
          </w:p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7:命令完成待過帳</w:t>
            </w:r>
          </w:p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8:命令取消待過帳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‘5’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順位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1~9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Cmd_Abnormal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‘NA’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命令不正常狀態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[NA]正常</w:t>
            </w:r>
          </w:p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[CF]-電腦強制完成</w:t>
            </w:r>
          </w:p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[CC]-電腦取消</w:t>
            </w:r>
          </w:p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(以下配合地上盤完成碼)</w:t>
            </w:r>
          </w:p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[FF]-地上盤強制完成</w:t>
            </w:r>
          </w:p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[EF]-地上盤強制取消</w:t>
            </w:r>
          </w:p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[E2]-空出庫</w:t>
            </w:r>
          </w:p>
          <w:p w:rsidR="00000000" w:rsidDel="00000000" w:rsidP="00000000" w:rsidRDefault="00000000" w:rsidRPr="00000000" w14:paraId="000001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[EC]-二重格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StnNo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站口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CmdMode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模式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1:入庫      2:出庫</w:t>
            </w:r>
          </w:p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3:撿料      </w:t>
            </w:r>
          </w:p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5:庫對庫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作業型態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見IO Type表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命令存取儲位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ROW(2)+BAY(3)+LVL(2)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命令送至儲位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命令產生時間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命令送出時間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使用者編號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Crane設備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Remark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說明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時序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見時序表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  <w:sectPr>
          <w:type w:val="nextPage"/>
          <w:pgSz w:h="16838" w:w="11906" w:orient="portrait"/>
          <w:pgMar w:bottom="851" w:top="851" w:left="851" w:right="851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1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CMD_MST_His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File Name : 命令歷史紀錄檔</w:t>
      </w:r>
    </w:p>
    <w:tbl>
      <w:tblPr>
        <w:tblStyle w:val="Table5"/>
        <w:tblW w:w="1018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"/>
        <w:gridCol w:w="1531"/>
        <w:gridCol w:w="1440"/>
        <w:gridCol w:w="405"/>
        <w:gridCol w:w="668"/>
        <w:gridCol w:w="2191"/>
        <w:gridCol w:w="1363"/>
        <w:gridCol w:w="2223"/>
        <w:tblGridChange w:id="0">
          <w:tblGrid>
            <w:gridCol w:w="368"/>
            <w:gridCol w:w="1531"/>
            <w:gridCol w:w="1440"/>
            <w:gridCol w:w="405"/>
            <w:gridCol w:w="668"/>
            <w:gridCol w:w="2191"/>
            <w:gridCol w:w="1363"/>
            <w:gridCol w:w="2223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Seq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Field Name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PK/FK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Default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Remark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HisDT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CONVERT([VARCHAR], GETDATE(), (121))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0000"/>
                <w:sz w:val="20"/>
                <w:szCs w:val="20"/>
                <w:rtl w:val="0"/>
              </w:rPr>
              <w:t xml:space="preserve">記錄時間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YYYY-MM-DD HH:MM:SS.FFF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Varchar(5)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命令序號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00001~29999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命令狀態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0:未處理    </w:t>
            </w:r>
          </w:p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1:執行 </w:t>
            </w:r>
          </w:p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7:命令完成待過帳</w:t>
            </w:r>
          </w:p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8:命令取消待過帳 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‘5’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順位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1~9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Cmd_Abnormal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‘NA’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命令不正常狀態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[NA]正常</w:t>
            </w:r>
          </w:p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[CF]-電腦強制完成</w:t>
            </w:r>
          </w:p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[CC]-電腦取消</w:t>
            </w:r>
          </w:p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(以下配合地上盤完成碼)</w:t>
            </w:r>
          </w:p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[FF]-地上盤強制完成</w:t>
            </w:r>
          </w:p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[EF]-地上盤強制取消</w:t>
            </w:r>
          </w:p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[E2]-空出庫</w:t>
            </w:r>
          </w:p>
          <w:p w:rsidR="00000000" w:rsidDel="00000000" w:rsidP="00000000" w:rsidRDefault="00000000" w:rsidRPr="00000000" w14:paraId="000001E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[EC]-二重格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StnNo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站口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CmdMode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Varchar(1)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模式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1:入庫      2:出庫</w:t>
            </w:r>
          </w:p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3:撿料      5:庫對庫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Iotype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作業型態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見IO Type表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命令存取儲位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ROW(2)+BAY(3)+LVL(2)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NewLoc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Varchar(7)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命令送至儲位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CrtDate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命令產生時間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命令送出時間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命令完成時間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YYYY-MM-DD HH:MM:SS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Varchar(20)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使用者編號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Varchar(2)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Remark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NVarchar(MAX)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說明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時序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sz w:val="20"/>
                <w:szCs w:val="20"/>
                <w:rtl w:val="0"/>
              </w:rPr>
              <w:t xml:space="preserve">見Trace表</w:t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rPr/>
      </w:pPr>
      <w:bookmarkStart w:colFirst="0" w:colLast="0" w:name="_jh246pq6i93k" w:id="12"/>
      <w:bookmarkEnd w:id="12"/>
      <w:r w:rsidDel="00000000" w:rsidR="00000000" w:rsidRPr="00000000">
        <w:rPr>
          <w:rFonts w:ascii="Gungsuh" w:cs="Gungsuh" w:eastAsia="Gungsuh" w:hAnsi="Gungsuh"/>
          <w:rtl w:val="0"/>
        </w:rPr>
        <w:t xml:space="preserve">IO type表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正常貨物入庫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IOtype=1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正常貨物出庫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IOtype=2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儲位對儲位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IOtype=5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整疊空棧板入庫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IOtype=6(由WCS發出)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整疊空棧板出庫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IOtype=7(由WCS發出)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盤點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IOtype=8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rPr/>
      </w:pPr>
      <w:bookmarkStart w:colFirst="0" w:colLast="0" w:name="_7ozuniaka3rr" w:id="13"/>
      <w:bookmarkEnd w:id="13"/>
      <w:r w:rsidDel="00000000" w:rsidR="00000000" w:rsidRPr="00000000">
        <w:rPr>
          <w:rFonts w:ascii="Gungsuh" w:cs="Gungsuh" w:eastAsia="Gungsuh" w:hAnsi="Gungsuh"/>
          <w:rtl w:val="0"/>
        </w:rPr>
        <w:t xml:space="preserve">Trace 表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出庫資料寫入PLC中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出庫資料產生Crane命令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出庫Crane命令完成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入庫命令寫入PLC中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入庫資料產生Crane命令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入庫Crane命令完成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空棧板入庫寫入PLC中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空棧板入庫產生Crane命令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空棧板入庫Crane命令完成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庫對庫命令準備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庫對庫命令完成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流程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一般入庫: 21-&gt;22-&gt;23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一般出庫,空棧板出庫: 11-&gt;12-&gt;13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空棧板入庫:41-&gt;42-&gt;43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庫對庫:51-&gt;52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盤點:11-&gt;12-&gt;22-&gt;23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851" w:left="851" w:right="851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ngLiU"/>
  <w:font w:name="Georgia"/>
  <w:font w:name="Times New Roman"/>
  <w:font w:name="Gungsuh"/>
  <w:font w:name="PMingLiU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rPr/>
    </w:pPr>
    <w:r w:rsidDel="00000000" w:rsidR="00000000" w:rsidRPr="00000000">
      <w:rPr/>
      <w:drawing>
        <wp:inline distB="0" distT="0" distL="114300" distR="114300">
          <wp:extent cx="981075" cy="4857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ungsuh" w:cs="Gungsuh" w:eastAsia="Gungsuh" w:hAnsi="Gungsuh"/>
        <w:rtl w:val="0"/>
      </w:rPr>
      <w:t xml:space="preserve">                                                             第</w:t>
    </w:r>
    <w:r w:rsidDel="00000000" w:rsidR="00000000" w:rsidRPr="00000000">
      <w:rPr>
        <w:sz w:val="20"/>
        <w:szCs w:val="20"/>
        <w:rtl w:val="0"/>
      </w:rPr>
      <w:t xml:space="preserve">  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  </w:t>
    </w:r>
    <w:r w:rsidDel="00000000" w:rsidR="00000000" w:rsidRPr="00000000">
      <w:rPr>
        <w:rFonts w:ascii="Gungsuh" w:cs="Gungsuh" w:eastAsia="Gungsuh" w:hAnsi="Gungsuh"/>
        <w:rtl w:val="0"/>
      </w:rPr>
      <w:t xml:space="preserve">頁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114300</wp:posOffset>
              </wp:positionV>
              <wp:extent cx="1838325" cy="3714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3599025"/>
                        <a:ext cx="18288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盟立自動化股份有限公司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MIRLE AUTOMATION CORPORATION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114300</wp:posOffset>
              </wp:positionV>
              <wp:extent cx="1838325" cy="3714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371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8"/>
      <w:tblW w:w="1022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02"/>
      <w:gridCol w:w="5871"/>
      <w:gridCol w:w="1321"/>
      <w:gridCol w:w="1531"/>
      <w:tblGridChange w:id="0">
        <w:tblGrid>
          <w:gridCol w:w="1502"/>
          <w:gridCol w:w="5871"/>
          <w:gridCol w:w="1321"/>
          <w:gridCol w:w="1531"/>
        </w:tblGrid>
      </w:tblGridChange>
    </w:tblGrid>
    <w:tr>
      <w:trPr>
        <w:cantSplit w:val="1"/>
        <w:trHeight w:val="309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7F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文件名稱</w:t>
          </w:r>
        </w:p>
      </w:tc>
      <w:tc>
        <w:tcPr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0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檔案結構</w:t>
          </w:r>
        </w:p>
      </w:tc>
      <w:tc>
        <w:tcPr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1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發行日</w:t>
          </w:r>
        </w:p>
      </w:tc>
      <w:tc>
        <w:tcPr>
          <w:tcBorders>
            <w:top w:color="000000" w:space="0" w:sz="4" w:val="single"/>
            <w:left w:color="000000" w:space="0" w:sz="0" w:val="nil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2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2021/5/19</w:t>
          </w:r>
        </w:p>
      </w:tc>
    </w:tr>
    <w:tr>
      <w:trPr>
        <w:cantSplit w:val="1"/>
        <w:trHeight w:val="341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3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專案/工令</w:t>
          </w:r>
        </w:p>
      </w:tc>
      <w:tc>
        <w:tcPr>
          <w:tcBorders>
            <w:left w:color="000000" w:space="0" w:sz="0" w:val="nil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4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金頂自動倉儲軟體系統</w:t>
          </w:r>
        </w:p>
      </w:tc>
      <w:tc>
        <w:tcPr>
          <w:tcBorders>
            <w:left w:color="000000" w:space="0" w:sz="0" w:val="nil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5">
          <w:pPr>
            <w:rPr/>
          </w:pPr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發行版次</w:t>
          </w:r>
        </w:p>
      </w:tc>
      <w:tc>
        <w:tcPr>
          <w:tcBorders>
            <w:left w:color="000000" w:space="0" w:sz="0" w:val="nil"/>
            <w:bottom w:color="000000" w:space="0" w:sz="4" w:val="single"/>
            <w:right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86">
          <w:pPr>
            <w:rPr/>
          </w:pPr>
          <w:r w:rsidDel="00000000" w:rsidR="00000000" w:rsidRPr="00000000">
            <w:rPr>
              <w:rtl w:val="0"/>
            </w:rPr>
            <w:t xml:space="preserve">V1.0</w:t>
          </w:r>
        </w:p>
      </w:tc>
    </w:tr>
  </w:tbl>
  <w:p w:rsidR="00000000" w:rsidDel="00000000" w:rsidP="00000000" w:rsidRDefault="00000000" w:rsidRPr="00000000" w14:paraId="000002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MingLiU" w:cs="MingLiU" w:eastAsia="MingLiU" w:hAnsi="MingLiU"/>
      <w:b w:val="1"/>
      <w:color w:val="ff0000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rFonts w:ascii="MingLiU" w:cs="MingLiU" w:eastAsia="MingLiU" w:hAnsi="MingLiU"/>
      <w:b w:val="1"/>
      <w:color w:val="ff000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