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33D0" w14:textId="4F484377" w:rsidR="009B6E24" w:rsidRDefault="009B6E24" w:rsidP="009B6E24">
      <w:pPr>
        <w:pStyle w:val="Heading1"/>
        <w:jc w:val="center"/>
      </w:pPr>
      <w:bookmarkStart w:id="0" w:name="_Hlk51335047"/>
      <w:r>
        <w:t>Classical Thermodynamics</w:t>
      </w:r>
      <w:r>
        <w:t xml:space="preserve"> Problem sheet 1</w:t>
      </w:r>
    </w:p>
    <w:bookmarkEnd w:id="0"/>
    <w:p w14:paraId="2250F955" w14:textId="77777777" w:rsidR="009B6E24" w:rsidRPr="009B6E24" w:rsidRDefault="009B6E24" w:rsidP="009B6E24"/>
    <w:p w14:paraId="5AD43986" w14:textId="77777777" w:rsidR="00C6020C" w:rsidRPr="00CD25C0" w:rsidRDefault="00C6020C" w:rsidP="00C6020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cstheme="minorHAnsi"/>
        </w:rPr>
      </w:pPr>
      <w:r w:rsidRPr="00CD25C0">
        <w:rPr>
          <w:rFonts w:cstheme="minorHAnsi"/>
        </w:rPr>
        <w:t>Consider a wire under tension.</w:t>
      </w:r>
    </w:p>
    <w:p w14:paraId="1AAFB5CE" w14:textId="77777777" w:rsidR="00C6020C" w:rsidRPr="00CD25C0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  <w:rPr>
          <w:rFonts w:cstheme="minorHAnsi"/>
        </w:rPr>
      </w:pPr>
      <w:r w:rsidRPr="00CD25C0">
        <w:rPr>
          <w:rFonts w:cstheme="minorHAnsi"/>
        </w:rPr>
        <w:t xml:space="preserve">What are the relevant variables needed to describe the system? </w:t>
      </w:r>
    </w:p>
    <w:p w14:paraId="61DE576E" w14:textId="77777777" w:rsidR="00C6020C" w:rsidRPr="00CD25C0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  <w:rPr>
          <w:rFonts w:cstheme="minorHAnsi"/>
        </w:rPr>
      </w:pPr>
      <w:r w:rsidRPr="00CD25C0">
        <w:rPr>
          <w:rFonts w:cstheme="minorHAnsi"/>
        </w:rPr>
        <w:t xml:space="preserve">What are the constraints on these? </w:t>
      </w:r>
    </w:p>
    <w:p w14:paraId="29CD0EA0" w14:textId="77777777" w:rsidR="00C6020C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  <w:rPr>
          <w:rFonts w:cstheme="minorHAnsi"/>
        </w:rPr>
      </w:pPr>
      <w:r w:rsidRPr="00CD25C0">
        <w:rPr>
          <w:rFonts w:cstheme="minorHAnsi"/>
        </w:rPr>
        <w:t>How many degrees of freedom does such a system have?</w:t>
      </w:r>
    </w:p>
    <w:p w14:paraId="3AB6C6AC" w14:textId="77777777" w:rsidR="00C6020C" w:rsidRPr="00CD25C0" w:rsidRDefault="00C6020C" w:rsidP="00C6020C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x,y,z</m:t>
            </m:r>
          </m:e>
        </m:d>
        <m:r>
          <w:rPr>
            <w:rFonts w:ascii="Cambria Math" w:hAnsi="Cambria Math" w:cstheme="minorHAnsi"/>
          </w:rPr>
          <m:t>=0</m:t>
        </m:r>
      </m:oMath>
      <w:r>
        <w:rPr>
          <w:rFonts w:eastAsiaTheme="minorEastAsia" w:cstheme="minorHAnsi"/>
        </w:rPr>
        <w:t xml:space="preserve"> show that</w:t>
      </w:r>
    </w:p>
    <w:p w14:paraId="10F09751" w14:textId="77777777" w:rsidR="00C6020C" w:rsidRPr="00CD25C0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z</m:t>
                </m:r>
              </m:sub>
            </m:sSub>
          </m:den>
        </m:f>
      </m:oMath>
    </w:p>
    <w:p w14:paraId="78E9C84D" w14:textId="77777777" w:rsidR="00C6020C" w:rsidRPr="00CD25C0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r>
          <w:rPr>
            <w:rFonts w:ascii="Cambria Math" w:hAnsi="Cambria Math" w:cstheme="minorHAnsi"/>
          </w:rPr>
          <m:t>=-1</m:t>
        </m:r>
      </m:oMath>
    </w:p>
    <w:p w14:paraId="3C054FDE" w14:textId="77777777" w:rsidR="00C6020C" w:rsidRDefault="00C6020C" w:rsidP="00C6020C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Briefly comment on the following from a thermodynamic point of view:</w:t>
      </w:r>
    </w:p>
    <w:p w14:paraId="32D5D83B" w14:textId="77777777" w:rsidR="00C6020C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</w:pPr>
      <w:r>
        <w:t>A length of steel spring that has been wound into a tight coil is dissolved in hydrochloric acid. What happens to the mechanical energy spent winding the coil?</w:t>
      </w:r>
    </w:p>
    <w:p w14:paraId="50D52E71" w14:textId="77777777" w:rsidR="00C6020C" w:rsidRPr="00F110BE" w:rsidRDefault="00C6020C" w:rsidP="00C6020C">
      <w:pPr>
        <w:pStyle w:val="ListParagraph"/>
        <w:numPr>
          <w:ilvl w:val="1"/>
          <w:numId w:val="1"/>
        </w:numPr>
        <w:spacing w:after="120" w:line="276" w:lineRule="auto"/>
        <w:jc w:val="both"/>
      </w:pPr>
      <w:r>
        <w:t>Energy is liberated when hydrogen and oxygen explode. Is this an exception to the First Law?</w:t>
      </w:r>
    </w:p>
    <w:p w14:paraId="1D638B2E" w14:textId="77777777" w:rsidR="00C6020C" w:rsidRPr="00CD25C0" w:rsidRDefault="00C6020C" w:rsidP="00C6020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D25C0">
        <w:rPr>
          <w:rFonts w:cstheme="minorHAnsi"/>
        </w:rPr>
        <w:t xml:space="preserve">A spring obeys Hooke’s Law, </w:t>
      </w:r>
      <m:oMath>
        <m:r>
          <w:rPr>
            <w:rFonts w:ascii="Cambria Math" w:hAnsi="Cambria Math" w:cstheme="minorHAnsi"/>
          </w:rPr>
          <m:t>F=y(l-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CD25C0">
        <w:rPr>
          <w:rFonts w:eastAsiaTheme="minorEastAsia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F</m:t>
        </m:r>
      </m:oMath>
      <w:r w:rsidRPr="00CD25C0">
        <w:rPr>
          <w:rFonts w:eastAsiaTheme="minorEastAsia" w:cstheme="minorHAnsi"/>
        </w:rPr>
        <w:t xml:space="preserve"> is the tensional force, </w:t>
      </w:r>
      <m:oMath>
        <m:r>
          <w:rPr>
            <w:rFonts w:ascii="Cambria Math" w:hAnsi="Cambria Math" w:cstheme="minorHAnsi"/>
          </w:rPr>
          <m:t>l</m:t>
        </m:r>
      </m:oMath>
      <w:r w:rsidRPr="00CD25C0">
        <w:rPr>
          <w:rFonts w:eastAsiaTheme="minorEastAsia" w:cstheme="minorHAnsi"/>
        </w:rPr>
        <w:t xml:space="preserve"> is the length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CD25C0">
        <w:rPr>
          <w:rFonts w:eastAsiaTheme="minorEastAsia" w:cstheme="minorHAnsi"/>
        </w:rPr>
        <w:t xml:space="preserve"> is the unstretched length. Show that the work done </w:t>
      </w:r>
      <m:oMath>
        <m:r>
          <w:rPr>
            <w:rFonts w:ascii="Cambria Math" w:hAnsi="Cambria Math" w:cstheme="minorHAnsi"/>
          </w:rPr>
          <m:t>∆W</m:t>
        </m:r>
      </m:oMath>
      <w:r w:rsidRPr="00CD25C0">
        <w:rPr>
          <w:rFonts w:eastAsiaTheme="minorEastAsia" w:cstheme="minorHAnsi"/>
        </w:rPr>
        <w:t xml:space="preserve"> in stretching it from length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CD25C0">
        <w:rPr>
          <w:rFonts w:eastAsiaTheme="minorEastAsia" w:cstheme="minorHAnsi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CD25C0">
        <w:rPr>
          <w:rFonts w:eastAsiaTheme="minorEastAsia" w:cstheme="minorHAnsi"/>
        </w:rPr>
        <w:t xml:space="preserve"> is given by</w:t>
      </w:r>
      <w:r w:rsidRPr="00CD25C0">
        <w:rPr>
          <w:rStyle w:val="FootnoteReference"/>
          <w:rFonts w:eastAsiaTheme="minorEastAsia" w:cstheme="minorHAnsi"/>
        </w:rPr>
        <w:footnoteReference w:id="1"/>
      </w:r>
      <w:r w:rsidRPr="00CD25C0">
        <w:rPr>
          <w:rFonts w:eastAsiaTheme="minorEastAsia" w:cstheme="minorHAnsi"/>
        </w:rPr>
        <w:t>:</w:t>
      </w:r>
    </w:p>
    <w:p w14:paraId="0EDF2D4B" w14:textId="3E8E186F" w:rsidR="00C6020C" w:rsidRPr="00CD25C0" w:rsidRDefault="00C6020C" w:rsidP="00C51052">
      <w:pPr>
        <w:spacing w:after="0"/>
        <w:ind w:left="3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∆W=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.</m:t>
          </m:r>
        </m:oMath>
      </m:oMathPara>
    </w:p>
    <w:p w14:paraId="22D957F6" w14:textId="77777777" w:rsidR="00C6020C" w:rsidRPr="00CD25C0" w:rsidRDefault="00C6020C" w:rsidP="00C6020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D25C0">
        <w:rPr>
          <w:rFonts w:cstheme="minorHAnsi"/>
        </w:rPr>
        <w:t>The equation of state of an idealised elastic substance (e.g. rubber) is, in one dimension,</w:t>
      </w:r>
      <w:r w:rsidRPr="00CD25C0">
        <w:rPr>
          <w:rFonts w:cstheme="minorHAnsi"/>
        </w:rPr>
        <w:br/>
      </w:r>
      <m:oMathPara>
        <m:oMath>
          <m:r>
            <w:rPr>
              <w:rFonts w:ascii="Cambria Math" w:hAnsi="Cambria Math" w:cstheme="minorHAnsi"/>
            </w:rPr>
            <m:t>F=KT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103750" w14:textId="77777777" w:rsidR="00C6020C" w:rsidRPr="00CD25C0" w:rsidRDefault="00C6020C" w:rsidP="00C6020C">
      <w:pPr>
        <w:ind w:left="720"/>
        <w:jc w:val="both"/>
        <w:rPr>
          <w:rFonts w:eastAsiaTheme="minorEastAsia" w:cstheme="minorHAnsi"/>
        </w:rPr>
      </w:pPr>
      <w:r w:rsidRPr="00CD25C0">
        <w:rPr>
          <w:rFonts w:eastAsiaTheme="minorEastAsia" w:cstheme="minorHAnsi"/>
        </w:rPr>
        <w:t xml:space="preserve">where </w:t>
      </w:r>
      <m:oMath>
        <m:r>
          <w:rPr>
            <w:rFonts w:ascii="Cambria Math" w:hAnsi="Cambria Math" w:cstheme="minorHAnsi"/>
          </w:rPr>
          <m:t>F</m:t>
        </m:r>
      </m:oMath>
      <w:r w:rsidRPr="00CD25C0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l</m:t>
        </m:r>
      </m:oMath>
      <w:r w:rsidRPr="00CD25C0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CD25C0">
        <w:rPr>
          <w:rFonts w:eastAsiaTheme="minorEastAsia" w:cstheme="minorHAnsi"/>
        </w:rPr>
        <w:t xml:space="preserve"> are as above, </w:t>
      </w:r>
      <m:oMath>
        <m:r>
          <w:rPr>
            <w:rFonts w:ascii="Cambria Math" w:hAnsi="Cambria Math" w:cstheme="minorHAnsi"/>
          </w:rPr>
          <m:t>K</m:t>
        </m:r>
      </m:oMath>
      <w:r w:rsidRPr="00CD25C0">
        <w:rPr>
          <w:rFonts w:eastAsiaTheme="minorEastAsia" w:cstheme="minorHAnsi"/>
        </w:rPr>
        <w:t xml:space="preserve"> is a constant and </w:t>
      </w:r>
      <m:oMath>
        <m:r>
          <w:rPr>
            <w:rFonts w:ascii="Cambria Math" w:hAnsi="Cambria Math" w:cstheme="minorHAnsi"/>
          </w:rPr>
          <m:t>T</m:t>
        </m:r>
      </m:oMath>
      <w:r w:rsidRPr="00CD25C0">
        <w:rPr>
          <w:rFonts w:eastAsiaTheme="minorEastAsia" w:cstheme="minorHAnsi"/>
        </w:rPr>
        <w:t xml:space="preserve"> is the temperature;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CD25C0">
        <w:rPr>
          <w:rFonts w:eastAsiaTheme="minorEastAsia" w:cstheme="minorHAnsi"/>
        </w:rPr>
        <w:t xml:space="preserve"> is a function of temperature only. Calculate the work required to compress this material reversibly and isothermally from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CD25C0">
        <w:rPr>
          <w:rFonts w:eastAsiaTheme="minorEastAsia" w:cstheme="minorHAnsi"/>
        </w:rPr>
        <w:t xml:space="preserve"> to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CD25C0">
        <w:rPr>
          <w:rFonts w:eastAsiaTheme="minorEastAsia" w:cstheme="minorHAnsi"/>
        </w:rPr>
        <w:t>.</w:t>
      </w:r>
    </w:p>
    <w:p w14:paraId="14269B5B" w14:textId="77777777" w:rsidR="00C6020C" w:rsidRPr="001931A8" w:rsidRDefault="00C6020C" w:rsidP="00C6020C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317528A9" wp14:editId="76A5A7F8">
            <wp:extent cx="2008094" cy="1531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67" cy="15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BABE" w14:textId="77777777" w:rsidR="00C6020C" w:rsidRDefault="00C6020C" w:rsidP="00C6020C">
      <w:pPr>
        <w:pStyle w:val="ListParagraph"/>
        <w:numPr>
          <w:ilvl w:val="0"/>
          <w:numId w:val="1"/>
        </w:numPr>
      </w:pPr>
      <w:r>
        <w:t xml:space="preserve">(see picture above) A system is taken from state </w:t>
      </w:r>
      <w:r>
        <w:rPr>
          <w:i/>
        </w:rPr>
        <w:t xml:space="preserve">a </w:t>
      </w:r>
      <w:r>
        <w:t xml:space="preserve">to state </w:t>
      </w:r>
      <w:r>
        <w:rPr>
          <w:i/>
        </w:rPr>
        <w:t xml:space="preserve">b </w:t>
      </w:r>
      <w:r>
        <w:t xml:space="preserve">along path </w:t>
      </w:r>
      <w:r>
        <w:rPr>
          <w:i/>
        </w:rPr>
        <w:t>acb</w:t>
      </w:r>
      <w:r>
        <w:t xml:space="preserve"> during which 800 J of heat flows into the system and the system does 300 J of work. </w:t>
      </w:r>
    </w:p>
    <w:p w14:paraId="5762C5D7" w14:textId="40D2C51B" w:rsidR="00C6020C" w:rsidRDefault="00C6020C" w:rsidP="00C6020C">
      <w:pPr>
        <w:pStyle w:val="ListParagraph"/>
        <w:numPr>
          <w:ilvl w:val="1"/>
          <w:numId w:val="1"/>
        </w:numPr>
      </w:pPr>
      <w:r>
        <w:t xml:space="preserve">How much heat flows into the system along path </w:t>
      </w:r>
      <w:r>
        <w:rPr>
          <w:i/>
        </w:rPr>
        <w:t>adb</w:t>
      </w:r>
      <w:r>
        <w:t xml:space="preserve"> if the work done by the system is then 100 J?</w:t>
      </w:r>
      <w:bookmarkStart w:id="1" w:name="_GoBack"/>
      <w:bookmarkEnd w:id="1"/>
    </w:p>
    <w:p w14:paraId="034CB980" w14:textId="6C1A9BBD" w:rsidR="00C6020C" w:rsidRDefault="00C6020C" w:rsidP="00C6020C">
      <w:pPr>
        <w:pStyle w:val="ListParagraph"/>
        <w:numPr>
          <w:ilvl w:val="1"/>
          <w:numId w:val="1"/>
        </w:numPr>
      </w:pPr>
      <w:r>
        <w:t xml:space="preserve">When the system returns from </w:t>
      </w:r>
      <w:r>
        <w:rPr>
          <w:i/>
        </w:rPr>
        <w:t xml:space="preserve">b </w:t>
      </w:r>
      <w:r>
        <w:t xml:space="preserve">to </w:t>
      </w:r>
      <w:r>
        <w:rPr>
          <w:i/>
        </w:rPr>
        <w:t xml:space="preserve">a </w:t>
      </w:r>
      <w:r>
        <w:t>along the curved path, the work done on the system is 200 J. Does the system absorb or liberate heat, and how much?</w:t>
      </w:r>
    </w:p>
    <w:p w14:paraId="664B2CF0" w14:textId="6C4C3FDA" w:rsidR="00C6020C" w:rsidRPr="00A62CBD" w:rsidRDefault="00C6020C" w:rsidP="00C6020C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</w:rPr>
      </w:pPr>
      <w:r>
        <w:lastRenderedPageBreak/>
        <w:t xml:space="preserve">A heat engine can be made out of rubber bands. (See e.g. </w:t>
      </w:r>
      <w:hyperlink r:id="rId8" w:history="1">
        <w:r w:rsidRPr="00A679E6">
          <w:rPr>
            <w:rStyle w:val="Hyperlink"/>
          </w:rPr>
          <w:t>http://docs.lib.purdue.edu/cgi/viewcontent.cgi?article=1537&amp;context=iracc</w:t>
        </w:r>
      </w:hyperlink>
      <w:r>
        <w:t>) For such a rubber-band system, if ideal, we can write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=aTx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</m:t>
          </m:r>
          <m:r>
            <m:rPr>
              <m:aln/>
            </m:rPr>
            <w:rPr>
              <w:rFonts w:ascii="Cambria Math" w:hAnsi="Cambria Math"/>
            </w:rPr>
            <m:t>=bT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dU</m:t>
          </m:r>
          <m:r>
            <m:rPr>
              <m:aln/>
            </m:rPr>
            <w:rPr>
              <w:rFonts w:ascii="Cambria Math" w:hAnsi="Cambria Math"/>
            </w:rPr>
            <m:t>=đQ+fdx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A62CBD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</m:oMath>
      <w:r w:rsidRPr="00A62CBD">
        <w:rPr>
          <w:rFonts w:eastAsiaTheme="minorEastAsia"/>
        </w:rPr>
        <w:t xml:space="preserve">  is force, </w:t>
      </w:r>
      <m:oMath>
        <m:r>
          <w:rPr>
            <w:rFonts w:ascii="Cambria Math" w:eastAsiaTheme="minorEastAsia" w:hAnsi="Cambria Math"/>
          </w:rPr>
          <m:t>x</m:t>
        </m:r>
      </m:oMath>
      <w:r w:rsidRPr="00A62CBD">
        <w:rPr>
          <w:rFonts w:eastAsiaTheme="minorEastAsia"/>
        </w:rPr>
        <w:t xml:space="preserve"> is extension, and </w:t>
      </w:r>
      <m:oMath>
        <m:r>
          <w:rPr>
            <w:rFonts w:ascii="Cambria Math" w:eastAsiaTheme="minorEastAsia" w:hAnsi="Cambria Math"/>
          </w:rPr>
          <m:t>T</m:t>
        </m:r>
      </m:oMath>
      <w:r w:rsidRPr="00A62CBD">
        <w:rPr>
          <w:rFonts w:eastAsiaTheme="minorEastAsia"/>
        </w:rPr>
        <w:t xml:space="preserve"> is temperature, </w:t>
      </w:r>
      <m:oMath>
        <m:r>
          <w:rPr>
            <w:rFonts w:ascii="Cambria Math" w:eastAsiaTheme="minorEastAsia" w:hAnsi="Cambria Math"/>
          </w:rPr>
          <m:t>U</m:t>
        </m:r>
      </m:oMath>
      <w:r w:rsidRPr="00A62CBD">
        <w:rPr>
          <w:rFonts w:eastAsiaTheme="minorEastAsia"/>
        </w:rPr>
        <w:t xml:space="preserve"> is internal energy, and </w:t>
      </w:r>
      <m:oMath>
        <m:r>
          <w:rPr>
            <w:rFonts w:ascii="Cambria Math" w:eastAsiaTheme="minorEastAsia" w:hAnsi="Cambria Math"/>
          </w:rPr>
          <m:t>a</m:t>
        </m:r>
      </m:oMath>
      <w:r w:rsidRPr="00A62CB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Pr="00A62CBD">
        <w:rPr>
          <w:rFonts w:eastAsiaTheme="minorEastAsia"/>
        </w:rPr>
        <w:t xml:space="preserve"> are constants. Show that, along an adiabatic path,</w:t>
      </w:r>
      <w:r w:rsidRPr="00A62CB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T=C </m:t>
          </m:r>
          <m:r>
            <m:rPr>
              <m:nor/>
            </m:rPr>
            <w:rPr>
              <w:rFonts w:ascii="Cambria Math" w:eastAsiaTheme="minorEastAsia" w:hAnsi="Cambria Math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D07D80A" w14:textId="443A6CC1" w:rsidR="00C6020C" w:rsidRDefault="00C6020C" w:rsidP="00C6020C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down a suitable definition for a linear coefficient of thermal expansion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of an object</w:t>
      </w:r>
      <w:r>
        <w:t xml:space="preserve">. If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r>
        <w:t xml:space="preserve">is independent of temperature and pressure, then show that the length </w:t>
      </w:r>
      <m:oMath>
        <m:r>
          <w:rPr>
            <w:rFonts w:ascii="Cambria Math" w:hAnsi="Cambria Math"/>
          </w:rPr>
          <m:t>l</m:t>
        </m:r>
      </m:oMath>
      <w:r>
        <w:t xml:space="preserve"> of the object is given by</w:t>
      </w:r>
      <w:r>
        <w:br/>
      </w: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α∆T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0F7E434" w14:textId="77777777" w:rsidR="00C6020C" w:rsidRPr="00A9436D" w:rsidRDefault="00C6020C" w:rsidP="00C6020C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Is it possible 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for a material to be zero? Is it possible 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to be negative? </w:t>
      </w:r>
    </w:p>
    <w:p w14:paraId="26DA719D" w14:textId="77777777" w:rsidR="00C6020C" w:rsidRPr="009F13E4" w:rsidRDefault="00C6020C" w:rsidP="00C6020C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 body of heat capacity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placed in thermal contact with a second body with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They are otherwise isolated. Show that the final equilibrium temperature T is:</w:t>
      </w:r>
      <w:r>
        <w:br/>
      </w: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20C5D7" w14:textId="77777777" w:rsidR="00C6020C" w:rsidRDefault="00C6020C" w:rsidP="00C6020C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An inventor claims to have developed an engine which takes in 100,000 Btu from its fuel supply, rejects 25,000 Btu in the exhaust, and delivers 25 kW h of mechanical work. Do you advise investing money to put this engine on the market? (the use of non-SI units to obscure things makes you suspicious, but you easily establish that 1 J = 95 × 10</w:t>
      </w:r>
      <w:r w:rsidRPr="0055375A">
        <w:rPr>
          <w:vertAlign w:val="superscript"/>
        </w:rPr>
        <w:t>-5</w:t>
      </w:r>
      <w:r>
        <w:t xml:space="preserve"> Btu).</w:t>
      </w:r>
    </w:p>
    <w:p w14:paraId="0852B6E1" w14:textId="42810E9E" w:rsidR="00C6020C" w:rsidRDefault="00C6020C" w:rsidP="00C6020C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A heat engine operates between heat baths at constant temperatures 500 K and 350 K. If the hotter bath supplies 2 kJ of energy to the engine, how much work is done and how much energy is transferred to the colder bath? What is the efficiency of the heat engine?</w:t>
      </w:r>
    </w:p>
    <w:sectPr w:rsidR="00C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43CB" w14:textId="77777777" w:rsidR="00006D21" w:rsidRDefault="00006D21" w:rsidP="00C6020C">
      <w:pPr>
        <w:spacing w:after="0" w:line="240" w:lineRule="auto"/>
      </w:pPr>
      <w:r>
        <w:separator/>
      </w:r>
    </w:p>
  </w:endnote>
  <w:endnote w:type="continuationSeparator" w:id="0">
    <w:p w14:paraId="72851310" w14:textId="77777777" w:rsidR="00006D21" w:rsidRDefault="00006D21" w:rsidP="00C6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8DB72" w14:textId="77777777" w:rsidR="00006D21" w:rsidRDefault="00006D21" w:rsidP="00C6020C">
      <w:pPr>
        <w:spacing w:after="0" w:line="240" w:lineRule="auto"/>
      </w:pPr>
      <w:r>
        <w:separator/>
      </w:r>
    </w:p>
  </w:footnote>
  <w:footnote w:type="continuationSeparator" w:id="0">
    <w:p w14:paraId="49C1CF98" w14:textId="77777777" w:rsidR="00006D21" w:rsidRDefault="00006D21" w:rsidP="00C6020C">
      <w:pPr>
        <w:spacing w:after="0" w:line="240" w:lineRule="auto"/>
      </w:pPr>
      <w:r>
        <w:continuationSeparator/>
      </w:r>
    </w:p>
  </w:footnote>
  <w:footnote w:id="1">
    <w:p w14:paraId="4C29DE5D" w14:textId="77777777" w:rsidR="00C6020C" w:rsidRPr="00DD2510" w:rsidRDefault="00C6020C" w:rsidP="00C6020C">
      <w:pPr>
        <w:pStyle w:val="FootnoteText"/>
      </w:pPr>
      <w:r>
        <w:rPr>
          <w:rStyle w:val="FootnoteReference"/>
        </w:rPr>
        <w:footnoteRef/>
      </w:r>
      <w:r>
        <w:t xml:space="preserve"> From C. J. Adkins, </w:t>
      </w:r>
      <w:r>
        <w:rPr>
          <w:i/>
        </w:rPr>
        <w:t xml:space="preserve">Equilibrium Thermodynamics </w:t>
      </w:r>
      <w:r w:rsidRPr="009B7BB4">
        <w:t>1975</w:t>
      </w:r>
      <w:r>
        <w:rPr>
          <w:i/>
        </w:rPr>
        <w:t xml:space="preserve"> </w:t>
      </w:r>
      <w:r>
        <w:t>(McGraw-Hill) 2</w:t>
      </w:r>
      <w:r w:rsidRPr="00DD2510">
        <w:rPr>
          <w:vertAlign w:val="superscript"/>
        </w:rPr>
        <w:t>nd</w:t>
      </w:r>
      <w:r>
        <w:t xml:space="preserve"> ed., p258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07"/>
    <w:multiLevelType w:val="hybridMultilevel"/>
    <w:tmpl w:val="C99C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BC1"/>
    <w:multiLevelType w:val="hybridMultilevel"/>
    <w:tmpl w:val="674EB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208"/>
    <w:multiLevelType w:val="hybridMultilevel"/>
    <w:tmpl w:val="7D0E20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935658"/>
    <w:multiLevelType w:val="hybridMultilevel"/>
    <w:tmpl w:val="4796C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C7860"/>
    <w:multiLevelType w:val="hybridMultilevel"/>
    <w:tmpl w:val="05505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D40EC"/>
    <w:multiLevelType w:val="hybridMultilevel"/>
    <w:tmpl w:val="D1901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73AF1"/>
    <w:multiLevelType w:val="hybridMultilevel"/>
    <w:tmpl w:val="9E744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D65A0"/>
    <w:multiLevelType w:val="hybridMultilevel"/>
    <w:tmpl w:val="E766E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22C2D"/>
    <w:multiLevelType w:val="hybridMultilevel"/>
    <w:tmpl w:val="C99C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702BB"/>
    <w:multiLevelType w:val="hybridMultilevel"/>
    <w:tmpl w:val="C99C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65955"/>
    <w:multiLevelType w:val="hybridMultilevel"/>
    <w:tmpl w:val="25746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B1AE6"/>
    <w:multiLevelType w:val="hybridMultilevel"/>
    <w:tmpl w:val="56C647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339AE"/>
    <w:multiLevelType w:val="hybridMultilevel"/>
    <w:tmpl w:val="2444C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C"/>
    <w:rsid w:val="00006D21"/>
    <w:rsid w:val="001A6C42"/>
    <w:rsid w:val="003C7677"/>
    <w:rsid w:val="006B7BEC"/>
    <w:rsid w:val="007E5BC8"/>
    <w:rsid w:val="008125A5"/>
    <w:rsid w:val="009B6E24"/>
    <w:rsid w:val="009D28EB"/>
    <w:rsid w:val="009F0833"/>
    <w:rsid w:val="00C51052"/>
    <w:rsid w:val="00C6020C"/>
    <w:rsid w:val="00E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63A"/>
  <w15:chartTrackingRefBased/>
  <w15:docId w15:val="{DF065D32-12F4-4E9E-A693-F169B061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C"/>
    <w:pPr>
      <w:spacing w:after="80" w:line="240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602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02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602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6020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6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ib.purdue.edu/cgi/viewcontent.cgi?article=1537&amp;context=irac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Zeidler</dc:creator>
  <cp:keywords/>
  <dc:description/>
  <cp:lastModifiedBy>Anita Zeidler</cp:lastModifiedBy>
  <cp:revision>4</cp:revision>
  <dcterms:created xsi:type="dcterms:W3CDTF">2020-09-18T14:29:00Z</dcterms:created>
  <dcterms:modified xsi:type="dcterms:W3CDTF">2020-09-18T14:36:00Z</dcterms:modified>
</cp:coreProperties>
</file>