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The game launches a start menu that allows players to select game mode and view help files. The start menu will then instantiate the game engine: HookshotHeroesGameEngine. The game engine class will build the in-game menu bar at start up.</w:t>
      </w:r>
    </w:p>
    <w:p w14:paraId="312B4D14" w14:textId="45F88EE8" w:rsidR="007F337E" w:rsidRDefault="007F337E" w:rsidP="007F337E">
      <w:r>
        <w:t xml:space="preserve">Below is an UML diagram of the game architecture and classes. At the top level we have the HookshotHeroesGameEngine class that extends the GameEngine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The world builder classes create an IWorld object that represent the game world or the world class. The constructor of the world class receives essential game classes like GameImage, GameAudio and GameOptions.</w:t>
      </w:r>
    </w:p>
    <w:p w14:paraId="13BCDDDF" w14:textId="621FB57F" w:rsidR="007F337E" w:rsidRDefault="007F337E" w:rsidP="007F337E">
      <w:r>
        <w:t xml:space="preserve">The world class uses a grid based system when locating objects on the screen. </w:t>
      </w:r>
    </w:p>
    <w:p w14:paraId="4F9879EB" w14:textId="4C1000DC" w:rsidR="007F337E" w:rsidRDefault="007F337E" w:rsidP="007F337E">
      <w:r>
        <w:t>The world class is responsible for maintaining a list of in-game objects that implements IWorldObject interface. All object that appears in the game must implement this interface.</w:t>
      </w:r>
    </w:p>
    <w:p w14:paraId="278A1845" w14:textId="4A3EC810" w:rsidR="007F337E" w:rsidRDefault="007F337E" w:rsidP="007F337E">
      <w:r>
        <w:t xml:space="preserve">When a keyboard event is detected, the world class will call Move()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The world class is also responsible for handling playing of audio and animation. When two world object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ILevel. </w:t>
      </w:r>
    </w:p>
    <w:p w14:paraId="5FAB3D62" w14:textId="77777777" w:rsidR="007F337E" w:rsidRDefault="007F337E" w:rsidP="007F337E"/>
    <w:p w14:paraId="475ED415" w14:textId="632B9ED3" w:rsidR="007F337E" w:rsidRDefault="007F337E" w:rsidP="007F337E">
      <w:r>
        <w:t>ILevel represents a level / maze, at every game cycle it is called by render() method to render the level. It contains methods that returns the terrain of each level. GetWallCells() returns a list of wall grid cells, while GetLavaCells()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r>
        <w:t>ILevel also returns the entry grid cell or exit grid cells and a reference to the next levels (NextLevelInfo[]). When player is moving, the player class will check if the player's current location has reached exit grid cell returned by ILevel. If it does, it will invoke InitializeLevel() method on the HookshotHeroesGameEngine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r>
        <w:t>Ilevel can return multiple exit grids and each points to a different next ILevel.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GhostWizard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Each IWorldObject supports methods like render()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The GameAudio class loads all game audio files at startup.</w:t>
      </w:r>
    </w:p>
    <w:p w14:paraId="5E9088D0" w14:textId="3057504D" w:rsidR="007F337E" w:rsidRPr="007F337E" w:rsidRDefault="007F337E" w:rsidP="007F337E">
      <w:r w:rsidRPr="007F337E">
        <w:t>The GameImage class loads all game object sprites at startup.</w:t>
      </w:r>
    </w:p>
    <w:p w14:paraId="7FEA7989" w14:textId="69DD8035" w:rsidR="00A95658" w:rsidRPr="007F337E" w:rsidRDefault="007F337E" w:rsidP="007F337E">
      <w:r w:rsidRPr="007F337E">
        <w:t>The GameOptions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There are two main types of state machines used by the AI: NPCSimpleStateMachine and FollowerStateMachine.</w:t>
      </w:r>
    </w:p>
    <w:p w14:paraId="1C6A2816" w14:textId="77777777" w:rsidR="007F337E" w:rsidRPr="007F337E" w:rsidRDefault="007F337E" w:rsidP="007F337E"/>
    <w:p w14:paraId="2F908765" w14:textId="5709DD81" w:rsidR="007F337E" w:rsidRPr="007F337E" w:rsidRDefault="007F337E" w:rsidP="007F337E">
      <w:r w:rsidRPr="007F337E">
        <w:t>NPCSimpleStateMachine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In Seek state, the AI will go through each possible direction it can take as a next move, and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The enemy AI can be made more efficient by reducing the reaction times at each state and also increasing the sight range parameter. For example the Flying Terror has a sight radius of 39 grid rows. The Minotaur boss has a fast seek time.</w:t>
      </w:r>
    </w:p>
    <w:p w14:paraId="7A7D0789" w14:textId="6B793156" w:rsidR="007F337E" w:rsidRPr="007F337E" w:rsidRDefault="007F337E" w:rsidP="007F337E">
      <w:r w:rsidRPr="007F337E">
        <w:t>FollowerStateMachine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ChatGPT, and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The below diagram shows all the state machines. Most state machines are variants of NPCSimpleStateMachine and FollowerStateMachine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r w:rsidRPr="007F337E">
        <w:rPr>
          <w:u w:val="single"/>
        </w:rPr>
        <w:t>ChatGPT and NPC Reactions</w:t>
      </w:r>
    </w:p>
    <w:p w14:paraId="135AF2DD" w14:textId="44081CBE" w:rsidR="007F337E" w:rsidRPr="007F337E" w:rsidRDefault="007F337E" w:rsidP="007F337E">
      <w:r w:rsidRPr="007F337E">
        <w:t>ChatGPT API is used to get more realistic NPC and player reactions. When the player or NPC or their grapples collided with another game world object, the SpeechService is invoked. The SpeechService takes an enumeration of comment type and calls the ChatGPTConnector to retrieve response. If the response fails to be received, a hardcoded comment dictionary inside the SpeechService will be used as a backup.</w:t>
      </w:r>
    </w:p>
    <w:p w14:paraId="2CB61BB6" w14:textId="265272BA" w:rsidR="007F337E" w:rsidRPr="007F337E" w:rsidRDefault="007F337E" w:rsidP="007F337E">
      <w:r w:rsidRPr="007F337E">
        <w:t>The SpeechService will send an AnimationRequest to animation queue to draw the speech bubbles.</w:t>
      </w:r>
    </w:p>
    <w:p w14:paraId="03E6A023" w14:textId="06437055" w:rsidR="00A95658" w:rsidRDefault="007F337E" w:rsidP="00874978">
      <w:r w:rsidRPr="007F337E">
        <w:t>The animation request objects are sorted based on created time stamp in descending order. So the speech bubbles will appear in descending order with the latest comment or score notifications on the top.</w:t>
      </w:r>
    </w:p>
    <w:p w14:paraId="6F320CB5" w14:textId="732ADD3D" w:rsidR="00AA00AF" w:rsidRDefault="00AA00AF" w:rsidP="00874978">
      <w:r w:rsidRPr="00AA00AF">
        <w:t>We can add more comment types as reaction to different game events to make the AI player</w:t>
      </w:r>
      <w:r w:rsidR="00F56E87">
        <w:t>s</w:t>
      </w:r>
      <w:r w:rsidRPr="00AA00AF">
        <w:t xml:space="preserve"> more realistic. This can be done by extending the SpeechService.</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This is loaded by GameImage class's GetRandomNPC()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26178CD8" w14:textId="5B32DDD4" w:rsidR="00AA00AF" w:rsidRPr="00AA00AF" w:rsidRDefault="00AA00AF" w:rsidP="00AA00AF">
      <w:pPr>
        <w:rPr>
          <w:u w:val="single"/>
        </w:rPr>
      </w:pPr>
      <w:r w:rsidRPr="00AA00AF">
        <w:rPr>
          <w:u w:val="single"/>
        </w:rPr>
        <w:t>Game Extensibility</w:t>
      </w:r>
    </w:p>
    <w:p w14:paraId="6E2ADDD4" w14:textId="6E1D3FF0" w:rsidR="00AA00AF" w:rsidRPr="00AA00AF" w:rsidRDefault="00AA00AF" w:rsidP="00AA00AF">
      <w:r w:rsidRPr="00AA00AF">
        <w:t xml:space="preserve">The game code was written with SOLID principles in mind. It is designed to </w:t>
      </w:r>
      <w:r w:rsidR="00F56E87">
        <w:t xml:space="preserve">be </w:t>
      </w:r>
      <w:r w:rsidRPr="00AA00AF">
        <w:t>highly extensible through the use of interfaces. Although we had no time to put in a DI framework, the code can be easily adapted.</w:t>
      </w:r>
    </w:p>
    <w:p w14:paraId="247BEDB8" w14:textId="578CE189" w:rsidR="00AA00AF" w:rsidRPr="00AA00AF" w:rsidRDefault="00AA00AF" w:rsidP="00AA00AF">
      <w:r w:rsidRPr="00AA00AF">
        <w:t>For example, new levels can be easily added by implementing the ILevel interface, same for new state machines and the</w:t>
      </w:r>
      <w:r>
        <w:t xml:space="preserve"> </w:t>
      </w:r>
      <w:r w:rsidRPr="00AA00AF">
        <w:t xml:space="preserve">IStateMachine interface to introduce new AI behaviours. </w:t>
      </w:r>
    </w:p>
    <w:p w14:paraId="31C4CE95" w14:textId="415B6337" w:rsidR="00AA00AF" w:rsidRPr="00AA00AF" w:rsidRDefault="00AA00AF" w:rsidP="00AA00AF">
      <w:r w:rsidRPr="00AA00AF">
        <w:t>New NPC characters can be added by inheriting the ```Player``` class.</w:t>
      </w:r>
    </w:p>
    <w:p w14:paraId="254F947C" w14:textId="77777777" w:rsidR="00AA00AF" w:rsidRDefault="00AA00AF" w:rsidP="00AA00AF">
      <w:pPr>
        <w:rPr>
          <w:u w:val="single"/>
        </w:rPr>
      </w:pPr>
    </w:p>
    <w:p w14:paraId="13B92DAA" w14:textId="77777777" w:rsidR="00AA00AF" w:rsidRDefault="00AA00AF" w:rsidP="00AA00AF">
      <w:pPr>
        <w:rPr>
          <w:u w:val="single"/>
        </w:rPr>
      </w:pPr>
    </w:p>
    <w:p w14:paraId="67200A66" w14:textId="77777777" w:rsidR="00AA00AF" w:rsidRDefault="00AA00AF" w:rsidP="00AA00AF">
      <w:pPr>
        <w:rPr>
          <w:u w:val="single"/>
        </w:rPr>
      </w:pPr>
    </w:p>
    <w:p w14:paraId="3B30667F" w14:textId="77777777" w:rsidR="00AA00AF" w:rsidRDefault="00AA00AF" w:rsidP="00AA00AF">
      <w:pPr>
        <w:rPr>
          <w:u w:val="single"/>
        </w:rPr>
      </w:pPr>
    </w:p>
    <w:p w14:paraId="51CC7271" w14:textId="419A23B9" w:rsidR="00874978" w:rsidRDefault="00874978" w:rsidP="00874978">
      <w:pPr>
        <w:rPr>
          <w:u w:val="single"/>
        </w:rPr>
      </w:pPr>
      <w:r>
        <w:rPr>
          <w:u w:val="single"/>
        </w:rPr>
        <w:lastRenderedPageBreak/>
        <w:t>Code and Feature Discussion</w:t>
      </w:r>
    </w:p>
    <w:p w14:paraId="2267F48C" w14:textId="669484B4"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hidden easter egg level..etc.</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lastRenderedPageBreak/>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lastRenderedPageBreak/>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pPr>
        <w:rPr>
          <w:rStyle w:val="Hyperlink"/>
          <w:lang w:val="en-ID"/>
        </w:rPr>
      </w:pPr>
      <w:r w:rsidRPr="0019298C">
        <w:rPr>
          <w:lang w:val="en-ID"/>
        </w:rPr>
        <w:t>AntumDeluge. (</w:t>
      </w:r>
      <w:r>
        <w:rPr>
          <w:lang w:val="en-ID"/>
        </w:rPr>
        <w:t>2017</w:t>
      </w:r>
      <w:r w:rsidRPr="0019298C">
        <w:rPr>
          <w:lang w:val="en-ID"/>
        </w:rPr>
        <w:t xml:space="preserve">). Barrel Sprites [Digital image]. OpenGameArt. Retrieved from </w:t>
      </w:r>
      <w:hyperlink r:id="rId29" w:tgtFrame="_new" w:history="1">
        <w:r w:rsidRPr="0019298C">
          <w:rPr>
            <w:rStyle w:val="Hyperlink"/>
            <w:lang w:val="en-ID"/>
          </w:rPr>
          <w:t>https://opengameart.org/content/barrels-mage-city-arcanos-remix</w:t>
        </w:r>
      </w:hyperlink>
    </w:p>
    <w:p w14:paraId="03E477B6" w14:textId="79ACB75A" w:rsidR="00AD3A32" w:rsidRDefault="00AD3A32" w:rsidP="00AD3A32">
      <w:pPr>
        <w:rPr>
          <w:lang w:val="en-ID"/>
        </w:rPr>
      </w:pPr>
      <w:r w:rsidRPr="002A0E8B">
        <w:rPr>
          <w:lang w:val="en-ID"/>
        </w:rPr>
        <w:t xml:space="preserve">Blarumyrran. (2012). Sara Sprite Sheet [Digital image]. OpenGameArt. Retrieved from </w:t>
      </w:r>
      <w:hyperlink r:id="rId30" w:history="1">
        <w:r w:rsidRPr="00FD6D7D">
          <w:rPr>
            <w:rStyle w:val="Hyperlink"/>
            <w:lang w:val="en-ID"/>
          </w:rPr>
          <w:t>https://opengameart.org/content/sara-2-0</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OpenGameArt. Retrieved from </w:t>
      </w:r>
      <w:hyperlink r:id="rId31"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OpenGameArt. Retrieved from </w:t>
      </w:r>
      <w:hyperlink r:id="rId32"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r w:rsidRPr="0019298C">
        <w:rPr>
          <w:lang w:val="en-ID"/>
        </w:rPr>
        <w:t>davesch. (</w:t>
      </w:r>
      <w:r>
        <w:rPr>
          <w:lang w:val="en-ID"/>
        </w:rPr>
        <w:t>20</w:t>
      </w:r>
      <w:r w:rsidR="008F7C19">
        <w:rPr>
          <w:lang w:val="en-ID"/>
        </w:rPr>
        <w:t>14</w:t>
      </w:r>
      <w:r w:rsidRPr="0019298C">
        <w:rPr>
          <w:lang w:val="en-ID"/>
        </w:rPr>
        <w:t xml:space="preserve">). Lava Sprite [Digital image]. OpenGameArt. Retrieved from </w:t>
      </w:r>
      <w:hyperlink r:id="rId33" w:tgtFrame="_new" w:history="1">
        <w:r w:rsidRPr="0019298C">
          <w:rPr>
            <w:rStyle w:val="Hyperlink"/>
            <w:lang w:val="en-ID"/>
          </w:rPr>
          <w:t>https://opengameart.org/content/16x16-and-animated-lava-tile-45-frames</w:t>
        </w:r>
      </w:hyperlink>
    </w:p>
    <w:p w14:paraId="7E0D9DD2" w14:textId="451F905E" w:rsidR="0019298C" w:rsidRDefault="0019298C" w:rsidP="0019298C">
      <w:r w:rsidRPr="0019298C">
        <w:rPr>
          <w:lang w:val="en-ID"/>
        </w:rPr>
        <w:t>Danimal. (</w:t>
      </w:r>
      <w:r w:rsidR="008F7C19">
        <w:rPr>
          <w:lang w:val="en-ID"/>
        </w:rPr>
        <w:t>2021</w:t>
      </w:r>
      <w:r w:rsidRPr="0019298C">
        <w:rPr>
          <w:lang w:val="en-ID"/>
        </w:rPr>
        <w:t xml:space="preserve">). Flying Terror [Digital image]. OpenGameArt. Retrieved from </w:t>
      </w:r>
      <w:hyperlink r:id="rId34"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r w:rsidRPr="0019298C">
        <w:rPr>
          <w:lang w:val="en-ID"/>
        </w:rPr>
        <w:t>diamonddmgirl. (</w:t>
      </w:r>
      <w:r>
        <w:rPr>
          <w:lang w:val="en-ID"/>
        </w:rPr>
        <w:t>2016</w:t>
      </w:r>
      <w:r w:rsidRPr="0019298C">
        <w:rPr>
          <w:lang w:val="en-ID"/>
        </w:rPr>
        <w:t xml:space="preserve">). Edited and Extended 24x32 Character Pack [Digital image]. OpenGameArt. Retrieved from </w:t>
      </w:r>
      <w:hyperlink r:id="rId35"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r w:rsidRPr="0019298C">
        <w:rPr>
          <w:lang w:val="en-ID"/>
        </w:rPr>
        <w:lastRenderedPageBreak/>
        <w:t>Fesliyan, D. (</w:t>
      </w:r>
      <w:r w:rsidR="008F7C19">
        <w:rPr>
          <w:lang w:val="en-ID"/>
        </w:rPr>
        <w:t>2016</w:t>
      </w:r>
      <w:r w:rsidRPr="0019298C">
        <w:rPr>
          <w:lang w:val="en-ID"/>
        </w:rPr>
        <w:t xml:space="preserve">). Scarey Atmospheres Ch 2. [Audio file]. Retrieved from </w:t>
      </w:r>
      <w:hyperlink r:id="rId36"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t>Gaming Sound FX. (</w:t>
      </w:r>
      <w:r w:rsidR="008F7C19">
        <w:rPr>
          <w:lang w:val="en-ID"/>
        </w:rPr>
        <w:t>2021</w:t>
      </w:r>
      <w:r w:rsidRPr="0019298C">
        <w:rPr>
          <w:lang w:val="en-ID"/>
        </w:rPr>
        <w:t xml:space="preserve">). Coin Sound Effect [Audio file]. Retrieved from </w:t>
      </w:r>
      <w:hyperlink r:id="rId37"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r w:rsidRPr="0019298C">
        <w:rPr>
          <w:lang w:val="en-ID"/>
        </w:rPr>
        <w:t>IndigoFenix. (</w:t>
      </w:r>
      <w:r w:rsidR="008F7C19">
        <w:rPr>
          <w:lang w:val="en-ID"/>
        </w:rPr>
        <w:t>2019</w:t>
      </w:r>
      <w:r w:rsidRPr="0019298C">
        <w:rPr>
          <w:lang w:val="en-ID"/>
        </w:rPr>
        <w:t xml:space="preserve">). Bomb Sprite [Digital image]. OpenGameArt. Retrieved from </w:t>
      </w:r>
      <w:hyperlink r:id="rId38"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r w:rsidRPr="0019298C">
        <w:rPr>
          <w:lang w:val="en-ID"/>
        </w:rPr>
        <w:t>jalastram. (</w:t>
      </w:r>
      <w:r w:rsidR="008F7C19">
        <w:rPr>
          <w:lang w:val="en-ID"/>
        </w:rPr>
        <w:t>2014</w:t>
      </w:r>
      <w:r w:rsidRPr="0019298C">
        <w:rPr>
          <w:lang w:val="en-ID"/>
        </w:rPr>
        <w:t xml:space="preserve">). Monster Sounds [Audio files]. OpenGameArt. Retrieved from </w:t>
      </w:r>
      <w:hyperlink r:id="rId39" w:tgtFrame="_new" w:history="1">
        <w:r w:rsidRPr="0019298C">
          <w:rPr>
            <w:rStyle w:val="Hyperlink"/>
            <w:lang w:val="en-ID"/>
          </w:rPr>
          <w:t>https://opengameart.org/content/monster-and-creatures-sound-effects-pack-001</w:t>
        </w:r>
      </w:hyperlink>
      <w:r w:rsidRPr="0019298C">
        <w:rPr>
          <w:lang w:val="en-ID"/>
        </w:rPr>
        <w:t xml:space="preserve"> </w:t>
      </w:r>
      <w:hyperlink r:id="rId40"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1" w:tgtFrame="_new" w:history="1">
        <w:r w:rsidRPr="0019298C">
          <w:rPr>
            <w:rStyle w:val="Hyperlink"/>
            <w:lang w:val="en-ID"/>
          </w:rPr>
          <w:t>https://www.reddit.com/r/PixelArt/comments/raaip5/an_8_directional_sprite_of_a_mage_for_a_game_of/</w:t>
        </w:r>
      </w:hyperlink>
    </w:p>
    <w:p w14:paraId="73609162" w14:textId="7FE2D9A1" w:rsidR="0019298C" w:rsidRDefault="0019298C" w:rsidP="0019298C">
      <w:pPr>
        <w:rPr>
          <w:rStyle w:val="Hyperlink"/>
          <w:lang w:val="en-ID"/>
        </w:rPr>
      </w:pPr>
      <w:r w:rsidRPr="0019298C">
        <w:rPr>
          <w:lang w:val="en-ID"/>
        </w:rPr>
        <w:t>Leonard Pabin. (</w:t>
      </w:r>
      <w:r w:rsidR="008F7C19">
        <w:rPr>
          <w:lang w:val="en-ID"/>
        </w:rPr>
        <w:t>2012</w:t>
      </w:r>
      <w:r w:rsidRPr="0019298C">
        <w:rPr>
          <w:lang w:val="en-ID"/>
        </w:rPr>
        <w:t xml:space="preserve">). Avalon Sprite [Digital image]. OpenGameArt. Retrieved from </w:t>
      </w:r>
      <w:hyperlink r:id="rId42" w:tgtFrame="_new" w:history="1">
        <w:r w:rsidRPr="0019298C">
          <w:rPr>
            <w:rStyle w:val="Hyperlink"/>
            <w:lang w:val="en-ID"/>
          </w:rPr>
          <w:t>https://opengameart.org/content/whispers-of-avalon-archer-sprite</w:t>
        </w:r>
      </w:hyperlink>
    </w:p>
    <w:p w14:paraId="39321831" w14:textId="246B132D" w:rsidR="00AD3A32" w:rsidRDefault="00AD3A32" w:rsidP="0019298C">
      <w:pPr>
        <w:rPr>
          <w:lang w:val="en-ID"/>
        </w:rPr>
      </w:pPr>
      <w:r w:rsidRPr="002A0E8B">
        <w:rPr>
          <w:lang w:val="en-ID"/>
        </w:rPr>
        <w:t xml:space="preserve">Mageonduty. (2021). Pretty Maiden - Medieval Fantasy Game Cheerful Opening [Audio file]. OpenGameArt. Retrieved from </w:t>
      </w:r>
      <w:hyperlink r:id="rId43" w:history="1">
        <w:r w:rsidRPr="00FD6D7D">
          <w:rPr>
            <w:rStyle w:val="Hyperlink"/>
            <w:lang w:val="en-ID"/>
          </w:rPr>
          <w:t>https://opengameart.org/content/pretty-maiden-medievalfantasy-game-cheerful-opening</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OpenGameArt. Retrieved from </w:t>
      </w:r>
      <w:hyperlink r:id="rId44"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Castle Interior Sprites [Digital image]. OpenGameArt. Retrieved from </w:t>
      </w:r>
      <w:hyperlink r:id="rId45"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Indoor RPG Tileset [Digital image]. OpenGameArt. Retrieved from </w:t>
      </w:r>
      <w:hyperlink r:id="rId46"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r w:rsidRPr="0019298C">
        <w:rPr>
          <w:lang w:val="en-ID"/>
        </w:rPr>
        <w:t>Reemax. (</w:t>
      </w:r>
      <w:r w:rsidR="008F7C19">
        <w:rPr>
          <w:lang w:val="en-ID"/>
        </w:rPr>
        <w:t>2019</w:t>
      </w:r>
      <w:r w:rsidRPr="0019298C">
        <w:rPr>
          <w:lang w:val="en-ID"/>
        </w:rPr>
        <w:t xml:space="preserve">). Whip Sound Effect [Audio file]. OpenGameArt. Retrieved from </w:t>
      </w:r>
      <w:hyperlink r:id="rId47"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r w:rsidRPr="0019298C">
        <w:rPr>
          <w:lang w:val="en-ID"/>
        </w:rPr>
        <w:t>Siegmund, D. (</w:t>
      </w:r>
      <w:r w:rsidR="008F7C19">
        <w:rPr>
          <w:lang w:val="en-ID"/>
        </w:rPr>
        <w:t>2011</w:t>
      </w:r>
      <w:r w:rsidRPr="0019298C">
        <w:rPr>
          <w:lang w:val="en-ID"/>
        </w:rPr>
        <w:t xml:space="preserve">). Dungeon Wall Sprite Sheet [Digital image]. OpenGameArt. Retrieved from </w:t>
      </w:r>
      <w:hyperlink r:id="rId48"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r w:rsidRPr="0019298C">
        <w:rPr>
          <w:lang w:val="en-ID"/>
        </w:rPr>
        <w:t>StarNinjas. (</w:t>
      </w:r>
      <w:r w:rsidR="008F7C19">
        <w:rPr>
          <w:lang w:val="en-ID"/>
        </w:rPr>
        <w:t>2021</w:t>
      </w:r>
      <w:r w:rsidRPr="0019298C">
        <w:rPr>
          <w:lang w:val="en-ID"/>
        </w:rPr>
        <w:t xml:space="preserve">). Crunch Sound Effect [Audio file]. OpenGameArt. Retrieved from </w:t>
      </w:r>
      <w:hyperlink r:id="rId49"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OpenGameArt. Retrieved from </w:t>
      </w:r>
      <w:hyperlink r:id="rId50"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OpenGameArt. Retrieved from </w:t>
      </w:r>
      <w:hyperlink r:id="rId51"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Lidia Sprite Sheet [Digital image]. OpenGameArt. Retrieved from </w:t>
      </w:r>
      <w:hyperlink r:id="rId52"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r w:rsidRPr="0019298C">
        <w:rPr>
          <w:lang w:val="en-ID"/>
        </w:rPr>
        <w:lastRenderedPageBreak/>
        <w:t>Yamilian. (</w:t>
      </w:r>
      <w:r w:rsidR="008F7C19">
        <w:rPr>
          <w:lang w:val="en-ID"/>
        </w:rPr>
        <w:t>2012</w:t>
      </w:r>
      <w:r w:rsidRPr="0019298C">
        <w:rPr>
          <w:lang w:val="en-ID"/>
        </w:rPr>
        <w:t xml:space="preserve">). Shura Sprite Sheet [Digital image]. OpenGameArt. Retrieved from </w:t>
      </w:r>
      <w:hyperlink r:id="rId53"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r w:rsidRPr="0019298C">
        <w:rPr>
          <w:lang w:val="en-ID"/>
        </w:rPr>
        <w:t>ZaPaper. (</w:t>
      </w:r>
      <w:r w:rsidR="008F7C19">
        <w:rPr>
          <w:lang w:val="en-ID"/>
        </w:rPr>
        <w:t>2014</w:t>
      </w:r>
      <w:r w:rsidRPr="0019298C">
        <w:rPr>
          <w:lang w:val="en-ID"/>
        </w:rPr>
        <w:t xml:space="preserve">). Animated Water and Waterfalls [Digital image]. OpenGameArt. Retrieved from </w:t>
      </w:r>
      <w:hyperlink r:id="rId54" w:tgtFrame="_new" w:history="1">
        <w:r w:rsidRPr="0019298C">
          <w:rPr>
            <w:rStyle w:val="Hyperlink"/>
            <w:lang w:val="en-ID"/>
          </w:rPr>
          <w:t>https://opengameart.org/content/lpc-animated-water-and-waterfalls</w:t>
        </w:r>
      </w:hyperlink>
    </w:p>
    <w:p w14:paraId="072DA15D" w14:textId="7BACC062" w:rsidR="00397DF7" w:rsidRPr="00AD3A32" w:rsidRDefault="0019298C" w:rsidP="00236238">
      <w:pPr>
        <w:rPr>
          <w:color w:val="0563C1" w:themeColor="hyperlink"/>
          <w:u w:val="single"/>
          <w:lang w:val="en-ID"/>
        </w:rPr>
      </w:pPr>
      <w:r w:rsidRPr="0019298C">
        <w:rPr>
          <w:lang w:val="en-ID"/>
        </w:rPr>
        <w:t>Zabin. (</w:t>
      </w:r>
      <w:r w:rsidR="008F7C19">
        <w:rPr>
          <w:lang w:val="en-ID"/>
        </w:rPr>
        <w:t>2013</w:t>
      </w:r>
      <w:r w:rsidRPr="0019298C">
        <w:rPr>
          <w:lang w:val="en-ID"/>
        </w:rPr>
        <w:t xml:space="preserve">). RPG Tiles - Cobble Stone Paths, Town Objects [Digital image]. OpenGameArt. Retrieved from </w:t>
      </w:r>
      <w:hyperlink r:id="rId55" w:tgtFrame="_new" w:history="1">
        <w:r w:rsidRPr="0019298C">
          <w:rPr>
            <w:rStyle w:val="Hyperlink"/>
            <w:lang w:val="en-ID"/>
          </w:rPr>
          <w:t>https://opengameart.org/content/rpg-tiles-cobble-stone-paths-town-objects</w:t>
        </w:r>
      </w:hyperlink>
    </w:p>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2A0E8B"/>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00AF"/>
    <w:rsid w:val="00AA62FC"/>
    <w:rsid w:val="00AD3A32"/>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56E87"/>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77960">
      <w:bodyDiv w:val="1"/>
      <w:marLeft w:val="0"/>
      <w:marRight w:val="0"/>
      <w:marTop w:val="0"/>
      <w:marBottom w:val="0"/>
      <w:divBdr>
        <w:top w:val="none" w:sz="0" w:space="0" w:color="auto"/>
        <w:left w:val="none" w:sz="0" w:space="0" w:color="auto"/>
        <w:bottom w:val="none" w:sz="0" w:space="0" w:color="auto"/>
        <w:right w:val="none" w:sz="0" w:space="0" w:color="auto"/>
      </w:divBdr>
      <w:divsChild>
        <w:div w:id="1456292049">
          <w:marLeft w:val="0"/>
          <w:marRight w:val="0"/>
          <w:marTop w:val="0"/>
          <w:marBottom w:val="0"/>
          <w:divBdr>
            <w:top w:val="none" w:sz="0" w:space="0" w:color="auto"/>
            <w:left w:val="none" w:sz="0" w:space="0" w:color="auto"/>
            <w:bottom w:val="none" w:sz="0" w:space="0" w:color="auto"/>
            <w:right w:val="none" w:sz="0" w:space="0" w:color="auto"/>
          </w:divBdr>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914364782">
      <w:bodyDiv w:val="1"/>
      <w:marLeft w:val="0"/>
      <w:marRight w:val="0"/>
      <w:marTop w:val="0"/>
      <w:marBottom w:val="0"/>
      <w:divBdr>
        <w:top w:val="none" w:sz="0" w:space="0" w:color="auto"/>
        <w:left w:val="none" w:sz="0" w:space="0" w:color="auto"/>
        <w:bottom w:val="none" w:sz="0" w:space="0" w:color="auto"/>
        <w:right w:val="none" w:sz="0" w:space="0" w:color="auto"/>
      </w:divBdr>
      <w:divsChild>
        <w:div w:id="323358839">
          <w:marLeft w:val="0"/>
          <w:marRight w:val="0"/>
          <w:marTop w:val="0"/>
          <w:marBottom w:val="0"/>
          <w:divBdr>
            <w:top w:val="none" w:sz="0" w:space="0" w:color="auto"/>
            <w:left w:val="none" w:sz="0" w:space="0" w:color="auto"/>
            <w:bottom w:val="none" w:sz="0" w:space="0" w:color="auto"/>
            <w:right w:val="none" w:sz="0" w:space="0" w:color="auto"/>
          </w:divBdr>
        </w:div>
      </w:divsChild>
    </w:div>
    <w:div w:id="1033770962">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8">
          <w:marLeft w:val="0"/>
          <w:marRight w:val="0"/>
          <w:marTop w:val="0"/>
          <w:marBottom w:val="0"/>
          <w:divBdr>
            <w:top w:val="none" w:sz="0" w:space="0" w:color="auto"/>
            <w:left w:val="none" w:sz="0" w:space="0" w:color="auto"/>
            <w:bottom w:val="none" w:sz="0" w:space="0" w:color="auto"/>
            <w:right w:val="none" w:sz="0" w:space="0" w:color="auto"/>
          </w:divBdr>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monster-and-creatures-sound-effects-pack-001" TargetMode="External"/><Relationship Id="rId21" Type="http://schemas.openxmlformats.org/officeDocument/2006/relationships/image" Target="media/image17.png"/><Relationship Id="rId34" Type="http://schemas.openxmlformats.org/officeDocument/2006/relationships/hyperlink" Target="https://opengameart.org/content/flying-terror" TargetMode="External"/><Relationship Id="rId42" Type="http://schemas.openxmlformats.org/officeDocument/2006/relationships/hyperlink" Target="https://opengameart.org/content/whispers-of-avalon-archer-sprite" TargetMode="External"/><Relationship Id="rId47" Type="http://schemas.openxmlformats.org/officeDocument/2006/relationships/hyperlink" Target="https://opengameart.org/content/whip-sound" TargetMode="External"/><Relationship Id="rId50" Type="http://schemas.openxmlformats.org/officeDocument/2006/relationships/hyperlink" Target="https://opengameart.org/content/9-explosion-sounds" TargetMode="External"/><Relationship Id="rId55" Type="http://schemas.openxmlformats.org/officeDocument/2006/relationships/hyperlink" Target="https://opengameart.org/content/rpg-tiles-cobble-stone-paths-town-object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lpc-terrains" TargetMode="External"/><Relationship Id="rId37" Type="http://schemas.openxmlformats.org/officeDocument/2006/relationships/hyperlink" Target="https://www.youtube.com/watch?v=mQSmVZU5EL4" TargetMode="External"/><Relationship Id="rId40" Type="http://schemas.openxmlformats.org/officeDocument/2006/relationships/hyperlink" Target="https://opengameart.org/content/monster-sound-tutorial" TargetMode="External"/><Relationship Id="rId45" Type="http://schemas.openxmlformats.org/officeDocument/2006/relationships/hyperlink" Target="https://opengameart.org/content/rpg-indoor-tileset-expansion-1" TargetMode="External"/><Relationship Id="rId53" Type="http://schemas.openxmlformats.org/officeDocument/2006/relationships/hyperlink" Target="https://opengameart.org/content/lpc-heroine-2" TargetMode="Externa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sara-2-0" TargetMode="External"/><Relationship Id="rId35" Type="http://schemas.openxmlformats.org/officeDocument/2006/relationships/hyperlink" Target="https://opengameart.org/content/edited-and-extended-24x32-character-pack" TargetMode="External"/><Relationship Id="rId43" Type="http://schemas.openxmlformats.org/officeDocument/2006/relationships/hyperlink" Target="https://opengameart.org/content/pretty-maiden-medievalfantasy-game-cheerful-opening" TargetMode="External"/><Relationship Id="rId48" Type="http://schemas.openxmlformats.org/officeDocument/2006/relationships/hyperlink" Target="https://opengameart.org/content/16x16-pixel-art-dungeon-wall-and-cobblestone-floor-tiles" TargetMode="External"/><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s://opengameart.org/content/lava-area-them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content/bomb-2" TargetMode="External"/><Relationship Id="rId46" Type="http://schemas.openxmlformats.org/officeDocument/2006/relationships/hyperlink" Target="https://opengameart.org/content/16x16-indoor-rpg-tileset-the-baseline" TargetMode="External"/><Relationship Id="rId20" Type="http://schemas.openxmlformats.org/officeDocument/2006/relationships/image" Target="media/image16.png"/><Relationship Id="rId41" Type="http://schemas.openxmlformats.org/officeDocument/2006/relationships/hyperlink" Target="https://www.reddit.com/r/PixelArt/comments/raaip5/an_8_directional_sprite_of_a_mage_for_a_game_of/" TargetMode="External"/><Relationship Id="rId54" Type="http://schemas.openxmlformats.org/officeDocument/2006/relationships/hyperlink" Target="https://opengameart.org/content/lpc-animated-water-and-waterfall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fesliyanstudios.com/royalty-free-music/download/scarey-atmospheres-ch-2/163" TargetMode="External"/><Relationship Id="rId49" Type="http://schemas.openxmlformats.org/officeDocument/2006/relationships/hyperlink" Target="https://opengameart.org/content/7-eating-crunches"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hyperlink" Target="https://opengameart.org/content/lpc-medieval-village-decorations" TargetMode="External"/><Relationship Id="rId44" Type="http://schemas.openxmlformats.org/officeDocument/2006/relationships/hyperlink" Target="https://opengameart.org/content/spinning-gold-coin" TargetMode="External"/><Relationship Id="rId52" Type="http://schemas.openxmlformats.org/officeDocument/2006/relationships/hyperlink" Target="https://opengameart.org/content/lpc-hero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17</Pages>
  <Words>3247</Words>
  <Characters>18514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61</cp:revision>
  <dcterms:created xsi:type="dcterms:W3CDTF">2023-05-17T21:25:00Z</dcterms:created>
  <dcterms:modified xsi:type="dcterms:W3CDTF">2023-05-28T09:39:00Z</dcterms:modified>
</cp:coreProperties>
</file>