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C240C1" w:rsidRPr="00C240C1" w14:paraId="4081F3F3" w14:textId="77777777" w:rsidTr="00C240C1">
        <w:tc>
          <w:tcPr>
            <w:tcW w:w="1383" w:type="dxa"/>
          </w:tcPr>
          <w:p w14:paraId="034B9033" w14:textId="04A1C739" w:rsidR="00C240C1" w:rsidRPr="00C240C1" w:rsidRDefault="00677094" w:rsidP="00C240C1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288FF7D4" wp14:editId="629B8DF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4E7AF80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 w:rsidR="00AB650C"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4744731B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800A6B8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3C08BC2F" w14:textId="77777777" w:rsidR="00C240C1" w:rsidRPr="00C240C1" w:rsidRDefault="00C240C1" w:rsidP="00C240C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36281AA9" w14:textId="77777777" w:rsidR="00C240C1" w:rsidRPr="00C240C1" w:rsidRDefault="00C240C1" w:rsidP="00C240C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3B939917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864DD13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54788725" w14:textId="77777777" w:rsidR="00C240C1" w:rsidRPr="00C240C1" w:rsidRDefault="00C240C1" w:rsidP="00C240C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EE5766D" w14:textId="77777777" w:rsidR="00C240C1" w:rsidRPr="001F332B" w:rsidRDefault="00C240C1" w:rsidP="00C240C1">
      <w:pPr>
        <w:spacing w:after="0"/>
        <w:rPr>
          <w:rFonts w:ascii="Times New Roman" w:hAnsi="Times New Roman"/>
          <w:b/>
          <w:sz w:val="36"/>
        </w:rPr>
      </w:pPr>
    </w:p>
    <w:p w14:paraId="33FD0139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</w:t>
      </w:r>
      <w:r w:rsidR="000D4DB7">
        <w:rPr>
          <w:rFonts w:ascii="Times New Roman" w:hAnsi="Times New Roman"/>
        </w:rPr>
        <w:t>РЛ</w:t>
      </w:r>
      <w:r w:rsidRPr="00C240C1">
        <w:rPr>
          <w:rFonts w:ascii="Times New Roman" w:hAnsi="Times New Roman"/>
        </w:rPr>
        <w:t>__________________________________________________________</w:t>
      </w:r>
    </w:p>
    <w:p w14:paraId="0C24C871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</w:p>
    <w:p w14:paraId="7A2A5DA1" w14:textId="77777777" w:rsidR="00C240C1" w:rsidRPr="00C240C1" w:rsidRDefault="00C240C1" w:rsidP="00C240C1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</w:t>
      </w:r>
      <w:r w:rsidR="000D4DB7">
        <w:rPr>
          <w:rFonts w:ascii="Times New Roman" w:hAnsi="Times New Roman"/>
          <w:iCs/>
        </w:rPr>
        <w:t>РЛ-1</w:t>
      </w:r>
      <w:r w:rsidRPr="00C240C1">
        <w:rPr>
          <w:rFonts w:ascii="Times New Roman" w:hAnsi="Times New Roman"/>
          <w:iCs/>
        </w:rPr>
        <w:t>___________________________________________________________</w:t>
      </w:r>
    </w:p>
    <w:p w14:paraId="4656EDBD" w14:textId="77777777" w:rsidR="00C240C1" w:rsidRPr="00C240C1" w:rsidRDefault="00C240C1" w:rsidP="00C240C1">
      <w:pPr>
        <w:spacing w:after="0"/>
        <w:rPr>
          <w:rFonts w:ascii="Times New Roman" w:hAnsi="Times New Roman"/>
          <w:i/>
        </w:rPr>
      </w:pPr>
    </w:p>
    <w:p w14:paraId="0FEB3611" w14:textId="77777777" w:rsidR="00C240C1" w:rsidRPr="00C240C1" w:rsidRDefault="00C240C1" w:rsidP="00C240C1">
      <w:pPr>
        <w:spacing w:after="0"/>
        <w:rPr>
          <w:rFonts w:ascii="Times New Roman" w:hAnsi="Times New Roman"/>
          <w:i/>
          <w:sz w:val="18"/>
        </w:rPr>
      </w:pPr>
    </w:p>
    <w:p w14:paraId="4D85EBD0" w14:textId="77777777" w:rsidR="00C240C1" w:rsidRPr="00C240C1" w:rsidRDefault="00C240C1" w:rsidP="00C240C1">
      <w:pPr>
        <w:spacing w:after="0"/>
        <w:rPr>
          <w:rFonts w:ascii="Times New Roman" w:hAnsi="Times New Roman"/>
          <w:i/>
          <w:sz w:val="32"/>
        </w:rPr>
      </w:pPr>
    </w:p>
    <w:p w14:paraId="25B468E6" w14:textId="77777777" w:rsidR="00C240C1" w:rsidRPr="00C240C1" w:rsidRDefault="00C240C1" w:rsidP="00C240C1">
      <w:pPr>
        <w:spacing w:after="0"/>
        <w:rPr>
          <w:rFonts w:ascii="Times New Roman" w:hAnsi="Times New Roman"/>
          <w:i/>
          <w:sz w:val="32"/>
        </w:rPr>
      </w:pPr>
    </w:p>
    <w:p w14:paraId="15290D55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62F13E2F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5BEB75C7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731231ED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1C123AC0" w14:textId="77777777" w:rsid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02648FBA" w14:textId="77777777" w:rsidR="001E21D6" w:rsidRPr="001E21D6" w:rsidRDefault="001E21D6" w:rsidP="00C240C1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66EA79FB" w14:textId="77777777" w:rsidR="00C240C1" w:rsidRPr="00C240C1" w:rsidRDefault="00AD1954" w:rsidP="00C240C1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Зеркальная антенна для абонентского терминала системы спутниковой связи</w:t>
      </w:r>
      <w:r w:rsidR="00C240C1" w:rsidRPr="00C240C1">
        <w:rPr>
          <w:rFonts w:ascii="Times New Roman" w:hAnsi="Times New Roman"/>
          <w:b/>
          <w:i/>
          <w:sz w:val="40"/>
        </w:rPr>
        <w:t>___________________________________________</w:t>
      </w:r>
    </w:p>
    <w:p w14:paraId="4C5680DB" w14:textId="77777777"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2D9A26E7" w14:textId="77777777"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DD3417D" w14:textId="77777777"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C841C84" w14:textId="77777777"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346F86C" w14:textId="77777777"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4B54CD6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</w:p>
    <w:p w14:paraId="3A515C20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</w:p>
    <w:p w14:paraId="5E47FBCF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</w:p>
    <w:p w14:paraId="0A941948" w14:textId="2D8EDA30"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="00AD1954">
        <w:rPr>
          <w:rFonts w:ascii="Times New Roman" w:hAnsi="Times New Roman"/>
        </w:rPr>
        <w:t>РЛ1-61</w:t>
      </w:r>
      <w:r w:rsidRPr="00C240C1">
        <w:rPr>
          <w:rFonts w:ascii="Times New Roman" w:hAnsi="Times New Roman"/>
        </w:rPr>
        <w:t>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</w:t>
      </w:r>
      <w:r w:rsidR="00D9384D">
        <w:rPr>
          <w:rFonts w:ascii="Times New Roman" w:hAnsi="Times New Roman"/>
          <w:b/>
        </w:rPr>
        <w:t>С.А. Чекановский</w:t>
      </w:r>
      <w:r w:rsidRPr="00C240C1">
        <w:rPr>
          <w:rFonts w:ascii="Times New Roman" w:hAnsi="Times New Roman"/>
          <w:b/>
        </w:rPr>
        <w:t>_</w:t>
      </w:r>
    </w:p>
    <w:p w14:paraId="6E9A93E7" w14:textId="77777777" w:rsidR="00C240C1" w:rsidRPr="00C240C1" w:rsidRDefault="00C240C1" w:rsidP="00C240C1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3B290053" w14:textId="77777777"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14:paraId="2EFE5049" w14:textId="77777777"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14:paraId="6D5ADC14" w14:textId="77777777"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</w:t>
      </w:r>
      <w:r w:rsidR="00AD1954">
        <w:rPr>
          <w:rFonts w:ascii="Times New Roman" w:hAnsi="Times New Roman"/>
          <w:b/>
        </w:rPr>
        <w:t>В.А. Вечтомов</w:t>
      </w:r>
      <w:r w:rsidRPr="00C240C1">
        <w:rPr>
          <w:rFonts w:ascii="Times New Roman" w:hAnsi="Times New Roman"/>
          <w:b/>
        </w:rPr>
        <w:t>_____</w:t>
      </w:r>
    </w:p>
    <w:p w14:paraId="51B9EA1E" w14:textId="77777777" w:rsidR="00C240C1" w:rsidRPr="00C240C1" w:rsidRDefault="00C240C1" w:rsidP="00C240C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64576EAB" w14:textId="77777777"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14:paraId="093D73EF" w14:textId="77777777"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15955B30" w14:textId="77777777" w:rsidR="00C240C1" w:rsidRPr="00C240C1" w:rsidRDefault="00C240C1" w:rsidP="00C240C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1DD7FF3B" w14:textId="77777777" w:rsidR="00C240C1" w:rsidRPr="00C240C1" w:rsidRDefault="00C240C1" w:rsidP="00C240C1">
      <w:pPr>
        <w:spacing w:after="0"/>
        <w:rPr>
          <w:rFonts w:ascii="Times New Roman" w:hAnsi="Times New Roman"/>
          <w:sz w:val="20"/>
        </w:rPr>
      </w:pPr>
    </w:p>
    <w:p w14:paraId="02673628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4C954717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15D51DCB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691CB6">
        <w:rPr>
          <w:rFonts w:ascii="Times New Roman" w:hAnsi="Times New Roman"/>
          <w:i/>
          <w:sz w:val="28"/>
        </w:rPr>
        <w:t>21</w:t>
      </w:r>
      <w:r w:rsidRPr="00C240C1">
        <w:rPr>
          <w:rFonts w:ascii="Times New Roman" w:hAnsi="Times New Roman"/>
          <w:i/>
          <w:sz w:val="28"/>
        </w:rPr>
        <w:t xml:space="preserve">     г.</w:t>
      </w:r>
    </w:p>
    <w:p w14:paraId="2BE4B676" w14:textId="77777777" w:rsidR="00AB650C" w:rsidRDefault="00AB650C" w:rsidP="00497050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00388BD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</w:t>
      </w:r>
      <w:r w:rsidRPr="00C240C1">
        <w:rPr>
          <w:rFonts w:ascii="Times New Roman" w:hAnsi="Times New Roman"/>
          <w:b/>
        </w:rPr>
        <w:t xml:space="preserve"> Российской Федерации</w:t>
      </w:r>
    </w:p>
    <w:p w14:paraId="14584DD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1AAF933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5CB07AB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79606532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021733B7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4F27B365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411A0136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1DAD4518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1B406058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0FBCD368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5A07028A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14:paraId="59F94617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4B02D804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4725EE5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1536489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5E8C9F47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53C74461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</w:t>
      </w:r>
      <w:r w:rsidR="00AD1954">
        <w:rPr>
          <w:rFonts w:ascii="Times New Roman" w:hAnsi="Times New Roman"/>
        </w:rPr>
        <w:t>Устройства СВЧ и антенны</w:t>
      </w:r>
      <w:r w:rsidRPr="00C240C1">
        <w:rPr>
          <w:rFonts w:ascii="Times New Roman" w:hAnsi="Times New Roman"/>
        </w:rPr>
        <w:t>____________________________________</w:t>
      </w:r>
    </w:p>
    <w:p w14:paraId="1E97120F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249C949B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</w:t>
      </w:r>
      <w:r w:rsidR="00AD1954">
        <w:rPr>
          <w:rFonts w:ascii="Times New Roman" w:hAnsi="Times New Roman"/>
        </w:rPr>
        <w:t>РЛ1-61</w:t>
      </w:r>
      <w:r w:rsidRPr="00C240C1">
        <w:rPr>
          <w:rFonts w:ascii="Times New Roman" w:hAnsi="Times New Roman"/>
        </w:rPr>
        <w:t>_________</w:t>
      </w:r>
    </w:p>
    <w:p w14:paraId="25FDB8E8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11AB5169" w14:textId="232F640B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</w:t>
      </w:r>
      <w:r w:rsidR="00EC3EE8">
        <w:rPr>
          <w:rFonts w:ascii="Times New Roman" w:hAnsi="Times New Roman"/>
        </w:rPr>
        <w:t>Чекановский Сергей Александрович</w:t>
      </w:r>
      <w:r w:rsidRPr="00C240C1">
        <w:rPr>
          <w:rFonts w:ascii="Times New Roman" w:hAnsi="Times New Roman"/>
        </w:rPr>
        <w:t>___________________________________</w:t>
      </w:r>
      <w:r w:rsidR="002A6605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________</w:t>
      </w:r>
    </w:p>
    <w:p w14:paraId="745ED44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75037FC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224A3EED" w14:textId="77777777" w:rsidR="00AD1954" w:rsidRDefault="00497050" w:rsidP="00AD1954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</w:t>
      </w:r>
      <w:r w:rsidR="00AD1954">
        <w:rPr>
          <w:rFonts w:ascii="Times New Roman" w:hAnsi="Times New Roman"/>
        </w:rPr>
        <w:t>:</w:t>
      </w:r>
    </w:p>
    <w:p w14:paraId="155CDC26" w14:textId="77777777" w:rsidR="00497050" w:rsidRPr="00AD1954" w:rsidRDefault="00497050" w:rsidP="00AD1954">
      <w:pPr>
        <w:spacing w:after="0"/>
        <w:jc w:val="both"/>
        <w:rPr>
          <w:rFonts w:ascii="Times New Roman" w:hAnsi="Times New Roman"/>
          <w:bCs/>
          <w:iCs/>
        </w:rPr>
      </w:pPr>
      <w:r w:rsidRPr="00C240C1">
        <w:rPr>
          <w:rFonts w:ascii="Times New Roman" w:hAnsi="Times New Roman"/>
        </w:rPr>
        <w:t xml:space="preserve"> </w:t>
      </w:r>
      <w:r w:rsidR="00AD1954" w:rsidRPr="00AD1954">
        <w:rPr>
          <w:rFonts w:ascii="Times New Roman" w:hAnsi="Times New Roman"/>
          <w:bCs/>
          <w:iCs/>
        </w:rPr>
        <w:t>Зеркальная антенна для абонентского терминала системы спутниковой связи</w:t>
      </w:r>
    </w:p>
    <w:p w14:paraId="26764D5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2380AFA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AE09A3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3588774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4F540BE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 проекта:  25% к ___ нед., 50% к ___ нед., 75% к __ нед., 100% к ___ нед.</w:t>
      </w:r>
    </w:p>
    <w:p w14:paraId="665A3A9E" w14:textId="77777777"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2E87B018" w14:textId="77777777" w:rsidR="000D4DB7" w:rsidRPr="000D4DB7" w:rsidRDefault="00497050" w:rsidP="000D4DB7">
      <w:pPr>
        <w:pStyle w:val="ac"/>
        <w:rPr>
          <w:rFonts w:ascii="Times New Roman" w:hAnsi="Times New Roman"/>
        </w:rPr>
      </w:pPr>
      <w:r w:rsidRPr="000D4DB7">
        <w:rPr>
          <w:rFonts w:ascii="Times New Roman" w:hAnsi="Times New Roman"/>
          <w:b/>
          <w:i/>
          <w:sz w:val="24"/>
          <w:szCs w:val="24"/>
        </w:rPr>
        <w:t>Задание</w:t>
      </w:r>
      <w:r w:rsidR="000D4DB7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0D4DB7" w:rsidRPr="000D4DB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D4DB7" w:rsidRPr="000D4DB7">
        <w:rPr>
          <w:rFonts w:ascii="Times New Roman" w:hAnsi="Times New Roman"/>
        </w:rPr>
        <w:t>Разработать на уровне технического предложения приемо-передающую антенну типа Кассегрена или АДЭ приема для системы спутниковой связи (земная станция или абонентский терминал). Антенна должна удовлетворять следующим основным требованиям:</w:t>
      </w:r>
    </w:p>
    <w:p w14:paraId="267B4364" w14:textId="13A9A122" w:rsidR="000D4DB7" w:rsidRPr="000D4DB7" w:rsidRDefault="000D4DB7" w:rsidP="000D4DB7">
      <w:pPr>
        <w:numPr>
          <w:ilvl w:val="0"/>
          <w:numId w:val="40"/>
        </w:numPr>
        <w:spacing w:after="0"/>
        <w:ind w:left="0" w:firstLine="709"/>
        <w:jc w:val="both"/>
        <w:rPr>
          <w:rFonts w:ascii="Times New Roman" w:hAnsi="Times New Roman"/>
        </w:rPr>
      </w:pPr>
      <w:r w:rsidRPr="000D4DB7">
        <w:rPr>
          <w:rFonts w:ascii="Times New Roman" w:hAnsi="Times New Roman"/>
        </w:rPr>
        <w:t>рабочая частота</w:t>
      </w:r>
      <w:r>
        <w:rPr>
          <w:rFonts w:ascii="Times New Roman" w:hAnsi="Times New Roman"/>
        </w:rPr>
        <w:t xml:space="preserve"> на прием:</w:t>
      </w:r>
      <w:r w:rsidRPr="000D4DB7">
        <w:rPr>
          <w:rFonts w:ascii="Times New Roman" w:hAnsi="Times New Roman"/>
        </w:rPr>
        <w:t xml:space="preserve"> </w:t>
      </w:r>
      <w:r w:rsidR="00287AB1">
        <w:rPr>
          <w:rFonts w:ascii="Times New Roman" w:hAnsi="Times New Roman"/>
        </w:rPr>
        <w:t>7,9</w:t>
      </w:r>
      <w:r w:rsidRPr="000D4DB7">
        <w:rPr>
          <w:rFonts w:ascii="Times New Roman" w:hAnsi="Times New Roman"/>
        </w:rPr>
        <w:t>…</w:t>
      </w:r>
      <w:r w:rsidR="00287AB1">
        <w:rPr>
          <w:rFonts w:ascii="Times New Roman" w:hAnsi="Times New Roman"/>
        </w:rPr>
        <w:t>8,4</w:t>
      </w:r>
      <w:r>
        <w:rPr>
          <w:rFonts w:ascii="Times New Roman" w:hAnsi="Times New Roman"/>
        </w:rPr>
        <w:t xml:space="preserve"> ГГц</w:t>
      </w:r>
      <w:r w:rsidRPr="000D4DB7">
        <w:rPr>
          <w:rFonts w:ascii="Times New Roman" w:hAnsi="Times New Roman"/>
        </w:rPr>
        <w:t>;</w:t>
      </w:r>
    </w:p>
    <w:p w14:paraId="61D50F6B" w14:textId="166D0B0B" w:rsidR="000D4DB7" w:rsidRPr="000D4DB7" w:rsidRDefault="000D4DB7" w:rsidP="000D4DB7">
      <w:pPr>
        <w:numPr>
          <w:ilvl w:val="0"/>
          <w:numId w:val="40"/>
        </w:numPr>
        <w:spacing w:after="0"/>
        <w:ind w:left="0" w:firstLine="709"/>
        <w:jc w:val="both"/>
        <w:rPr>
          <w:rFonts w:ascii="Times New Roman" w:hAnsi="Times New Roman"/>
        </w:rPr>
      </w:pPr>
      <w:r w:rsidRPr="000D4DB7">
        <w:rPr>
          <w:rFonts w:ascii="Times New Roman" w:hAnsi="Times New Roman"/>
        </w:rPr>
        <w:t xml:space="preserve">коэффициент усиления не менее </w:t>
      </w:r>
      <w:r w:rsidR="00287AB1">
        <w:rPr>
          <w:rFonts w:ascii="Times New Roman" w:hAnsi="Times New Roman"/>
        </w:rPr>
        <w:t>39</w:t>
      </w:r>
      <w:r>
        <w:rPr>
          <w:rFonts w:ascii="Times New Roman" w:hAnsi="Times New Roman"/>
        </w:rPr>
        <w:t xml:space="preserve"> дБ</w:t>
      </w:r>
      <w:r w:rsidRPr="000D4DB7">
        <w:rPr>
          <w:rFonts w:ascii="Times New Roman" w:hAnsi="Times New Roman"/>
        </w:rPr>
        <w:t>;</w:t>
      </w:r>
    </w:p>
    <w:p w14:paraId="45BD6FA3" w14:textId="77777777" w:rsidR="000D4DB7" w:rsidRPr="000D4DB7" w:rsidRDefault="000D4DB7" w:rsidP="000D4DB7">
      <w:pPr>
        <w:numPr>
          <w:ilvl w:val="0"/>
          <w:numId w:val="40"/>
        </w:numPr>
        <w:spacing w:after="0"/>
        <w:ind w:left="0" w:firstLine="709"/>
        <w:jc w:val="both"/>
        <w:rPr>
          <w:rFonts w:ascii="Times New Roman" w:hAnsi="Times New Roman"/>
        </w:rPr>
      </w:pPr>
      <w:r w:rsidRPr="000D4DB7">
        <w:rPr>
          <w:rFonts w:ascii="Times New Roman" w:hAnsi="Times New Roman"/>
        </w:rPr>
        <w:t>поляризация принимаемых сигналов – на прием и передачу линейные, ортогональные;</w:t>
      </w:r>
    </w:p>
    <w:p w14:paraId="0F708C0C" w14:textId="77777777" w:rsidR="000D4DB7" w:rsidRDefault="000D4DB7" w:rsidP="000D4DB7">
      <w:pPr>
        <w:numPr>
          <w:ilvl w:val="0"/>
          <w:numId w:val="40"/>
        </w:numPr>
        <w:spacing w:after="0"/>
        <w:ind w:left="0" w:firstLine="709"/>
        <w:jc w:val="both"/>
        <w:rPr>
          <w:rFonts w:ascii="Times New Roman" w:hAnsi="Times New Roman"/>
        </w:rPr>
      </w:pPr>
      <w:r w:rsidRPr="000D4DB7">
        <w:rPr>
          <w:rFonts w:ascii="Times New Roman" w:hAnsi="Times New Roman"/>
        </w:rPr>
        <w:t>уровень боковых лепестков не выше -22 дБ.</w:t>
      </w:r>
    </w:p>
    <w:p w14:paraId="6BB954F0" w14:textId="66B04412" w:rsidR="000D4DB7" w:rsidRDefault="000D4DB7" w:rsidP="000D4DB7">
      <w:pPr>
        <w:numPr>
          <w:ilvl w:val="0"/>
          <w:numId w:val="40"/>
        </w:numPr>
        <w:spacing w:after="0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Рабочая частота н</w:t>
      </w:r>
      <w:r w:rsidRPr="000D4DB7">
        <w:rPr>
          <w:rFonts w:ascii="Times New Roman" w:hAnsi="Times New Roman"/>
        </w:rPr>
        <w:t xml:space="preserve">а </w:t>
      </w:r>
      <w:r>
        <w:rPr>
          <w:rFonts w:ascii="Times New Roman" w:hAnsi="Times New Roman"/>
        </w:rPr>
        <w:t>передачу:</w:t>
      </w:r>
      <w:r w:rsidRPr="000D4DB7">
        <w:rPr>
          <w:rFonts w:ascii="Times New Roman" w:hAnsi="Times New Roman"/>
        </w:rPr>
        <w:t xml:space="preserve"> </w:t>
      </w:r>
      <w:r w:rsidR="00287AB1">
        <w:rPr>
          <w:rFonts w:ascii="Times New Roman" w:hAnsi="Times New Roman"/>
        </w:rPr>
        <w:t>7,1</w:t>
      </w:r>
      <w:r w:rsidRPr="000D4DB7">
        <w:rPr>
          <w:rFonts w:ascii="Times New Roman" w:hAnsi="Times New Roman"/>
        </w:rPr>
        <w:t>…</w:t>
      </w:r>
      <w:r w:rsidR="00045652">
        <w:rPr>
          <w:rFonts w:ascii="Times New Roman" w:hAnsi="Times New Roman"/>
        </w:rPr>
        <w:t>7,7</w:t>
      </w:r>
      <w:r w:rsidRPr="000D4DB7">
        <w:rPr>
          <w:rFonts w:ascii="Times New Roman" w:hAnsi="Times New Roman"/>
        </w:rPr>
        <w:t xml:space="preserve"> ГГц</w:t>
      </w:r>
    </w:p>
    <w:p w14:paraId="3FFC7E50" w14:textId="77777777" w:rsidR="000D4DB7" w:rsidRPr="00C240C1" w:rsidRDefault="000D4DB7" w:rsidP="000D4DB7">
      <w:pPr>
        <w:pStyle w:val="3"/>
        <w:spacing w:after="0"/>
        <w:rPr>
          <w:rFonts w:ascii="Times New Roman" w:hAnsi="Times New Roman"/>
        </w:rPr>
      </w:pPr>
    </w:p>
    <w:p w14:paraId="5486981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4A8623D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71AD03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7AB3B72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5B8580A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BA620E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F49E0C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041842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C7836D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ADCD26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« </w:t>
      </w:r>
      <w:r w:rsidR="00AD1954">
        <w:rPr>
          <w:rFonts w:ascii="Times New Roman" w:hAnsi="Times New Roman"/>
        </w:rPr>
        <w:t>24</w:t>
      </w:r>
      <w:r w:rsidRPr="00C240C1">
        <w:rPr>
          <w:rFonts w:ascii="Times New Roman" w:hAnsi="Times New Roman"/>
        </w:rPr>
        <w:t xml:space="preserve"> » </w:t>
      </w:r>
      <w:r w:rsidR="00AD1954">
        <w:rPr>
          <w:rFonts w:ascii="Times New Roman" w:hAnsi="Times New Roman"/>
        </w:rPr>
        <w:t>февраля</w:t>
      </w:r>
      <w:r w:rsidRPr="00C240C1">
        <w:rPr>
          <w:rFonts w:ascii="Times New Roman" w:hAnsi="Times New Roman"/>
        </w:rPr>
        <w:t xml:space="preserve"> 20</w:t>
      </w:r>
      <w:r w:rsidR="00AD1954">
        <w:rPr>
          <w:rFonts w:ascii="Times New Roman" w:hAnsi="Times New Roman"/>
        </w:rPr>
        <w:t>21</w:t>
      </w:r>
      <w:r w:rsidRPr="00C240C1">
        <w:rPr>
          <w:rFonts w:ascii="Times New Roman" w:hAnsi="Times New Roman"/>
        </w:rPr>
        <w:t xml:space="preserve"> г.</w:t>
      </w:r>
    </w:p>
    <w:p w14:paraId="1480ED1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3114A197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 w:rsidR="00206AD5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</w:t>
      </w:r>
      <w:r w:rsidR="00AD1954">
        <w:rPr>
          <w:rFonts w:ascii="Times New Roman" w:hAnsi="Times New Roman"/>
        </w:rPr>
        <w:t>В.А. Вечтомов</w:t>
      </w:r>
      <w:r w:rsidRPr="00C240C1">
        <w:rPr>
          <w:rFonts w:ascii="Times New Roman" w:hAnsi="Times New Roman"/>
        </w:rPr>
        <w:t>_____</w:t>
      </w:r>
    </w:p>
    <w:p w14:paraId="7F87D898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198D4F02" w14:textId="32D8FA03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_________________  _</w:t>
      </w:r>
      <w:r w:rsidR="00475BFD">
        <w:rPr>
          <w:rFonts w:ascii="Times New Roman" w:hAnsi="Times New Roman"/>
        </w:rPr>
        <w:t>С.А. Чекановский</w:t>
      </w:r>
      <w:r w:rsidRPr="00C240C1">
        <w:rPr>
          <w:rFonts w:ascii="Times New Roman" w:hAnsi="Times New Roman"/>
          <w:b/>
        </w:rPr>
        <w:t>_</w:t>
      </w:r>
    </w:p>
    <w:p w14:paraId="5D1CC914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345AFDCD" w14:textId="77777777" w:rsidR="00497050" w:rsidRPr="00947E1C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1C76CC7" w14:textId="77777777" w:rsidR="00691CB6" w:rsidRDefault="00691CB6" w:rsidP="00691CB6">
      <w:pPr>
        <w:jc w:val="center"/>
        <w:rPr>
          <w:rFonts w:ascii="Times New Roman" w:hAnsi="Times New Roman"/>
          <w:b/>
          <w:sz w:val="28"/>
          <w:szCs w:val="28"/>
        </w:rPr>
      </w:pPr>
      <w:r w:rsidRPr="00A46D4C">
        <w:rPr>
          <w:rFonts w:ascii="Times New Roman" w:hAnsi="Times New Roman"/>
          <w:b/>
          <w:sz w:val="28"/>
          <w:szCs w:val="28"/>
        </w:rPr>
        <w:lastRenderedPageBreak/>
        <w:t>СОКРАЩЕНИЯ ТЕРМИНОВ, АББРЕВИАТУРЫ</w:t>
      </w:r>
    </w:p>
    <w:p w14:paraId="32798ACB" w14:textId="7BCE5E24" w:rsidR="00800925" w:rsidRDefault="00800925" w:rsidP="00691CB6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КУ – коэффициент усиления</w:t>
      </w:r>
    </w:p>
    <w:p w14:paraId="40C351EC" w14:textId="52D02689" w:rsidR="009E4B34" w:rsidRDefault="009E4B34" w:rsidP="00691CB6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ТЗ – техническое задание</w:t>
      </w:r>
    </w:p>
    <w:p w14:paraId="7AA4D6D2" w14:textId="77777777" w:rsidR="00691CB6" w:rsidRDefault="00691CB6" w:rsidP="00691CB6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ДН – диаграмма направленности</w:t>
      </w:r>
    </w:p>
    <w:p w14:paraId="2E6F7678" w14:textId="515B7C82" w:rsidR="000E737F" w:rsidRDefault="000E737F" w:rsidP="00691CB6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</w:t>
      </w:r>
      <w:r w:rsidR="00684FEF">
        <w:rPr>
          <w:rFonts w:ascii="Times New Roman" w:hAnsi="Times New Roman"/>
          <w:bCs/>
          <w:sz w:val="28"/>
          <w:szCs w:val="28"/>
        </w:rPr>
        <w:t>П -</w:t>
      </w:r>
      <w:r>
        <w:rPr>
          <w:rFonts w:ascii="Times New Roman" w:hAnsi="Times New Roman"/>
          <w:bCs/>
          <w:sz w:val="28"/>
          <w:szCs w:val="28"/>
        </w:rPr>
        <w:t xml:space="preserve"> коэффициент использования площади раскрыва антенны</w:t>
      </w:r>
    </w:p>
    <w:p w14:paraId="2E1258D3" w14:textId="70B06363" w:rsidR="000E737F" w:rsidRDefault="000E737F" w:rsidP="00691CB6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КНД-коэффициент направленного действия</w:t>
      </w:r>
    </w:p>
    <w:p w14:paraId="20D22FE6" w14:textId="16634531" w:rsidR="00691CB6" w:rsidRPr="009E4B34" w:rsidRDefault="004D67ED" w:rsidP="00691CB6">
      <w:pPr>
        <w:jc w:val="center"/>
        <w:rPr>
          <w:rFonts w:ascii="Times New Roman" w:hAnsi="Times New Roman"/>
          <w:bCs/>
          <w:sz w:val="28"/>
          <w:szCs w:val="28"/>
        </w:rPr>
      </w:pPr>
      <w:r w:rsidRPr="004D67ED">
        <w:rPr>
          <w:rFonts w:ascii="Times New Roman" w:hAnsi="Times New Roman"/>
          <w:bCs/>
          <w:sz w:val="28"/>
          <w:szCs w:val="28"/>
        </w:rPr>
        <w:t>КПД</w:t>
      </w:r>
      <w:r w:rsidR="009E4B34">
        <w:rPr>
          <w:rFonts w:ascii="Times New Roman" w:hAnsi="Times New Roman"/>
          <w:bCs/>
          <w:sz w:val="28"/>
          <w:szCs w:val="28"/>
        </w:rPr>
        <w:t xml:space="preserve"> </w:t>
      </w:r>
      <w:r w:rsidRPr="004D67ED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 коэффициент полезного действия</w:t>
      </w:r>
    </w:p>
    <w:p w14:paraId="018C6A1B" w14:textId="6028F22A" w:rsidR="00800925" w:rsidRDefault="00800925" w:rsidP="00691CB6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УБЛ – уровень боковых лепестков</w:t>
      </w:r>
    </w:p>
    <w:p w14:paraId="0FA5A148" w14:textId="0C72FDA6" w:rsidR="00800925" w:rsidRPr="00800925" w:rsidRDefault="00800925" w:rsidP="00691CB6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A845CE7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02ECD54D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52BF941C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1AA1C54D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4B1ADE42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60CD6829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4321D319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03AC36A2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00B8A272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463CAEBA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21080212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4B442C14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115BD64F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0B393C6A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2DCF6C53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097B8060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61F89CA5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199E4182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6743CA5A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2EB6CC64" w14:textId="77777777" w:rsidR="00691CB6" w:rsidRDefault="00691CB6" w:rsidP="00691CB6">
      <w:pPr>
        <w:jc w:val="center"/>
        <w:rPr>
          <w:bCs/>
          <w:sz w:val="28"/>
          <w:szCs w:val="28"/>
        </w:rPr>
      </w:pPr>
    </w:p>
    <w:p w14:paraId="36FE8776" w14:textId="77777777" w:rsidR="00800925" w:rsidRDefault="00800925" w:rsidP="00684FE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622018" w14:textId="77777777" w:rsidR="009E4B34" w:rsidRDefault="009E4B34" w:rsidP="00684FE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E188BFB" w14:textId="0CFD675F" w:rsidR="00691CB6" w:rsidRPr="00B16FF9" w:rsidRDefault="00B16FF9" w:rsidP="00684FE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16FF9"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4EBEEB88" w14:textId="4F4919A0" w:rsidR="00691CB6" w:rsidRPr="00B16FF9" w:rsidRDefault="00691CB6" w:rsidP="00684FEF">
      <w:pPr>
        <w:spacing w:line="360" w:lineRule="auto"/>
        <w:rPr>
          <w:rFonts w:ascii="Times New Roman" w:hAnsi="Times New Roman"/>
          <w:sz w:val="28"/>
          <w:szCs w:val="28"/>
        </w:rPr>
      </w:pPr>
      <w:r w:rsidRPr="00B16FF9">
        <w:rPr>
          <w:rFonts w:ascii="Times New Roman" w:hAnsi="Times New Roman"/>
          <w:sz w:val="28"/>
          <w:szCs w:val="28"/>
        </w:rPr>
        <w:t>Сокращения терминов, аббревиатуры……………</w:t>
      </w:r>
      <w:r w:rsidR="00B16FF9">
        <w:rPr>
          <w:rFonts w:ascii="Times New Roman" w:hAnsi="Times New Roman"/>
          <w:sz w:val="28"/>
          <w:szCs w:val="28"/>
        </w:rPr>
        <w:t>….</w:t>
      </w:r>
      <w:r w:rsidRPr="00B16FF9">
        <w:rPr>
          <w:rFonts w:ascii="Times New Roman" w:hAnsi="Times New Roman"/>
          <w:sz w:val="28"/>
          <w:szCs w:val="28"/>
        </w:rPr>
        <w:t>……………………………..3</w:t>
      </w:r>
    </w:p>
    <w:p w14:paraId="0D5EA7F6" w14:textId="06585BCA" w:rsidR="00691CB6" w:rsidRPr="00B16FF9" w:rsidRDefault="00691CB6" w:rsidP="00684FEF">
      <w:pPr>
        <w:spacing w:line="360" w:lineRule="auto"/>
        <w:rPr>
          <w:rFonts w:ascii="Times New Roman" w:hAnsi="Times New Roman"/>
          <w:sz w:val="28"/>
          <w:szCs w:val="28"/>
        </w:rPr>
      </w:pPr>
      <w:r w:rsidRPr="00B16FF9">
        <w:rPr>
          <w:rFonts w:ascii="Times New Roman" w:hAnsi="Times New Roman"/>
          <w:sz w:val="28"/>
          <w:szCs w:val="28"/>
        </w:rPr>
        <w:t>Оглавление…………………………………………………</w:t>
      </w:r>
      <w:r w:rsidR="00B16FF9">
        <w:rPr>
          <w:rFonts w:ascii="Times New Roman" w:hAnsi="Times New Roman"/>
          <w:sz w:val="28"/>
          <w:szCs w:val="28"/>
        </w:rPr>
        <w:t>..</w:t>
      </w:r>
      <w:r w:rsidRPr="00B16FF9">
        <w:rPr>
          <w:rFonts w:ascii="Times New Roman" w:hAnsi="Times New Roman"/>
          <w:sz w:val="28"/>
          <w:szCs w:val="28"/>
        </w:rPr>
        <w:t>………………….........4</w:t>
      </w:r>
    </w:p>
    <w:p w14:paraId="035E3CE5" w14:textId="2191F19F" w:rsidR="00691CB6" w:rsidRPr="00B16FF9" w:rsidRDefault="0099208A" w:rsidP="00684FEF">
      <w:pPr>
        <w:spacing w:line="360" w:lineRule="auto"/>
        <w:rPr>
          <w:rFonts w:ascii="Times New Roman" w:hAnsi="Times New Roman"/>
          <w:sz w:val="28"/>
          <w:szCs w:val="28"/>
        </w:rPr>
      </w:pPr>
      <w:r w:rsidRPr="00B16FF9">
        <w:rPr>
          <w:rFonts w:ascii="Times New Roman" w:hAnsi="Times New Roman"/>
          <w:sz w:val="28"/>
          <w:szCs w:val="28"/>
        </w:rPr>
        <w:t>Р</w:t>
      </w:r>
      <w:r w:rsidR="004B0EEC" w:rsidRPr="00B16FF9">
        <w:rPr>
          <w:rFonts w:ascii="Times New Roman" w:hAnsi="Times New Roman"/>
          <w:sz w:val="28"/>
          <w:szCs w:val="28"/>
        </w:rPr>
        <w:t xml:space="preserve">асчет </w:t>
      </w:r>
      <w:r w:rsidRPr="00B16FF9">
        <w:rPr>
          <w:rFonts w:ascii="Times New Roman" w:hAnsi="Times New Roman"/>
          <w:sz w:val="28"/>
          <w:szCs w:val="28"/>
        </w:rPr>
        <w:t>геометрии антенны…</w:t>
      </w:r>
      <w:r w:rsidR="004B0EEC" w:rsidRPr="00B16FF9">
        <w:rPr>
          <w:rFonts w:ascii="Times New Roman" w:hAnsi="Times New Roman"/>
          <w:sz w:val="28"/>
          <w:szCs w:val="28"/>
        </w:rPr>
        <w:t>……………………………………</w:t>
      </w:r>
      <w:r w:rsidR="00B16FF9">
        <w:rPr>
          <w:rFonts w:ascii="Times New Roman" w:hAnsi="Times New Roman"/>
          <w:sz w:val="28"/>
          <w:szCs w:val="28"/>
        </w:rPr>
        <w:t>…</w:t>
      </w:r>
      <w:r w:rsidR="004B0EEC" w:rsidRPr="00B16FF9">
        <w:rPr>
          <w:rFonts w:ascii="Times New Roman" w:hAnsi="Times New Roman"/>
          <w:sz w:val="28"/>
          <w:szCs w:val="28"/>
        </w:rPr>
        <w:t>…</w:t>
      </w:r>
      <w:r w:rsidRPr="00B16FF9">
        <w:rPr>
          <w:rFonts w:ascii="Times New Roman" w:hAnsi="Times New Roman"/>
          <w:sz w:val="28"/>
          <w:szCs w:val="28"/>
        </w:rPr>
        <w:t>.</w:t>
      </w:r>
      <w:r w:rsidR="004B0EEC" w:rsidRPr="00B16FF9">
        <w:rPr>
          <w:rFonts w:ascii="Times New Roman" w:hAnsi="Times New Roman"/>
          <w:sz w:val="28"/>
          <w:szCs w:val="28"/>
        </w:rPr>
        <w:t>…………….5</w:t>
      </w:r>
    </w:p>
    <w:p w14:paraId="46178DFE" w14:textId="76EF192E" w:rsidR="00AC50E2" w:rsidRPr="00B16FF9" w:rsidRDefault="00AC50E2" w:rsidP="00151962">
      <w:pPr>
        <w:spacing w:line="360" w:lineRule="auto"/>
        <w:rPr>
          <w:rFonts w:ascii="Times New Roman" w:hAnsi="Times New Roman"/>
          <w:sz w:val="28"/>
          <w:szCs w:val="28"/>
        </w:rPr>
      </w:pPr>
      <w:r w:rsidRPr="00B16FF9">
        <w:rPr>
          <w:rFonts w:ascii="Times New Roman" w:hAnsi="Times New Roman"/>
          <w:sz w:val="28"/>
          <w:szCs w:val="28"/>
        </w:rPr>
        <w:t>Расчет волновода………………………………………………</w:t>
      </w:r>
      <w:r w:rsidR="00B16FF9">
        <w:rPr>
          <w:rFonts w:ascii="Times New Roman" w:hAnsi="Times New Roman"/>
          <w:sz w:val="28"/>
          <w:szCs w:val="28"/>
        </w:rPr>
        <w:t>..</w:t>
      </w:r>
      <w:r w:rsidRPr="00B16FF9">
        <w:rPr>
          <w:rFonts w:ascii="Times New Roman" w:hAnsi="Times New Roman"/>
          <w:sz w:val="28"/>
          <w:szCs w:val="28"/>
        </w:rPr>
        <w:t>……………...........</w:t>
      </w:r>
      <w:r w:rsidR="00684FEF" w:rsidRPr="00B16FF9">
        <w:rPr>
          <w:rFonts w:ascii="Times New Roman" w:hAnsi="Times New Roman"/>
          <w:sz w:val="28"/>
          <w:szCs w:val="28"/>
        </w:rPr>
        <w:t>6</w:t>
      </w:r>
    </w:p>
    <w:p w14:paraId="549E329D" w14:textId="74677D0A" w:rsidR="00684FEF" w:rsidRPr="00B16FF9" w:rsidRDefault="00684FEF" w:rsidP="0015196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16FF9">
        <w:rPr>
          <w:rFonts w:ascii="Times New Roman" w:hAnsi="Times New Roman"/>
          <w:sz w:val="28"/>
          <w:szCs w:val="28"/>
        </w:rPr>
        <w:t>Определение размеров раскрыва рупора…………………</w:t>
      </w:r>
      <w:r w:rsidR="00B16FF9">
        <w:rPr>
          <w:rFonts w:ascii="Times New Roman" w:hAnsi="Times New Roman"/>
          <w:sz w:val="28"/>
          <w:szCs w:val="28"/>
        </w:rPr>
        <w:t>….</w:t>
      </w:r>
      <w:r w:rsidRPr="00B16FF9">
        <w:rPr>
          <w:rFonts w:ascii="Times New Roman" w:hAnsi="Times New Roman"/>
          <w:sz w:val="28"/>
          <w:szCs w:val="28"/>
        </w:rPr>
        <w:t>…………………….6</w:t>
      </w:r>
    </w:p>
    <w:p w14:paraId="1A8EF5AE" w14:textId="7C5BA522" w:rsidR="00684FEF" w:rsidRPr="00B16FF9" w:rsidRDefault="00684FEF" w:rsidP="0015196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16FF9">
        <w:rPr>
          <w:rFonts w:ascii="Times New Roman" w:hAnsi="Times New Roman"/>
          <w:sz w:val="28"/>
          <w:szCs w:val="28"/>
        </w:rPr>
        <w:t>Расчет диаграммы направленности ……………………</w:t>
      </w:r>
      <w:r w:rsidR="00B16FF9">
        <w:rPr>
          <w:rFonts w:ascii="Times New Roman" w:hAnsi="Times New Roman"/>
          <w:sz w:val="28"/>
          <w:szCs w:val="28"/>
        </w:rPr>
        <w:t>….</w:t>
      </w:r>
      <w:r w:rsidRPr="00B16FF9">
        <w:rPr>
          <w:rFonts w:ascii="Times New Roman" w:hAnsi="Times New Roman"/>
          <w:sz w:val="28"/>
          <w:szCs w:val="28"/>
        </w:rPr>
        <w:t>……………………….7</w:t>
      </w:r>
    </w:p>
    <w:p w14:paraId="0A90DE4E" w14:textId="07ED1E1C" w:rsidR="002475CD" w:rsidRPr="00B16FF9" w:rsidRDefault="002475CD" w:rsidP="002475CD">
      <w:pPr>
        <w:spacing w:after="0" w:line="360" w:lineRule="auto"/>
        <w:rPr>
          <w:rFonts w:ascii="Times New Roman" w:hAnsi="Times New Roman"/>
          <w:sz w:val="28"/>
        </w:rPr>
      </w:pPr>
      <w:r w:rsidRPr="00B16FF9">
        <w:rPr>
          <w:rFonts w:ascii="Times New Roman" w:hAnsi="Times New Roman"/>
          <w:sz w:val="28"/>
        </w:rPr>
        <w:t>Описание конструкции волноводного фланца…………</w:t>
      </w:r>
      <w:r w:rsidR="00B16FF9">
        <w:rPr>
          <w:rFonts w:ascii="Times New Roman" w:hAnsi="Times New Roman"/>
          <w:sz w:val="28"/>
        </w:rPr>
        <w:t>….</w:t>
      </w:r>
      <w:r w:rsidRPr="00B16FF9">
        <w:rPr>
          <w:rFonts w:ascii="Times New Roman" w:hAnsi="Times New Roman"/>
          <w:sz w:val="28"/>
        </w:rPr>
        <w:t>……………………..11</w:t>
      </w:r>
    </w:p>
    <w:p w14:paraId="5152DD54" w14:textId="613CCE8C" w:rsidR="0024129E" w:rsidRPr="00B16FF9" w:rsidRDefault="0024129E" w:rsidP="00151962">
      <w:pPr>
        <w:spacing w:line="360" w:lineRule="auto"/>
        <w:rPr>
          <w:rFonts w:ascii="Times New Roman" w:hAnsi="Times New Roman"/>
          <w:sz w:val="28"/>
          <w:szCs w:val="24"/>
        </w:rPr>
      </w:pPr>
      <w:r w:rsidRPr="00B16FF9">
        <w:rPr>
          <w:rFonts w:ascii="Times New Roman" w:hAnsi="Times New Roman"/>
          <w:sz w:val="28"/>
          <w:szCs w:val="24"/>
        </w:rPr>
        <w:t>Литературные источники……………………………</w:t>
      </w:r>
      <w:r w:rsidR="00B16FF9">
        <w:rPr>
          <w:rFonts w:ascii="Times New Roman" w:hAnsi="Times New Roman"/>
          <w:sz w:val="28"/>
          <w:szCs w:val="24"/>
        </w:rPr>
        <w:t>…</w:t>
      </w:r>
      <w:r w:rsidRPr="00B16FF9">
        <w:rPr>
          <w:rFonts w:ascii="Times New Roman" w:hAnsi="Times New Roman"/>
          <w:sz w:val="28"/>
          <w:szCs w:val="24"/>
        </w:rPr>
        <w:t>…………………………</w:t>
      </w:r>
      <w:r w:rsidR="00F84E2D" w:rsidRPr="00B16FF9">
        <w:rPr>
          <w:rFonts w:ascii="Times New Roman" w:hAnsi="Times New Roman"/>
          <w:sz w:val="28"/>
          <w:szCs w:val="24"/>
        </w:rPr>
        <w:t>..</w:t>
      </w:r>
      <w:r w:rsidR="002475CD" w:rsidRPr="00B16FF9">
        <w:rPr>
          <w:rFonts w:ascii="Times New Roman" w:hAnsi="Times New Roman"/>
          <w:sz w:val="28"/>
          <w:szCs w:val="24"/>
        </w:rPr>
        <w:t>12</w:t>
      </w:r>
    </w:p>
    <w:p w14:paraId="7301CBEF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26F989A9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4E22D95B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29F96468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5F8DB648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5A96D374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673AE72C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59C3819D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3C503CD3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6D3A4DDB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70C9B747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05890E37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75F30B59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08075E74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1DBF4B34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4EB4D32C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0A160B31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67C2535F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1D73A38C" w14:textId="77777777" w:rsidR="00684FEF" w:rsidRDefault="00684FEF" w:rsidP="00691CB6">
      <w:pPr>
        <w:rPr>
          <w:rFonts w:ascii="Times New Roman" w:hAnsi="Times New Roman"/>
          <w:b/>
          <w:sz w:val="28"/>
          <w:szCs w:val="28"/>
        </w:rPr>
      </w:pPr>
    </w:p>
    <w:p w14:paraId="56C463B5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473209EB" w14:textId="77777777" w:rsidR="00691CB6" w:rsidRDefault="00691CB6" w:rsidP="00691CB6">
      <w:pPr>
        <w:rPr>
          <w:rFonts w:ascii="Times New Roman" w:hAnsi="Times New Roman"/>
          <w:b/>
          <w:sz w:val="28"/>
          <w:szCs w:val="28"/>
        </w:rPr>
      </w:pPr>
    </w:p>
    <w:p w14:paraId="5BAA398D" w14:textId="2C6EAB91" w:rsidR="0099208A" w:rsidRDefault="0099208A" w:rsidP="00F84E2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Расчет геометрии антенны</w:t>
      </w:r>
    </w:p>
    <w:p w14:paraId="78B34F50" w14:textId="09454E8E" w:rsidR="005E18E6" w:rsidRDefault="004B0EEC" w:rsidP="00F84E2D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Антенны типа Кассегрена относятся к классу двухзеркальных антенн</w:t>
      </w:r>
      <w:r w:rsidR="006C41BC">
        <w:rPr>
          <w:rFonts w:ascii="Times New Roman" w:hAnsi="Times New Roman"/>
          <w:bCs/>
          <w:sz w:val="28"/>
          <w:szCs w:val="28"/>
        </w:rPr>
        <w:t>.</w:t>
      </w:r>
    </w:p>
    <w:p w14:paraId="5D82F986" w14:textId="5D0848A4" w:rsidR="005E18E6" w:rsidRDefault="005E18E6" w:rsidP="00F84E2D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Рабочую частоту примем равной середине диапазона, заданного в условии:</w:t>
      </w:r>
    </w:p>
    <w:p w14:paraId="4C91B179" w14:textId="2CE67F51" w:rsidR="00CF569D" w:rsidRPr="00726ECE" w:rsidRDefault="00CF569D" w:rsidP="00F84E2D">
      <w:pPr>
        <w:spacing w:line="360" w:lineRule="auto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7.9+8.4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=8.15 ГГц</m:t>
          </m:r>
        </m:oMath>
      </m:oMathPara>
    </w:p>
    <w:p w14:paraId="71891DF8" w14:textId="58EF8A11" w:rsidR="00CF569D" w:rsidRDefault="00CF569D" w:rsidP="00F84E2D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Тогда рабочая длинна волны:</w:t>
      </w:r>
    </w:p>
    <w:p w14:paraId="7890A3BC" w14:textId="2F41CE00" w:rsidR="00CF569D" w:rsidRPr="00465B39" w:rsidRDefault="00CF569D" w:rsidP="00F84E2D">
      <w:pPr>
        <w:spacing w:line="360" w:lineRule="auto"/>
        <w:rPr>
          <w:rFonts w:ascii="Times New Roman" w:hAnsi="Times New Roman"/>
          <w:bCs/>
          <w:i/>
          <w:iCs/>
          <w:sz w:val="36"/>
          <w:szCs w:val="36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8.15∙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≈0.037 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251E1E87" w14:textId="77777777" w:rsidR="00CC6A82" w:rsidRDefault="00CC6A82" w:rsidP="00F84E2D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Где с-скорость света в вакууме. </w:t>
      </w:r>
    </w:p>
    <w:p w14:paraId="6D676BAF" w14:textId="03A3270F" w:rsidR="005E18E6" w:rsidRDefault="00CC6A82" w:rsidP="00F84E2D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нашей антенны справедливо следующее </w:t>
      </w:r>
      <w:r w:rsidRPr="00CC6A82">
        <w:rPr>
          <w:rFonts w:ascii="Times New Roman" w:hAnsi="Times New Roman"/>
          <w:bCs/>
          <w:sz w:val="28"/>
          <w:szCs w:val="28"/>
        </w:rPr>
        <w:t>[1]:</w:t>
      </w:r>
    </w:p>
    <w:p w14:paraId="40C8E1CF" w14:textId="2FB1EFD6" w:rsidR="00CC6A82" w:rsidRPr="00CC6A82" w:rsidRDefault="00CC6A82" w:rsidP="00F84E2D">
      <w:pPr>
        <w:spacing w:line="360" w:lineRule="auto"/>
        <w:rPr>
          <w:rFonts w:ascii="Times New Roman" w:hAnsi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G=9,96+20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исп</m:t>
              </m:r>
            </m:sub>
          </m:sSub>
        </m:oMath>
      </m:oMathPara>
    </w:p>
    <w:p w14:paraId="3D0C0BDD" w14:textId="744CBCAC" w:rsidR="00CC6A82" w:rsidRDefault="00CC6A82" w:rsidP="00F84E2D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Где 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G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CC6A82">
        <w:rPr>
          <w:rFonts w:ascii="Times New Roman" w:hAnsi="Times New Roman"/>
          <w:bCs/>
          <w:iCs/>
          <w:sz w:val="28"/>
          <w:szCs w:val="28"/>
        </w:rPr>
        <w:t>-</w:t>
      </w:r>
      <w:r>
        <w:rPr>
          <w:rFonts w:ascii="Times New Roman" w:hAnsi="Times New Roman"/>
          <w:bCs/>
          <w:iCs/>
          <w:sz w:val="28"/>
          <w:szCs w:val="28"/>
        </w:rPr>
        <w:t xml:space="preserve"> коэф</w:t>
      </w:r>
      <w:r w:rsidR="006C41BC">
        <w:rPr>
          <w:rFonts w:ascii="Times New Roman" w:hAnsi="Times New Roman"/>
          <w:bCs/>
          <w:iCs/>
          <w:sz w:val="28"/>
          <w:szCs w:val="28"/>
        </w:rPr>
        <w:t>фициент усиления</w:t>
      </w:r>
      <w:r w:rsidR="009E4B34">
        <w:rPr>
          <w:rFonts w:ascii="Times New Roman" w:hAnsi="Times New Roman"/>
          <w:bCs/>
          <w:iCs/>
          <w:sz w:val="28"/>
          <w:szCs w:val="28"/>
        </w:rPr>
        <w:t xml:space="preserve"> (КУ)</w:t>
      </w:r>
      <w:r w:rsidR="006C41BC">
        <w:rPr>
          <w:rFonts w:ascii="Times New Roman" w:hAnsi="Times New Roman"/>
          <w:bCs/>
          <w:iCs/>
          <w:sz w:val="28"/>
          <w:szCs w:val="28"/>
        </w:rPr>
        <w:t xml:space="preserve"> по заданию (</w:t>
      </w:r>
      <w:r w:rsidR="00A23911" w:rsidRPr="00C54E4C">
        <w:rPr>
          <w:rFonts w:ascii="Times New Roman" w:hAnsi="Times New Roman"/>
          <w:bCs/>
          <w:iCs/>
          <w:sz w:val="28"/>
          <w:szCs w:val="28"/>
        </w:rPr>
        <w:t>39</w:t>
      </w:r>
      <w:r>
        <w:rPr>
          <w:rFonts w:ascii="Times New Roman" w:hAnsi="Times New Roman"/>
          <w:bCs/>
          <w:iCs/>
          <w:sz w:val="28"/>
          <w:szCs w:val="28"/>
        </w:rPr>
        <w:t xml:space="preserve"> дБ)</w:t>
      </w:r>
    </w:p>
    <w:p w14:paraId="540EC3EB" w14:textId="3DE19DCB" w:rsidR="00CC6A82" w:rsidRDefault="00CC6A82" w:rsidP="00F84E2D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en-US"/>
        </w:rPr>
        <w:t>D</w:t>
      </w:r>
      <w:r w:rsidRPr="00CC6A82">
        <w:rPr>
          <w:rFonts w:ascii="Times New Roman" w:hAnsi="Times New Roman"/>
          <w:bCs/>
          <w:iCs/>
          <w:sz w:val="28"/>
          <w:szCs w:val="28"/>
          <w:vertAlign w:val="subscript"/>
        </w:rPr>
        <w:t>0</w:t>
      </w:r>
      <w:r>
        <w:rPr>
          <w:rFonts w:ascii="Times New Roman" w:hAnsi="Times New Roman"/>
          <w:bCs/>
          <w:iCs/>
          <w:sz w:val="28"/>
          <w:szCs w:val="28"/>
          <w:vertAlign w:val="subscript"/>
        </w:rPr>
        <w:t xml:space="preserve"> </w:t>
      </w:r>
      <w:r w:rsidRPr="00CC6A82">
        <w:rPr>
          <w:rFonts w:ascii="Times New Roman" w:hAnsi="Times New Roman"/>
          <w:bCs/>
          <w:iCs/>
          <w:sz w:val="28"/>
          <w:szCs w:val="28"/>
        </w:rPr>
        <w:t>-</w:t>
      </w:r>
      <w:r>
        <w:rPr>
          <w:rFonts w:ascii="Times New Roman" w:hAnsi="Times New Roman"/>
          <w:bCs/>
          <w:iCs/>
          <w:sz w:val="28"/>
          <w:szCs w:val="28"/>
        </w:rPr>
        <w:t xml:space="preserve"> диаметр большого зеркала</w:t>
      </w:r>
    </w:p>
    <w:p w14:paraId="54E18A03" w14:textId="0FCBF9F0" w:rsidR="00CC6A82" w:rsidRDefault="001654FA" w:rsidP="00F84E2D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  <w:lang w:val="en-US"/>
        </w:rPr>
        <w:t>k</w:t>
      </w:r>
      <w:r w:rsidR="00CC6A82">
        <w:rPr>
          <w:rFonts w:ascii="Times New Roman" w:hAnsi="Times New Roman"/>
          <w:bCs/>
          <w:iCs/>
          <w:sz w:val="28"/>
          <w:szCs w:val="28"/>
          <w:vertAlign w:val="subscript"/>
        </w:rPr>
        <w:t xml:space="preserve">исп </w:t>
      </w:r>
      <w:r w:rsidR="00CC6A82">
        <w:rPr>
          <w:rFonts w:ascii="Times New Roman" w:hAnsi="Times New Roman"/>
          <w:bCs/>
          <w:iCs/>
          <w:sz w:val="28"/>
          <w:szCs w:val="28"/>
        </w:rPr>
        <w:t xml:space="preserve">– коэффициент использования поверхности раскрыва, примем его за </w:t>
      </w:r>
      <w:r w:rsidR="00D84198">
        <w:rPr>
          <w:rFonts w:ascii="Times New Roman" w:hAnsi="Times New Roman"/>
          <w:bCs/>
          <w:iCs/>
          <w:sz w:val="28"/>
          <w:szCs w:val="28"/>
        </w:rPr>
        <w:t>-</w:t>
      </w:r>
      <w:r w:rsidR="00CC6A82">
        <w:rPr>
          <w:rFonts w:ascii="Times New Roman" w:hAnsi="Times New Roman"/>
          <w:bCs/>
          <w:iCs/>
          <w:sz w:val="28"/>
          <w:szCs w:val="28"/>
        </w:rPr>
        <w:t xml:space="preserve">3 дБ </w:t>
      </w:r>
    </w:p>
    <w:p w14:paraId="234C2DAA" w14:textId="4E1D3C52" w:rsidR="001654FA" w:rsidRDefault="001654FA" w:rsidP="00F84E2D">
      <w:pPr>
        <w:spacing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В итоге получим следующее:</w:t>
      </w:r>
    </w:p>
    <w:p w14:paraId="529FFC5D" w14:textId="3D97CE6B" w:rsidR="001654FA" w:rsidRDefault="0061047F" w:rsidP="00F84E2D">
      <w:pPr>
        <w:spacing w:line="36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=λ∙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-9.96-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исп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≈1.472 м</m:t>
        </m:r>
      </m:oMath>
      <w:r w:rsidR="002A5D83">
        <w:rPr>
          <w:rFonts w:ascii="Times New Roman" w:hAnsi="Times New Roman"/>
          <w:sz w:val="28"/>
          <w:szCs w:val="28"/>
        </w:rPr>
        <w:t xml:space="preserve"> </w:t>
      </w:r>
    </w:p>
    <w:p w14:paraId="589A2A26" w14:textId="09A104C4" w:rsidR="00D84198" w:rsidRDefault="00D84198" w:rsidP="009E4B34">
      <w:pPr>
        <w:pStyle w:val="10"/>
        <w:spacing w:after="0" w:line="360" w:lineRule="auto"/>
        <w:jc w:val="left"/>
        <w:rPr>
          <w:b w:val="0"/>
        </w:rPr>
      </w:pPr>
      <w:r w:rsidRPr="00D84198">
        <w:rPr>
          <w:b w:val="0"/>
        </w:rPr>
        <w:t>Так как величина диаметра должна быть стандартизованной</w:t>
      </w:r>
      <w:r w:rsidR="00381078">
        <w:rPr>
          <w:b w:val="0"/>
        </w:rPr>
        <w:t>,</w:t>
      </w:r>
      <w:r w:rsidRPr="00D84198">
        <w:rPr>
          <w:b w:val="0"/>
        </w:rPr>
        <w:t xml:space="preserve"> то:</w:t>
      </w:r>
    </w:p>
    <w:p w14:paraId="28F38D08" w14:textId="5E361EB4" w:rsidR="00D84198" w:rsidRDefault="0061047F" w:rsidP="009E4B34">
      <w:pPr>
        <w:spacing w:line="36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=1,6</m:t>
        </m:r>
        <m:r>
          <w:rPr>
            <w:rFonts w:ascii="Cambria Math" w:hAnsi="Cambria Math"/>
            <w:sz w:val="28"/>
            <w:szCs w:val="28"/>
          </w:rPr>
          <m:t xml:space="preserve"> м=1</m:t>
        </m:r>
        <m:r>
          <w:rPr>
            <w:rFonts w:ascii="Cambria Math" w:hAnsi="Cambria Math"/>
            <w:sz w:val="28"/>
            <w:szCs w:val="28"/>
          </w:rPr>
          <m:t>60</m:t>
        </m:r>
        <m:r>
          <w:rPr>
            <w:rFonts w:ascii="Cambria Math" w:hAnsi="Cambria Math"/>
            <w:sz w:val="28"/>
            <w:szCs w:val="28"/>
          </w:rPr>
          <m:t>0 мм</m:t>
        </m:r>
      </m:oMath>
      <w:r w:rsidR="00D84198">
        <w:rPr>
          <w:rFonts w:ascii="Times New Roman" w:hAnsi="Times New Roman"/>
          <w:sz w:val="28"/>
          <w:szCs w:val="28"/>
        </w:rPr>
        <w:t xml:space="preserve"> </w:t>
      </w:r>
    </w:p>
    <w:p w14:paraId="60463A2B" w14:textId="0F09FA74" w:rsidR="00800925" w:rsidRDefault="00800925" w:rsidP="00F84E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Проверим выполнение условий ТЗ для этого диаметра, коэффициент усиления:</w:t>
      </w:r>
    </w:p>
    <w:p w14:paraId="15911C2B" w14:textId="495AD3B1" w:rsidR="00800925" w:rsidRPr="00CC6A82" w:rsidRDefault="00800925" w:rsidP="00800925">
      <w:pPr>
        <w:spacing w:line="360" w:lineRule="auto"/>
        <w:rPr>
          <w:rFonts w:ascii="Times New Roman" w:hAnsi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9.96+20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0,037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3≈39,723</m:t>
          </m:r>
          <m:r>
            <w:rPr>
              <w:rFonts w:ascii="Cambria Math" w:hAnsi="Cambria Math"/>
              <w:sz w:val="28"/>
              <w:szCs w:val="28"/>
            </w:rPr>
            <m:t xml:space="preserve"> дБ</m:t>
          </m:r>
        </m:oMath>
      </m:oMathPara>
    </w:p>
    <w:p w14:paraId="318BB691" w14:textId="18FBCE7D" w:rsidR="009E4B34" w:rsidRDefault="009E4B34" w:rsidP="00F84E2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Получившийся КУ превышает требуемый на 0.</w:t>
      </w:r>
      <w:r w:rsidR="001C3941">
        <w:rPr>
          <w:rFonts w:ascii="Times New Roman" w:hAnsi="Times New Roman"/>
          <w:sz w:val="28"/>
          <w:szCs w:val="28"/>
        </w:rPr>
        <w:t>723</w:t>
      </w:r>
      <w:r>
        <w:rPr>
          <w:rFonts w:ascii="Times New Roman" w:hAnsi="Times New Roman"/>
          <w:sz w:val="28"/>
          <w:szCs w:val="28"/>
        </w:rPr>
        <w:t xml:space="preserve"> дБ, что гарантирует выполнение требований ТЗ. Таким образом:</w:t>
      </w:r>
    </w:p>
    <w:p w14:paraId="75B6E7A5" w14:textId="1F2D9488" w:rsidR="009E4B34" w:rsidRDefault="0061047F" w:rsidP="009E4B3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=1.6</m:t>
          </m:r>
          <m:r>
            <w:rPr>
              <w:rFonts w:ascii="Cambria Math" w:hAnsi="Cambria Math"/>
              <w:sz w:val="28"/>
              <w:szCs w:val="28"/>
            </w:rPr>
            <m:t xml:space="preserve"> м=1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00 мм</m:t>
          </m:r>
        </m:oMath>
      </m:oMathPara>
    </w:p>
    <w:p w14:paraId="24272586" w14:textId="48ECEC08" w:rsidR="002F73D6" w:rsidRPr="00465B39" w:rsidRDefault="00077228" w:rsidP="00F84E2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 как гиперболоид </w:t>
      </w:r>
      <w:r w:rsidRPr="00D61CF5">
        <w:rPr>
          <w:rFonts w:ascii="Times New Roman" w:hAnsi="Times New Roman"/>
          <w:color w:val="FF0000"/>
          <w:sz w:val="28"/>
          <w:szCs w:val="28"/>
        </w:rPr>
        <w:t xml:space="preserve">софокусен </w:t>
      </w:r>
      <w:r>
        <w:rPr>
          <w:rFonts w:ascii="Times New Roman" w:hAnsi="Times New Roman"/>
          <w:sz w:val="28"/>
          <w:szCs w:val="28"/>
        </w:rPr>
        <w:t>параболоиду</w:t>
      </w:r>
      <w:r w:rsidR="007C36FE">
        <w:rPr>
          <w:rFonts w:ascii="Times New Roman" w:hAnsi="Times New Roman"/>
          <w:sz w:val="28"/>
          <w:szCs w:val="28"/>
        </w:rPr>
        <w:t>, мы можем получить остальные параметры кривых обоих зеркал</w:t>
      </w:r>
      <w:r w:rsidR="005C6613">
        <w:rPr>
          <w:rFonts w:ascii="Times New Roman" w:hAnsi="Times New Roman"/>
          <w:sz w:val="28"/>
          <w:szCs w:val="28"/>
        </w:rPr>
        <w:t xml:space="preserve">. </w:t>
      </w:r>
      <w:r w:rsidR="002F73D6">
        <w:rPr>
          <w:rFonts w:ascii="Times New Roman" w:hAnsi="Times New Roman"/>
          <w:sz w:val="28"/>
          <w:szCs w:val="28"/>
        </w:rPr>
        <w:t>При этом нам необходимо дополнительно задать такие параметры как:</w:t>
      </w:r>
    </w:p>
    <w:p w14:paraId="2C2E777D" w14:textId="50DA1068" w:rsidR="002F73D6" w:rsidRDefault="002F73D6" w:rsidP="002F73D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Предельный угол раствора параболы: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14:paraId="0DAABD25" w14:textId="6FABA498" w:rsidR="002F73D6" w:rsidRDefault="002F73D6" w:rsidP="002F73D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Угол облучения источником краев малого зеркала: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8°</m:t>
        </m:r>
      </m:oMath>
    </w:p>
    <w:p w14:paraId="107799A0" w14:textId="13469D8B" w:rsidR="002F73D6" w:rsidRPr="00397849" w:rsidRDefault="002F73D6" w:rsidP="00F84E2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схемы Кассегрена </w:t>
      </w:r>
      <w:r w:rsidR="00CA0335">
        <w:rPr>
          <w:rFonts w:ascii="Times New Roman" w:hAnsi="Times New Roman"/>
          <w:sz w:val="28"/>
          <w:szCs w:val="28"/>
        </w:rPr>
        <w:t>справедливы</w:t>
      </w:r>
      <w:r>
        <w:rPr>
          <w:rFonts w:ascii="Times New Roman" w:hAnsi="Times New Roman"/>
          <w:sz w:val="28"/>
          <w:szCs w:val="28"/>
        </w:rPr>
        <w:t xml:space="preserve"> следующие соотношения</w:t>
      </w:r>
      <w:r w:rsidR="00397849" w:rsidRPr="00397849">
        <w:rPr>
          <w:rFonts w:ascii="Times New Roman" w:hAnsi="Times New Roman"/>
          <w:sz w:val="28"/>
          <w:szCs w:val="28"/>
        </w:rPr>
        <w:t xml:space="preserve"> (</w:t>
      </w:r>
      <w:r w:rsidR="00397849">
        <w:rPr>
          <w:rFonts w:ascii="Times New Roman" w:hAnsi="Times New Roman"/>
          <w:sz w:val="28"/>
          <w:szCs w:val="28"/>
          <w:lang w:val="en-US"/>
        </w:rPr>
        <w:t>f</w:t>
      </w:r>
      <w:r w:rsidR="00397849" w:rsidRPr="00397849">
        <w:rPr>
          <w:rFonts w:ascii="Times New Roman" w:hAnsi="Times New Roman"/>
          <w:sz w:val="28"/>
          <w:szCs w:val="28"/>
        </w:rPr>
        <w:t>-</w:t>
      </w:r>
      <w:r w:rsidR="00397849">
        <w:rPr>
          <w:rFonts w:ascii="Times New Roman" w:hAnsi="Times New Roman"/>
          <w:sz w:val="28"/>
          <w:szCs w:val="28"/>
        </w:rPr>
        <w:t xml:space="preserve"> фокусное расстояние гиперболы, </w:t>
      </w:r>
      <w:r w:rsidR="00397849">
        <w:rPr>
          <w:rFonts w:ascii="Times New Roman" w:hAnsi="Times New Roman"/>
          <w:sz w:val="28"/>
          <w:szCs w:val="28"/>
          <w:lang w:val="en-US"/>
        </w:rPr>
        <w:t>F</w:t>
      </w:r>
      <w:r w:rsidR="00397849" w:rsidRPr="00397849">
        <w:rPr>
          <w:rFonts w:ascii="Times New Roman" w:hAnsi="Times New Roman"/>
          <w:sz w:val="28"/>
          <w:szCs w:val="28"/>
        </w:rPr>
        <w:t>-</w:t>
      </w:r>
      <w:r w:rsidR="00397849">
        <w:rPr>
          <w:rFonts w:ascii="Times New Roman" w:hAnsi="Times New Roman"/>
          <w:sz w:val="28"/>
          <w:szCs w:val="28"/>
        </w:rPr>
        <w:t xml:space="preserve"> фокусное расстояние параболы)</w:t>
      </w:r>
    </w:p>
    <w:p w14:paraId="5198DA72" w14:textId="414C58F5" w:rsidR="00397849" w:rsidRPr="00BD07CA" w:rsidRDefault="00397849" w:rsidP="00684FEF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Эксцентриситет гиперболы:   </w:t>
      </w:r>
      <m:oMath>
        <m:r>
          <w:rPr>
            <w:rFonts w:ascii="Cambria Math" w:hAnsi="Cambria Math"/>
            <w:sz w:val="28"/>
            <w:szCs w:val="28"/>
          </w:rPr>
          <m:t>e=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  <w:sz w:val="28"/>
            <w:szCs w:val="28"/>
          </w:rPr>
          <m:t>≈1.182</m:t>
        </m:r>
      </m:oMath>
    </w:p>
    <w:p w14:paraId="036F4841" w14:textId="20C41B7F" w:rsidR="00327FFC" w:rsidRPr="00CA0335" w:rsidRDefault="00CA0335" w:rsidP="00684FEF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Диаметр малого зеркала: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r>
          <w:rPr>
            <w:rFonts w:ascii="Cambria Math" w:hAnsi="Cambria Math"/>
            <w:sz w:val="28"/>
            <w:szCs w:val="28"/>
          </w:rPr>
          <m:t>λ≈</m:t>
        </m:r>
        <m:r>
          <w:rPr>
            <w:rFonts w:ascii="Cambria Math" w:hAnsi="Cambria Math"/>
            <w:sz w:val="28"/>
            <w:szCs w:val="28"/>
          </w:rPr>
          <m:t>0.</m:t>
        </m:r>
        <m:r>
          <w:rPr>
            <w:rFonts w:ascii="Cambria Math" w:hAnsi="Cambria Math"/>
            <w:sz w:val="28"/>
            <w:szCs w:val="28"/>
          </w:rPr>
          <m:t>294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м</m:t>
        </m:r>
      </m:oMath>
    </w:p>
    <w:p w14:paraId="4E63B027" w14:textId="0C743A30" w:rsidR="0071462A" w:rsidRPr="0071462A" w:rsidRDefault="0064244A" w:rsidP="00684FE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Фокусное расстояние большого зеркала</w:t>
      </w:r>
      <w:r w:rsidR="0071462A">
        <w:rPr>
          <w:rFonts w:ascii="Times New Roman" w:hAnsi="Times New Roman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4∙(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  <m:r>
          <w:rPr>
            <w:rFonts w:ascii="Cambria Math" w:hAnsi="Cambria Math"/>
            <w:sz w:val="28"/>
            <w:szCs w:val="28"/>
          </w:rPr>
          <m:t>≈0.</m:t>
        </m:r>
        <m:r>
          <w:rPr>
            <w:rFonts w:ascii="Cambria Math" w:hAnsi="Cambria Math"/>
            <w:sz w:val="28"/>
            <w:szCs w:val="28"/>
          </w:rPr>
          <m:t>88</m:t>
        </m:r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sz w:val="28"/>
            <w:szCs w:val="28"/>
          </w:rPr>
          <m:t>м</m:t>
        </m:r>
      </m:oMath>
    </w:p>
    <w:p w14:paraId="0136C9E3" w14:textId="3D276F11" w:rsidR="00397849" w:rsidRPr="00327FFC" w:rsidRDefault="00327FFC" w:rsidP="00684FEF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≈0.</m:t>
          </m:r>
          <m:r>
            <w:rPr>
              <w:rFonts w:ascii="Cambria Math" w:hAnsi="Cambria Math"/>
              <w:sz w:val="28"/>
              <w:szCs w:val="28"/>
            </w:rPr>
            <m:t>083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574D3B68" w14:textId="77777777" w:rsidR="002F73D6" w:rsidRDefault="002F73D6" w:rsidP="00684FE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5573E43" w14:textId="0B744C2F" w:rsidR="005A17B9" w:rsidRDefault="005A17B9" w:rsidP="00684FEF">
      <w:pPr>
        <w:spacing w:after="0" w:line="360" w:lineRule="auto"/>
        <w:rPr>
          <w:rFonts w:ascii="Times New Roman" w:hAnsi="Times New Roman"/>
          <w:noProof/>
          <w:sz w:val="28"/>
          <w:lang w:eastAsia="ru-RU"/>
        </w:rPr>
      </w:pPr>
      <w:r>
        <w:rPr>
          <w:noProof/>
          <w:lang w:eastAsia="ru-RU"/>
        </w:rPr>
        <w:t xml:space="preserve"> </w:t>
      </w:r>
      <w:r w:rsidR="00003DFC">
        <w:rPr>
          <w:noProof/>
          <w:lang w:eastAsia="ru-RU"/>
        </w:rPr>
        <w:t xml:space="preserve"> </w:t>
      </w:r>
      <w:r w:rsidR="002B413E">
        <w:rPr>
          <w:rFonts w:ascii="Times New Roman" w:hAnsi="Times New Roman"/>
          <w:noProof/>
          <w:sz w:val="28"/>
          <w:lang w:eastAsia="ru-RU"/>
        </w:rPr>
        <w:t>Расстояние до эквивалентного зеркала:</w:t>
      </w:r>
    </w:p>
    <w:p w14:paraId="675DC000" w14:textId="76755107" w:rsidR="002B413E" w:rsidRPr="002B413E" w:rsidRDefault="0061047F" w:rsidP="00684FEF">
      <w:pPr>
        <w:spacing w:after="0" w:line="360" w:lineRule="auto"/>
        <w:rPr>
          <w:rFonts w:ascii="Times New Roman" w:hAnsi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=F∙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e-1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=5.72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 xml:space="preserve"> м</m:t>
          </m:r>
        </m:oMath>
      </m:oMathPara>
    </w:p>
    <w:p w14:paraId="19FE7235" w14:textId="77777777" w:rsidR="002B413E" w:rsidRPr="002B413E" w:rsidRDefault="002B413E" w:rsidP="00684FEF">
      <w:pPr>
        <w:spacing w:after="0" w:line="360" w:lineRule="auto"/>
        <w:rPr>
          <w:rFonts w:ascii="Times New Roman" w:hAnsi="Times New Roman"/>
          <w:noProof/>
          <w:sz w:val="28"/>
          <w:szCs w:val="28"/>
        </w:rPr>
      </w:pPr>
    </w:p>
    <w:p w14:paraId="11AFF9B3" w14:textId="51EEA767" w:rsidR="0024129E" w:rsidRDefault="00F55B1D" w:rsidP="00684FE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Расчет волновода</w:t>
      </w:r>
    </w:p>
    <w:p w14:paraId="74311769" w14:textId="7ABCA88E" w:rsidR="00F55B1D" w:rsidRDefault="00F55B1D" w:rsidP="00684FEF">
      <w:pPr>
        <w:spacing w:after="0" w:line="360" w:lineRule="auto"/>
        <w:rPr>
          <w:rFonts w:ascii="Times New Roman" w:hAnsi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Так как в задании указан диапазон частот </w:t>
      </w:r>
      <w:r w:rsidR="00B80348" w:rsidRPr="00B80348">
        <w:rPr>
          <w:rFonts w:ascii="Times New Roman" w:hAnsi="Times New Roman"/>
          <w:sz w:val="28"/>
          <w:szCs w:val="24"/>
        </w:rPr>
        <w:t xml:space="preserve">7,1…7,7 </w:t>
      </w:r>
      <w:r>
        <w:rPr>
          <w:rFonts w:ascii="Times New Roman" w:hAnsi="Times New Roman"/>
          <w:sz w:val="28"/>
          <w:szCs w:val="24"/>
        </w:rPr>
        <w:t xml:space="preserve">ГГц, то </w:t>
      </w:r>
      <w:r w:rsidRPr="007E0301">
        <w:rPr>
          <w:rFonts w:ascii="Times New Roman" w:hAnsi="Times New Roman"/>
          <w:sz w:val="28"/>
          <w:szCs w:val="28"/>
        </w:rPr>
        <w:t xml:space="preserve">по </w:t>
      </w:r>
      <w:r w:rsidR="007E0301" w:rsidRPr="007E030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ГОСТ Р 55774-2013</w:t>
      </w:r>
      <w:r w:rsidRPr="007E0301">
        <w:rPr>
          <w:rFonts w:ascii="Times New Roman" w:hAnsi="Times New Roman"/>
          <w:color w:val="111111"/>
          <w:sz w:val="28"/>
          <w:szCs w:val="28"/>
        </w:rPr>
        <w:t xml:space="preserve"> подходя</w:t>
      </w:r>
      <w:r>
        <w:rPr>
          <w:rFonts w:ascii="Times New Roman" w:hAnsi="Times New Roman"/>
          <w:color w:val="111111"/>
          <w:sz w:val="28"/>
          <w:szCs w:val="30"/>
        </w:rPr>
        <w:t xml:space="preserve">щее сечение прямоугольного волновода </w:t>
      </w:r>
      <w:r w:rsidRPr="00F55B1D">
        <w:rPr>
          <w:rFonts w:ascii="Times New Roman" w:hAnsi="Times New Roman"/>
          <w:color w:val="111111"/>
          <w:sz w:val="28"/>
          <w:szCs w:val="28"/>
        </w:rPr>
        <w:t xml:space="preserve">составляет </w:t>
      </w:r>
      <w:r w:rsidR="00BA16EA" w:rsidRPr="00BA16EA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>19.0</w:t>
      </w:r>
      <w:r w:rsidRPr="00F55B1D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 xml:space="preserve"> х </w:t>
      </w:r>
      <w:r w:rsidR="00BA16EA" w:rsidRPr="00BA16EA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>9.5</w:t>
      </w:r>
      <w:r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 xml:space="preserve"> мм.</w:t>
      </w:r>
      <w:r w:rsidR="00AC50E2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 xml:space="preserve"> Проверим, выполняются ли условия распространения для волны </w:t>
      </w:r>
      <w:r w:rsidR="00AC50E2">
        <w:rPr>
          <w:rFonts w:ascii="Times New Roman" w:hAnsi="Times New Roman"/>
          <w:color w:val="373737"/>
          <w:sz w:val="28"/>
          <w:szCs w:val="28"/>
          <w:shd w:val="clear" w:color="auto" w:fill="FFFFFF"/>
          <w:lang w:val="en-US"/>
        </w:rPr>
        <w:t>H</w:t>
      </w:r>
      <w:r w:rsidR="00AC50E2" w:rsidRPr="007E0301">
        <w:rPr>
          <w:rFonts w:ascii="Times New Roman" w:hAnsi="Times New Roman"/>
          <w:color w:val="373737"/>
          <w:sz w:val="28"/>
          <w:szCs w:val="28"/>
          <w:shd w:val="clear" w:color="auto" w:fill="FFFFFF"/>
          <w:vertAlign w:val="subscript"/>
        </w:rPr>
        <w:t>10</w:t>
      </w:r>
      <w:r w:rsidR="00AC50E2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>:</w:t>
      </w:r>
    </w:p>
    <w:p w14:paraId="3B50D91C" w14:textId="69AEE65C" w:rsidR="00AC50E2" w:rsidRPr="00AC50E2" w:rsidRDefault="00AC50E2" w:rsidP="00684FEF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a&lt;</m:t>
          </m:r>
          <m:r>
            <w:rPr>
              <w:rFonts w:ascii="Cambria Math" w:hAnsi="Cambria Math"/>
              <w:sz w:val="28"/>
              <w:szCs w:val="28"/>
            </w:rPr>
            <m:t>λ&lt;2a</m:t>
          </m:r>
        </m:oMath>
      </m:oMathPara>
    </w:p>
    <w:p w14:paraId="0A9CAD2D" w14:textId="07CF7437" w:rsidR="00AC50E2" w:rsidRPr="00AC50E2" w:rsidRDefault="00AC50E2" w:rsidP="00684FEF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19 мм&lt;</m:t>
          </m:r>
          <m:r>
            <w:rPr>
              <w:rFonts w:ascii="Cambria Math" w:hAnsi="Cambria Math"/>
              <w:sz w:val="28"/>
              <w:szCs w:val="28"/>
            </w:rPr>
            <m:t>36.81 мм&lt;38 мм (верно)</m:t>
          </m:r>
        </m:oMath>
      </m:oMathPara>
    </w:p>
    <w:p w14:paraId="397D5845" w14:textId="76C40224" w:rsidR="00AC50E2" w:rsidRPr="00AC50E2" w:rsidRDefault="00AC50E2" w:rsidP="00684FEF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2b&lt;</m:t>
          </m:r>
          <m:r>
            <w:rPr>
              <w:rFonts w:ascii="Cambria Math" w:hAnsi="Cambria Math"/>
              <w:sz w:val="28"/>
              <w:szCs w:val="28"/>
            </w:rPr>
            <m:t>λ&lt;2a</m:t>
          </m:r>
        </m:oMath>
      </m:oMathPara>
    </w:p>
    <w:p w14:paraId="1D598AC4" w14:textId="0506BC40" w:rsidR="00AC50E2" w:rsidRPr="00AC50E2" w:rsidRDefault="00AC50E2" w:rsidP="00684FEF">
      <w:pPr>
        <w:spacing w:after="0" w:line="36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19 мм&lt;</m:t>
          </m:r>
          <m:r>
            <w:rPr>
              <w:rFonts w:ascii="Cambria Math" w:hAnsi="Cambria Math"/>
              <w:sz w:val="28"/>
              <w:szCs w:val="28"/>
            </w:rPr>
            <m:t>36.81 мм&lt;38 мм (верно)</m:t>
          </m:r>
        </m:oMath>
      </m:oMathPara>
    </w:p>
    <w:p w14:paraId="0E4CE98C" w14:textId="21A0C1A5" w:rsidR="00AC50E2" w:rsidRDefault="007E0301" w:rsidP="00684FEF">
      <w:pPr>
        <w:spacing w:after="0" w:line="360" w:lineRule="auto"/>
        <w:rPr>
          <w:rFonts w:ascii="Times New Roman" w:hAnsi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Толщина стенок 1.</w:t>
      </w:r>
      <w:r w:rsidR="00C64669" w:rsidRPr="00C64669">
        <w:rPr>
          <w:rFonts w:ascii="Times New Roman" w:hAnsi="Times New Roman"/>
          <w:sz w:val="28"/>
          <w:szCs w:val="28"/>
        </w:rPr>
        <w:t xml:space="preserve">5 </w:t>
      </w:r>
      <w:r>
        <w:rPr>
          <w:rFonts w:ascii="Times New Roman" w:hAnsi="Times New Roman"/>
          <w:sz w:val="28"/>
          <w:szCs w:val="28"/>
        </w:rPr>
        <w:t xml:space="preserve">мм. </w:t>
      </w:r>
      <w:r w:rsidR="00AC50E2">
        <w:rPr>
          <w:rFonts w:ascii="Times New Roman" w:hAnsi="Times New Roman"/>
          <w:sz w:val="28"/>
          <w:szCs w:val="28"/>
        </w:rPr>
        <w:t xml:space="preserve">Таким образом, сечение волновода </w:t>
      </w:r>
      <w:r w:rsidR="00AC50E2" w:rsidRPr="00F55B1D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>1</w:t>
      </w:r>
      <w:r w:rsidR="00C64669" w:rsidRPr="00C64669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>9.</w:t>
      </w:r>
      <w:r w:rsidR="00AC50E2" w:rsidRPr="00F55B1D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 xml:space="preserve">0 х </w:t>
      </w:r>
      <w:r w:rsidR="00C64669" w:rsidRPr="00C64669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>9.5</w:t>
      </w:r>
      <w:r w:rsidR="00AC50E2">
        <w:rPr>
          <w:rFonts w:ascii="Times New Roman" w:hAnsi="Times New Roman"/>
          <w:color w:val="373737"/>
          <w:sz w:val="28"/>
          <w:szCs w:val="28"/>
          <w:shd w:val="clear" w:color="auto" w:fill="FFFFFF"/>
        </w:rPr>
        <w:t xml:space="preserve"> мм подходит для конструкции антенны.</w:t>
      </w:r>
    </w:p>
    <w:p w14:paraId="2F31A95D" w14:textId="77777777" w:rsidR="00F2605A" w:rsidRPr="00AC50E2" w:rsidRDefault="00F2605A" w:rsidP="00684F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F2D3A87" w14:textId="269BD852" w:rsidR="00AC50E2" w:rsidRDefault="00BB368B" w:rsidP="00684FE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Определение размеров раскрыва рупора</w:t>
      </w:r>
    </w:p>
    <w:p w14:paraId="704CD24C" w14:textId="1A03CFF3" w:rsidR="001A5A1F" w:rsidRPr="004A6AD9" w:rsidRDefault="00BB368B" w:rsidP="004A6AD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облучения будем использовать пирамидальный рупор</w:t>
      </w:r>
      <w:r w:rsidR="002B413E">
        <w:rPr>
          <w:rFonts w:ascii="Times New Roman" w:hAnsi="Times New Roman"/>
          <w:sz w:val="28"/>
          <w:szCs w:val="28"/>
        </w:rPr>
        <w:t>. Важным условием при выборе рупора является тот факт, что на краях эквивалентного зеркала значение ДН должно отличаться от максимального на -10дБ.</w:t>
      </w:r>
      <w:r w:rsidR="001A5A1F">
        <w:rPr>
          <w:rFonts w:ascii="Times New Roman" w:hAnsi="Times New Roman"/>
          <w:sz w:val="28"/>
          <w:szCs w:val="28"/>
        </w:rPr>
        <w:t xml:space="preserve"> Таким </w:t>
      </w:r>
      <w:r w:rsidR="00151962">
        <w:rPr>
          <w:rFonts w:ascii="Times New Roman" w:hAnsi="Times New Roman"/>
          <w:sz w:val="28"/>
          <w:szCs w:val="28"/>
        </w:rPr>
        <w:t>образом,</w:t>
      </w:r>
      <w:r w:rsidR="001A5A1F">
        <w:rPr>
          <w:rFonts w:ascii="Times New Roman" w:hAnsi="Times New Roman"/>
          <w:sz w:val="28"/>
          <w:szCs w:val="28"/>
        </w:rPr>
        <w:t xml:space="preserve"> мы знаем </w:t>
      </w:r>
      <w:r w:rsidR="00086632">
        <w:rPr>
          <w:rFonts w:ascii="Times New Roman" w:hAnsi="Times New Roman"/>
          <w:sz w:val="28"/>
          <w:szCs w:val="28"/>
        </w:rPr>
        <w:t>значение</w:t>
      </w:r>
      <w:r w:rsidR="001A5A1F">
        <w:rPr>
          <w:rFonts w:ascii="Times New Roman" w:hAnsi="Times New Roman"/>
          <w:sz w:val="28"/>
          <w:szCs w:val="28"/>
        </w:rPr>
        <w:t xml:space="preserve"> ДН</w:t>
      </w:r>
      <w:r w:rsidR="00086632">
        <w:rPr>
          <w:rFonts w:ascii="Times New Roman" w:hAnsi="Times New Roman"/>
          <w:sz w:val="28"/>
          <w:szCs w:val="28"/>
        </w:rPr>
        <w:t xml:space="preserve"> рупора на уровне -10дБ, оно</w:t>
      </w:r>
      <w:r w:rsidR="001A5A1F">
        <w:rPr>
          <w:rFonts w:ascii="Times New Roman" w:hAnsi="Times New Roman"/>
          <w:sz w:val="28"/>
          <w:szCs w:val="28"/>
        </w:rPr>
        <w:t xml:space="preserve"> равна 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=8°</m:t>
        </m:r>
      </m:oMath>
      <w:r w:rsidR="001A5A1F">
        <w:rPr>
          <w:rFonts w:ascii="Times New Roman" w:hAnsi="Times New Roman"/>
          <w:sz w:val="28"/>
          <w:szCs w:val="28"/>
        </w:rPr>
        <w:t xml:space="preserve"> (</w:t>
      </w:r>
      <w:r w:rsidR="00086632">
        <w:rPr>
          <w:rFonts w:ascii="Times New Roman" w:hAnsi="Times New Roman"/>
          <w:sz w:val="28"/>
          <w:szCs w:val="28"/>
        </w:rPr>
        <w:t>угол</w:t>
      </w:r>
      <w:r w:rsidR="001A5A1F">
        <w:rPr>
          <w:rFonts w:ascii="Times New Roman" w:hAnsi="Times New Roman"/>
          <w:sz w:val="28"/>
          <w:szCs w:val="28"/>
        </w:rPr>
        <w:t xml:space="preserve"> облучения </w:t>
      </w:r>
      <w:r w:rsidR="00D9369A">
        <w:rPr>
          <w:rFonts w:ascii="Times New Roman" w:hAnsi="Times New Roman"/>
          <w:sz w:val="28"/>
          <w:szCs w:val="28"/>
        </w:rPr>
        <w:t>краев эквивалентного зеркала</w:t>
      </w:r>
      <w:r w:rsidR="000E737F">
        <w:rPr>
          <w:rFonts w:ascii="Times New Roman" w:hAnsi="Times New Roman"/>
          <w:sz w:val="28"/>
          <w:szCs w:val="28"/>
        </w:rPr>
        <w:t>)</w:t>
      </w:r>
      <w:r w:rsidR="001A5A1F">
        <w:rPr>
          <w:rFonts w:ascii="Times New Roman" w:hAnsi="Times New Roman"/>
          <w:sz w:val="28"/>
          <w:szCs w:val="28"/>
        </w:rPr>
        <w:t>.</w:t>
      </w:r>
      <w:r w:rsidR="00E0433D">
        <w:rPr>
          <w:rFonts w:ascii="Times New Roman" w:hAnsi="Times New Roman"/>
          <w:sz w:val="28"/>
          <w:szCs w:val="28"/>
        </w:rPr>
        <w:t xml:space="preserve"> </w:t>
      </w:r>
      <w:r w:rsidR="004A6AD9" w:rsidRPr="004A6AD9">
        <w:rPr>
          <w:rFonts w:ascii="Times New Roman" w:hAnsi="Times New Roman"/>
          <w:sz w:val="28"/>
          <w:szCs w:val="28"/>
        </w:rPr>
        <w:t xml:space="preserve"> </w:t>
      </w:r>
      <w:r w:rsidR="004A6AD9">
        <w:rPr>
          <w:rFonts w:ascii="Times New Roman" w:hAnsi="Times New Roman"/>
          <w:sz w:val="28"/>
          <w:szCs w:val="28"/>
        </w:rPr>
        <w:t xml:space="preserve">Диаграмма направленности рупора в Е-плоскости </w:t>
      </w:r>
      <w:r w:rsidR="004A6AD9" w:rsidRPr="00684FEF">
        <w:rPr>
          <w:rFonts w:ascii="Times New Roman" w:hAnsi="Times New Roman"/>
          <w:sz w:val="28"/>
          <w:szCs w:val="28"/>
        </w:rPr>
        <w:t>[2]</w:t>
      </w:r>
      <w:r w:rsidR="004A6AD9">
        <w:rPr>
          <w:rFonts w:ascii="Times New Roman" w:hAnsi="Times New Roman"/>
          <w:sz w:val="28"/>
          <w:szCs w:val="28"/>
        </w:rPr>
        <w:t>:</w:t>
      </w:r>
    </w:p>
    <w:p w14:paraId="7786EB36" w14:textId="3FD61D6F" w:rsidR="004A6AD9" w:rsidRPr="004A6AD9" w:rsidRDefault="0061047F" w:rsidP="004A6AD9">
      <w:pPr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 w:bidi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E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θ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1+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bidi="ru-R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2</m:t>
              </m:r>
            </m:den>
          </m:f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bidi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y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y</m:t>
                  </m:r>
                </m:sub>
              </m:sSub>
            </m:den>
          </m:f>
        </m:oMath>
      </m:oMathPara>
    </w:p>
    <w:p w14:paraId="3B37E9A9" w14:textId="319C93C6" w:rsidR="004A6AD9" w:rsidRPr="00ED678C" w:rsidRDefault="004A6AD9" w:rsidP="00ED678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направленности рупора в Н-плоскости:</w:t>
      </w:r>
    </w:p>
    <w:p w14:paraId="0DFA63F1" w14:textId="1434083D" w:rsidR="004A6AD9" w:rsidRPr="004A6AD9" w:rsidRDefault="0061047F" w:rsidP="004A6AD9">
      <w:pPr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 w:bidi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θ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1+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bidi="ru-RU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2</m:t>
              </m:r>
            </m:den>
          </m:f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∙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bidi="ru-RU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x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x</m:t>
                  </m:r>
                </m:sub>
              </m:sSub>
            </m:den>
          </m:f>
        </m:oMath>
      </m:oMathPara>
    </w:p>
    <w:p w14:paraId="59D8C8A0" w14:textId="32A6234E" w:rsidR="004A6AD9" w:rsidRDefault="004A6AD9" w:rsidP="004A6AD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где  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 w:bidi="ru-RU"/>
              </w:rPr>
              <m:t>u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 w:bidi="ru-RU"/>
              </w:rPr>
              <m:t>x</m:t>
            </m:r>
          </m:sub>
        </m:sSub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 w:bidi="ru-RU"/>
              </w:rPr>
              <m:t>u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en-US" w:eastAsia="ru-RU" w:bidi="ru-RU"/>
              </w:rPr>
              <m:t>y</m:t>
            </m:r>
          </m:sub>
        </m:sSub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 – обобщённые угловые координаты, А, В - размеры рупора: </w:t>
      </w:r>
    </w:p>
    <w:p w14:paraId="6C95852E" w14:textId="2B2CC8A1" w:rsidR="004A6AD9" w:rsidRPr="004A6AD9" w:rsidRDefault="0061047F" w:rsidP="004A6AD9">
      <w:pPr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x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π</m:t>
              </m:r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 w:bidi="ru-RU"/>
                </w:rPr>
                <m:t>A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λ</m:t>
              </m:r>
            </m:den>
          </m:f>
          <m:func>
            <m:func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bidi="ru-RU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θ</m:t>
              </m:r>
            </m:e>
          </m:func>
        </m:oMath>
      </m:oMathPara>
    </w:p>
    <w:p w14:paraId="3F23147F" w14:textId="7019925D" w:rsidR="004A6AD9" w:rsidRPr="004A6AD9" w:rsidRDefault="0061047F" w:rsidP="004A6AD9">
      <w:pPr>
        <w:spacing w:after="0" w:line="360" w:lineRule="auto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y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 w:bidi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π</m:t>
              </m:r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 w:bidi="ru-RU"/>
                </w:rPr>
                <m:t>B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λ</m:t>
              </m:r>
            </m:den>
          </m:f>
          <m:func>
            <m:func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bidi="ru-RU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θ</m:t>
              </m:r>
            </m:e>
          </m:func>
        </m:oMath>
      </m:oMathPara>
    </w:p>
    <w:p w14:paraId="7F9AFA72" w14:textId="19547254" w:rsidR="004A6AD9" w:rsidRDefault="004A6AD9" w:rsidP="004A6AD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краях эквивалентного зеркала должно выполняться следующее условия:</w:t>
      </w:r>
    </w:p>
    <w:p w14:paraId="57B2CB11" w14:textId="266AB06A" w:rsidR="004A6AD9" w:rsidRPr="00A85657" w:rsidRDefault="00977955" w:rsidP="004A6AD9">
      <w:pPr>
        <w:spacing w:after="0" w:line="36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π</m:t>
                          </m:r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en-US" w:eastAsia="ru-RU" w:bidi="ru-RU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λ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bidi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π</m:t>
                      </m:r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en-US" w:eastAsia="ru-RU" w:bidi="ru-RU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λ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=-10</m:t>
          </m:r>
        </m:oMath>
      </m:oMathPara>
    </w:p>
    <w:p w14:paraId="00ABECF3" w14:textId="76233A95" w:rsidR="00A85657" w:rsidRPr="00A85657" w:rsidRDefault="00977955" w:rsidP="00A85657">
      <w:pPr>
        <w:spacing w:after="0" w:line="36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 w:bidi="ru-RU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 w:bidi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(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π</m:t>
                          </m:r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en-US" w:eastAsia="ru-RU" w:bidi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λ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bidi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func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eastAsia="ru-RU" w:bidi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 w:bidi="ru-RU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 w:bidi="ru-RU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 w:bidi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 w:bidi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π</m:t>
                          </m:r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en-US" w:eastAsia="ru-RU" w:bidi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  <m:t>λ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 w:bidi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bidi="ru-RU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 w:bidi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=-10</m:t>
          </m:r>
        </m:oMath>
      </m:oMathPara>
    </w:p>
    <w:p w14:paraId="6C3B3F89" w14:textId="77777777" w:rsidR="00602CA8" w:rsidRDefault="004A6AD9" w:rsidP="00602CA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Откуда:</w:t>
      </w:r>
    </w:p>
    <w:p w14:paraId="0DB714E2" w14:textId="4405DEE3" w:rsidR="004A6AD9" w:rsidRPr="00FA792D" w:rsidRDefault="00A85657" w:rsidP="00602CA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≈195 мм  ,    А≈269</m:t>
          </m:r>
          <m:r>
            <w:rPr>
              <w:rFonts w:ascii="Cambria Math" w:hAnsi="Cambria Math"/>
              <w:sz w:val="28"/>
              <w:szCs w:val="28"/>
            </w:rPr>
            <m:t xml:space="preserve"> мм</m:t>
          </m:r>
        </m:oMath>
      </m:oMathPara>
    </w:p>
    <w:p w14:paraId="1375561B" w14:textId="035A43C5" w:rsidR="00FA792D" w:rsidRPr="00361567" w:rsidRDefault="00FA792D" w:rsidP="0036156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Длину рупора </w:t>
      </w:r>
      <w:r w:rsidR="0036156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40B58">
        <w:rPr>
          <w:rFonts w:ascii="Times New Roman" w:hAnsi="Times New Roman"/>
          <w:sz w:val="28"/>
          <w:szCs w:val="28"/>
        </w:rPr>
        <w:t>возьмем равной</w:t>
      </w:r>
      <w:r w:rsidR="00361567">
        <w:rPr>
          <w:rFonts w:ascii="Times New Roman" w:hAnsi="Times New Roman"/>
          <w:sz w:val="28"/>
          <w:szCs w:val="28"/>
        </w:rPr>
        <w:t>:</w:t>
      </w:r>
    </w:p>
    <w:p w14:paraId="0E13D496" w14:textId="70632AAB" w:rsidR="00FA792D" w:rsidRPr="008D232A" w:rsidRDefault="00FA792D" w:rsidP="00FA792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L≈195 мм</m:t>
          </m:r>
        </m:oMath>
      </m:oMathPara>
    </w:p>
    <w:p w14:paraId="0B206DCF" w14:textId="3B1ACA38" w:rsidR="00E41848" w:rsidRPr="00BD07CA" w:rsidRDefault="00D2573D" w:rsidP="00FA792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Угол раскрыва</w:t>
      </w:r>
      <w:r w:rsidRPr="00D257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Е-плоскости:</w:t>
      </w:r>
    </w:p>
    <w:p w14:paraId="6A0CA852" w14:textId="0928A224" w:rsidR="00D2573D" w:rsidRPr="00D2573D" w:rsidRDefault="00D2573D" w:rsidP="00FA792D">
      <w:pPr>
        <w:spacing w:after="0" w:line="360" w:lineRule="auto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arctg⁡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)≈32.7</m:t>
          </m:r>
          <m:r>
            <w:rPr>
              <w:rFonts w:ascii="Cambria Math" w:hAnsi="Cambria Math"/>
              <w:sz w:val="28"/>
              <w:szCs w:val="28"/>
            </w:rPr>
            <m:t>°</m:t>
          </m:r>
        </m:oMath>
      </m:oMathPara>
    </w:p>
    <w:p w14:paraId="473A8728" w14:textId="77777777" w:rsidR="00D2573D" w:rsidRDefault="00D2573D" w:rsidP="00D257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Величина фазового набега:</w:t>
      </w:r>
    </w:p>
    <w:p w14:paraId="3DFDBF7B" w14:textId="4B2C675F" w:rsidR="00E41848" w:rsidRPr="00D2573D" w:rsidRDefault="0061047F" w:rsidP="00FA792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-L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360≈-1.426</m:t>
          </m:r>
          <m:r>
            <w:rPr>
              <w:rFonts w:ascii="Cambria Math" w:hAnsi="Cambria Math"/>
              <w:sz w:val="28"/>
              <w:szCs w:val="28"/>
            </w:rPr>
            <m:t>°</m:t>
          </m:r>
        </m:oMath>
      </m:oMathPara>
    </w:p>
    <w:p w14:paraId="16833DA1" w14:textId="7BE57ABB" w:rsidR="00D2573D" w:rsidRDefault="00D2573D" w:rsidP="00D257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Величина фазового набега меньше 45 градусов</w:t>
      </w:r>
    </w:p>
    <w:p w14:paraId="40C63F1E" w14:textId="379393CC" w:rsidR="00ED7333" w:rsidRPr="00ED7333" w:rsidRDefault="00A858C5" w:rsidP="00ED733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можем построить ДН рупора в Е-плоскости (рисунок 1):</w:t>
      </w:r>
    </w:p>
    <w:p w14:paraId="09B0567D" w14:textId="284D83CE" w:rsidR="00A858C5" w:rsidRDefault="00C54E4C" w:rsidP="00A858C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54E4C">
        <w:rPr>
          <w:noProof/>
          <w:lang w:eastAsia="ru-RU"/>
        </w:rPr>
        <w:drawing>
          <wp:inline distT="0" distB="0" distL="0" distR="0" wp14:anchorId="5E2F576A" wp14:editId="25D64968">
            <wp:extent cx="3763926" cy="2842686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345"/>
                    <a:stretch/>
                  </pic:blipFill>
                  <pic:spPr bwMode="auto">
                    <a:xfrm>
                      <a:off x="0" y="0"/>
                      <a:ext cx="3770241" cy="2847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9387" w14:textId="17338525" w:rsidR="00A858C5" w:rsidRDefault="00A858C5" w:rsidP="00756C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C44223">
        <w:rPr>
          <w:rFonts w:ascii="Times New Roman" w:hAnsi="Times New Roman"/>
          <w:sz w:val="28"/>
          <w:szCs w:val="28"/>
        </w:rPr>
        <w:t>. ДН рупора в Е-плоскости.</w:t>
      </w:r>
    </w:p>
    <w:p w14:paraId="44CBB1CC" w14:textId="0B5E717F" w:rsidR="0024129E" w:rsidRDefault="00756CE2" w:rsidP="00756CE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У</w:t>
      </w:r>
      <w:r w:rsidR="00993043">
        <w:rPr>
          <w:rFonts w:ascii="Times New Roman" w:hAnsi="Times New Roman"/>
          <w:sz w:val="28"/>
        </w:rPr>
        <w:t xml:space="preserve">ровню </w:t>
      </w:r>
      <w:r>
        <w:rPr>
          <w:rFonts w:ascii="Times New Roman" w:hAnsi="Times New Roman"/>
          <w:sz w:val="28"/>
        </w:rPr>
        <w:t>-10дБ соответствуе</w:t>
      </w:r>
      <w:r w:rsidR="00993043">
        <w:rPr>
          <w:rFonts w:ascii="Times New Roman" w:hAnsi="Times New Roman"/>
          <w:sz w:val="28"/>
        </w:rPr>
        <w:t xml:space="preserve">т </w:t>
      </w:r>
      <w:r w:rsidR="00086632">
        <w:rPr>
          <w:rFonts w:ascii="Times New Roman" w:hAnsi="Times New Roman"/>
          <w:sz w:val="28"/>
        </w:rPr>
        <w:t>угол, равный</w:t>
      </w:r>
      <w:r w:rsidR="00993043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=8°</m:t>
        </m:r>
      </m:oMath>
      <w:r w:rsidR="00993043">
        <w:rPr>
          <w:rFonts w:ascii="Times New Roman" w:hAnsi="Times New Roman"/>
          <w:sz w:val="28"/>
          <w:szCs w:val="28"/>
        </w:rPr>
        <w:t xml:space="preserve"> </w:t>
      </w:r>
      <w:r w:rsidR="00086632">
        <w:rPr>
          <w:rFonts w:ascii="Times New Roman" w:hAnsi="Times New Roman"/>
          <w:sz w:val="28"/>
          <w:szCs w:val="28"/>
        </w:rPr>
        <w:t>. ДН рупора в Н-плоскости имеет такую же форму и значению -10дБ также соответствуют углы в 8 и -8 градусов.</w:t>
      </w:r>
      <w:r w:rsidR="00C44223">
        <w:rPr>
          <w:rFonts w:ascii="Times New Roman" w:hAnsi="Times New Roman"/>
          <w:sz w:val="28"/>
          <w:szCs w:val="28"/>
        </w:rPr>
        <w:t xml:space="preserve"> (Рисунок 2)</w:t>
      </w:r>
    </w:p>
    <w:p w14:paraId="586631BB" w14:textId="6F93A0BC" w:rsidR="00ED7333" w:rsidRDefault="00ED7333" w:rsidP="00ED7333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ED7333">
        <w:rPr>
          <w:rFonts w:ascii="Times New Roman" w:hAnsi="Times New Roman"/>
          <w:sz w:val="28"/>
        </w:rPr>
        <w:drawing>
          <wp:inline distT="0" distB="0" distL="0" distR="0" wp14:anchorId="550F515C" wp14:editId="47B1107C">
            <wp:extent cx="4086795" cy="31055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3D4B" w14:textId="752B5CDC" w:rsidR="00ED7333" w:rsidRPr="00ED7333" w:rsidRDefault="00ED7333" w:rsidP="00ED733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="00C44223">
        <w:rPr>
          <w:rFonts w:ascii="Times New Roman" w:hAnsi="Times New Roman"/>
          <w:sz w:val="28"/>
        </w:rPr>
        <w:t>. ДН рупора в Н-плоскости.</w:t>
      </w:r>
    </w:p>
    <w:p w14:paraId="3BF25F68" w14:textId="60FA1BE2" w:rsidR="000D762C" w:rsidRPr="00944AF0" w:rsidRDefault="000D762C" w:rsidP="00756CE2">
      <w:pPr>
        <w:spacing w:after="0" w:line="360" w:lineRule="auto"/>
        <w:jc w:val="center"/>
        <w:rPr>
          <w:rFonts w:ascii="Times New Roman" w:hAnsi="Times New Roman"/>
          <w:sz w:val="28"/>
        </w:rPr>
      </w:pPr>
      <w:bookmarkStart w:id="0" w:name="_GoBack"/>
      <w:r w:rsidRPr="00944AF0">
        <w:rPr>
          <w:rFonts w:ascii="Times New Roman" w:hAnsi="Times New Roman"/>
          <w:sz w:val="28"/>
        </w:rPr>
        <w:lastRenderedPageBreak/>
        <w:t>Расчет ДН антенны</w:t>
      </w:r>
    </w:p>
    <w:bookmarkEnd w:id="0"/>
    <w:p w14:paraId="11861C58" w14:textId="1277F223" w:rsidR="000D762C" w:rsidRDefault="000D762C" w:rsidP="00756CE2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радиуса эквивалентного зеркал</w:t>
      </w:r>
      <w:r w:rsidR="00C3577F">
        <w:rPr>
          <w:rFonts w:ascii="Times New Roman" w:hAnsi="Times New Roman"/>
          <w:sz w:val="28"/>
        </w:rPr>
        <w:t>а (0.8м) и расстояния до него (6</w:t>
      </w:r>
      <w:r>
        <w:rPr>
          <w:rFonts w:ascii="Times New Roman" w:hAnsi="Times New Roman"/>
          <w:sz w:val="28"/>
        </w:rPr>
        <w:t>.</w:t>
      </w:r>
      <w:r w:rsidR="00C3577F">
        <w:rPr>
          <w:rFonts w:ascii="Times New Roman" w:hAnsi="Times New Roman"/>
          <w:sz w:val="28"/>
        </w:rPr>
        <w:t>078</w:t>
      </w:r>
      <w:r>
        <w:rPr>
          <w:rFonts w:ascii="Times New Roman" w:hAnsi="Times New Roman"/>
          <w:sz w:val="28"/>
        </w:rPr>
        <w:t>м) можем рассчитать ДН антенны</w:t>
      </w:r>
      <w:r w:rsidR="002B3C32">
        <w:rPr>
          <w:rFonts w:ascii="Times New Roman" w:hAnsi="Times New Roman"/>
          <w:sz w:val="28"/>
        </w:rPr>
        <w:t xml:space="preserve"> с помощью подбора функции распределения амплитуд</w:t>
      </w:r>
      <w:r>
        <w:rPr>
          <w:rFonts w:ascii="Times New Roman" w:hAnsi="Times New Roman"/>
          <w:sz w:val="28"/>
        </w:rPr>
        <w:t xml:space="preserve"> (Рисунок </w:t>
      </w:r>
      <w:r w:rsidR="00A77577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):</w:t>
      </w:r>
    </w:p>
    <w:p w14:paraId="0D71C03A" w14:textId="37B24A23" w:rsidR="002B3C32" w:rsidRPr="002B3C32" w:rsidRDefault="00E67C62" w:rsidP="002B3C3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t xml:space="preserve"> </w:t>
      </w:r>
      <w:r w:rsidR="00FB487C" w:rsidRPr="00FB487C">
        <w:rPr>
          <w:noProof/>
          <w:lang w:eastAsia="ru-RU"/>
        </w:rPr>
        <w:drawing>
          <wp:inline distT="0" distB="0" distL="0" distR="0" wp14:anchorId="4DD2E62C" wp14:editId="29C1F2AB">
            <wp:extent cx="3530009" cy="3514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416" cy="35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3A13" w14:textId="1CEEC4B4" w:rsidR="003B1086" w:rsidRDefault="003B1086" w:rsidP="00A77577">
      <w:pPr>
        <w:spacing w:after="0" w:line="360" w:lineRule="auto"/>
        <w:jc w:val="center"/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t xml:space="preserve">Рисунок </w:t>
      </w:r>
      <w:r w:rsidR="00752DEA">
        <w:rPr>
          <w:rFonts w:ascii="Times New Roman" w:hAnsi="Times New Roman"/>
          <w:noProof/>
          <w:sz w:val="28"/>
          <w:lang w:eastAsia="ru-RU"/>
        </w:rPr>
        <w:t>3. Подбор функции распределения амплитуд</w:t>
      </w:r>
      <w:r w:rsidR="008C59E0">
        <w:rPr>
          <w:rFonts w:ascii="Times New Roman" w:hAnsi="Times New Roman"/>
          <w:noProof/>
          <w:sz w:val="28"/>
          <w:lang w:eastAsia="ru-RU"/>
        </w:rPr>
        <w:t>.</w:t>
      </w:r>
    </w:p>
    <w:p w14:paraId="340614A0" w14:textId="18370555" w:rsidR="00A77577" w:rsidRDefault="00A77577" w:rsidP="00A77577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Итоговая ДН антенны построена с помощью функций Бесселя (Рисунок 3):</w:t>
      </w:r>
    </w:p>
    <w:p w14:paraId="5E186F1B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19615A20" w14:textId="430C04A2" w:rsidR="00684FEF" w:rsidRDefault="00A77577" w:rsidP="00C22144">
      <w:pPr>
        <w:spacing w:after="0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t xml:space="preserve"> </w:t>
      </w:r>
      <w:r w:rsidR="00E67C62">
        <w:rPr>
          <w:noProof/>
          <w:lang w:eastAsia="ru-RU"/>
        </w:rPr>
        <w:t xml:space="preserve"> </w:t>
      </w:r>
      <w:r w:rsidR="000717F0" w:rsidRPr="000717F0">
        <w:rPr>
          <w:noProof/>
          <w:lang w:eastAsia="ru-RU"/>
        </w:rPr>
        <w:drawing>
          <wp:inline distT="0" distB="0" distL="0" distR="0" wp14:anchorId="702B461C" wp14:editId="052D93E6">
            <wp:extent cx="2222204" cy="3270885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3992" cy="32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42C9" w14:textId="72FE2138" w:rsidR="00684FEF" w:rsidRPr="00A77577" w:rsidRDefault="00752DEA" w:rsidP="00040B5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Функции Бесселя для построения суммарной ДН антенны</w:t>
      </w:r>
      <w:r w:rsidR="008C59E0">
        <w:rPr>
          <w:rFonts w:ascii="Times New Roman" w:hAnsi="Times New Roman"/>
          <w:sz w:val="28"/>
        </w:rPr>
        <w:t>.</w:t>
      </w:r>
    </w:p>
    <w:p w14:paraId="5633D6B6" w14:textId="4EB5609E" w:rsidR="00531E93" w:rsidRDefault="00A77577" w:rsidP="00C22144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Она имеет следующий вид</w:t>
      </w:r>
      <w:r w:rsidR="00531E93"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4</w:t>
      </w:r>
      <w:r w:rsidR="00531E93">
        <w:rPr>
          <w:rFonts w:ascii="Times New Roman" w:hAnsi="Times New Roman"/>
          <w:sz w:val="28"/>
        </w:rPr>
        <w:t>):</w:t>
      </w:r>
      <w:r w:rsidR="00CB2A24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 w:rsidR="00040B58">
        <w:rPr>
          <w:noProof/>
          <w:lang w:eastAsia="ru-RU"/>
        </w:rPr>
        <w:t xml:space="preserve">  </w:t>
      </w:r>
      <w:r w:rsidR="0054345D" w:rsidRPr="0054345D">
        <w:rPr>
          <w:noProof/>
          <w:lang w:eastAsia="ru-RU"/>
        </w:rPr>
        <w:drawing>
          <wp:inline distT="0" distB="0" distL="0" distR="0" wp14:anchorId="1F485CAD" wp14:editId="5C1F727E">
            <wp:extent cx="6119495" cy="44361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8594" w14:textId="0709F6E8" w:rsidR="00531E93" w:rsidRPr="00B933ED" w:rsidRDefault="00531E93" w:rsidP="00297756">
      <w:pPr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</w:t>
      </w:r>
      <w:r w:rsidR="00A77577">
        <w:rPr>
          <w:rFonts w:ascii="Times New Roman" w:hAnsi="Times New Roman"/>
          <w:sz w:val="28"/>
        </w:rPr>
        <w:t>4</w:t>
      </w:r>
      <w:r w:rsidR="008C59E0">
        <w:rPr>
          <w:rFonts w:ascii="Times New Roman" w:hAnsi="Times New Roman"/>
          <w:sz w:val="28"/>
        </w:rPr>
        <w:t>. Суммарная ДН антенны.</w:t>
      </w:r>
    </w:p>
    <w:p w14:paraId="1C9F1F16" w14:textId="3A229E37" w:rsidR="000D762C" w:rsidRDefault="000D762C" w:rsidP="00297756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параметро</w:t>
      </w:r>
      <w:r w:rsidR="004D67ED">
        <w:rPr>
          <w:rFonts w:ascii="Times New Roman" w:hAnsi="Times New Roman"/>
          <w:sz w:val="28"/>
        </w:rPr>
        <w:t>в аппроксимации рассчитаем КИП</w:t>
      </w:r>
      <w:r w:rsidR="004D67ED" w:rsidRPr="004D67ED">
        <w:rPr>
          <w:rFonts w:ascii="Times New Roman" w:hAnsi="Times New Roman"/>
          <w:sz w:val="28"/>
        </w:rPr>
        <w:t>,</w:t>
      </w:r>
      <w:r w:rsidR="004D67E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КНД</w:t>
      </w:r>
      <w:r w:rsidR="004D67ED" w:rsidRPr="004D67ED">
        <w:rPr>
          <w:rFonts w:ascii="Times New Roman" w:hAnsi="Times New Roman"/>
          <w:sz w:val="28"/>
        </w:rPr>
        <w:t>,</w:t>
      </w:r>
      <w:r w:rsidR="004D67ED">
        <w:rPr>
          <w:rFonts w:ascii="Times New Roman" w:hAnsi="Times New Roman"/>
          <w:sz w:val="28"/>
        </w:rPr>
        <w:t xml:space="preserve"> КПД</w:t>
      </w:r>
      <w:r>
        <w:rPr>
          <w:rFonts w:ascii="Times New Roman" w:hAnsi="Times New Roman"/>
          <w:sz w:val="28"/>
        </w:rPr>
        <w:t>:</w:t>
      </w:r>
    </w:p>
    <w:p w14:paraId="3E54B2AB" w14:textId="608AF842" w:rsidR="000D762C" w:rsidRPr="00121DCE" w:rsidRDefault="000D762C" w:rsidP="00297756">
      <w:pPr>
        <w:spacing w:after="0" w:line="360" w:lineRule="auto"/>
        <w:rPr>
          <w:rFonts w:ascii="Times New Roman" w:hAnsi="Times New Roman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ν=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2p+1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=0.83</m:t>
          </m:r>
          <m:r>
            <w:rPr>
              <w:rFonts w:ascii="Cambria Math" w:hAnsi="Cambria Math"/>
              <w:sz w:val="28"/>
            </w:rPr>
            <m:t>2</m:t>
          </m:r>
        </m:oMath>
      </m:oMathPara>
    </w:p>
    <w:p w14:paraId="134259B0" w14:textId="74399BCA" w:rsidR="00684FEF" w:rsidRPr="007A604B" w:rsidRDefault="003B1086" w:rsidP="00297756">
      <w:pPr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D=4π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∙ν</m:t>
          </m:r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1.552</m:t>
          </m:r>
          <m: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</m:oMath>
      </m:oMathPara>
    </w:p>
    <w:p w14:paraId="48380D4F" w14:textId="72135B8E" w:rsidR="00684FEF" w:rsidRDefault="00775169" w:rsidP="00297756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Ширина главного лепестка по уровню – 3 дБ:</w:t>
      </w:r>
    </w:p>
    <w:p w14:paraId="6BAC5C68" w14:textId="5250DC07" w:rsidR="00775169" w:rsidRPr="00775169" w:rsidRDefault="0061047F" w:rsidP="00297756">
      <w:pPr>
        <w:spacing w:after="0" w:line="360" w:lineRule="auto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0.5</m:t>
              </m:r>
            </m:sub>
          </m:sSub>
          <m:r>
            <w:rPr>
              <w:rFonts w:ascii="Cambria Math" w:hAnsi="Cambria Math"/>
              <w:sz w:val="28"/>
            </w:rPr>
            <m:t>=1.55</m:t>
          </m:r>
          <m:r>
            <w:rPr>
              <w:rFonts w:ascii="Cambria Math" w:hAnsi="Cambria Math"/>
              <w:sz w:val="28"/>
            </w:rPr>
            <m:t>°</m:t>
          </m:r>
        </m:oMath>
      </m:oMathPara>
    </w:p>
    <w:p w14:paraId="6B3877E5" w14:textId="49FF3EBB" w:rsidR="00775169" w:rsidRDefault="00297756" w:rsidP="00297756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боковых лепестков:</w:t>
      </w:r>
    </w:p>
    <w:p w14:paraId="60167774" w14:textId="1D38A63F" w:rsidR="00297756" w:rsidRPr="00040B58" w:rsidRDefault="00040B58" w:rsidP="00297756">
      <w:pPr>
        <w:spacing w:after="0" w:line="360" w:lineRule="auto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УБЛ=-</m:t>
          </m:r>
          <m:r>
            <w:rPr>
              <w:rFonts w:ascii="Cambria Math" w:hAnsi="Cambria Math"/>
              <w:sz w:val="28"/>
            </w:rPr>
            <m:t>23.45</m:t>
          </m:r>
          <m:r>
            <w:rPr>
              <w:rFonts w:ascii="Cambria Math" w:hAnsi="Cambria Math"/>
              <w:sz w:val="28"/>
            </w:rPr>
            <m:t xml:space="preserve"> дБ</m:t>
          </m:r>
        </m:oMath>
      </m:oMathPara>
    </w:p>
    <w:p w14:paraId="3194A801" w14:textId="15F15F44" w:rsidR="00040B58" w:rsidRPr="00297756" w:rsidRDefault="00040B58" w:rsidP="00297756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УБЛ не превышает значения -22 дБ, что удовлетворяет требованиям ТЗ.</w:t>
      </w:r>
    </w:p>
    <w:p w14:paraId="4245C807" w14:textId="77777777" w:rsidR="00684FEF" w:rsidRDefault="00684FEF" w:rsidP="007A6047">
      <w:pPr>
        <w:spacing w:after="0"/>
        <w:jc w:val="center"/>
        <w:rPr>
          <w:rFonts w:ascii="Times New Roman" w:hAnsi="Times New Roman"/>
          <w:b/>
        </w:rPr>
      </w:pPr>
    </w:p>
    <w:p w14:paraId="0A179DD2" w14:textId="77777777" w:rsidR="00684FEF" w:rsidRDefault="00684FEF" w:rsidP="007A6047">
      <w:pPr>
        <w:spacing w:after="0"/>
        <w:jc w:val="center"/>
        <w:rPr>
          <w:rFonts w:ascii="Times New Roman" w:hAnsi="Times New Roman"/>
          <w:b/>
        </w:rPr>
      </w:pPr>
    </w:p>
    <w:p w14:paraId="470E3CA2" w14:textId="77777777" w:rsidR="00684FEF" w:rsidRDefault="00684FEF" w:rsidP="007A6047">
      <w:pPr>
        <w:spacing w:after="0"/>
        <w:jc w:val="center"/>
        <w:rPr>
          <w:rFonts w:ascii="Times New Roman" w:hAnsi="Times New Roman"/>
          <w:b/>
        </w:rPr>
      </w:pPr>
    </w:p>
    <w:p w14:paraId="0838E74D" w14:textId="77777777" w:rsidR="00684FEF" w:rsidRDefault="00684FEF" w:rsidP="007A6047">
      <w:pPr>
        <w:spacing w:after="0"/>
        <w:jc w:val="center"/>
        <w:rPr>
          <w:rFonts w:ascii="Times New Roman" w:hAnsi="Times New Roman"/>
          <w:b/>
        </w:rPr>
      </w:pPr>
    </w:p>
    <w:p w14:paraId="6A6B4DA0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318DE5C4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6109E253" w14:textId="77777777" w:rsidR="0024129E" w:rsidRDefault="0024129E" w:rsidP="00BD07CA">
      <w:pPr>
        <w:spacing w:after="0"/>
        <w:rPr>
          <w:rFonts w:ascii="Times New Roman" w:hAnsi="Times New Roman"/>
          <w:b/>
        </w:rPr>
      </w:pPr>
    </w:p>
    <w:p w14:paraId="35431524" w14:textId="77777777" w:rsidR="0024129E" w:rsidRDefault="0024129E" w:rsidP="00043F8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Литературные источники</w:t>
      </w:r>
    </w:p>
    <w:p w14:paraId="698ED4AD" w14:textId="2FACC44D" w:rsidR="0024129E" w:rsidRDefault="00CB6A14" w:rsidP="00043F8B">
      <w:pPr>
        <w:numPr>
          <w:ilvl w:val="0"/>
          <w:numId w:val="41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«Антенны УКВ» Под ред. Г.З. Айзенберга. В 2-х ч. Ч.</w:t>
      </w:r>
      <w:r w:rsidR="0099208A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>.М., «Связь», 1977</w:t>
      </w:r>
      <w:r w:rsidR="00151962">
        <w:rPr>
          <w:rFonts w:ascii="Times New Roman" w:hAnsi="Times New Roman"/>
          <w:bCs/>
          <w:sz w:val="28"/>
          <w:szCs w:val="28"/>
        </w:rPr>
        <w:t>. с.20</w:t>
      </w:r>
    </w:p>
    <w:p w14:paraId="73700A81" w14:textId="50C890DA" w:rsidR="00684FEF" w:rsidRPr="00684FEF" w:rsidRDefault="00684FEF" w:rsidP="00043F8B">
      <w:pPr>
        <w:numPr>
          <w:ilvl w:val="0"/>
          <w:numId w:val="41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«Исследование характеристик устройств СВЧ и антенн» В.Л. Хандамиров и др.-Москва : Издательство</w:t>
      </w:r>
      <w:r w:rsidR="004A6AD9">
        <w:rPr>
          <w:rFonts w:ascii="Times New Roman" w:hAnsi="Times New Roman"/>
          <w:bCs/>
          <w:sz w:val="28"/>
          <w:szCs w:val="28"/>
        </w:rPr>
        <w:t xml:space="preserve"> МГТУ им. Н.Э. Баумана, 2018</w:t>
      </w:r>
      <w:r>
        <w:rPr>
          <w:rFonts w:ascii="Times New Roman" w:hAnsi="Times New Roman"/>
          <w:bCs/>
          <w:sz w:val="28"/>
          <w:szCs w:val="28"/>
        </w:rPr>
        <w:t>,с.</w:t>
      </w:r>
      <w:r w:rsidR="004A6AD9">
        <w:rPr>
          <w:rFonts w:ascii="Times New Roman" w:hAnsi="Times New Roman"/>
          <w:bCs/>
          <w:sz w:val="28"/>
          <w:szCs w:val="28"/>
        </w:rPr>
        <w:t>29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52E376CD" w14:textId="706B3B48" w:rsidR="0099208A" w:rsidRPr="0024129E" w:rsidRDefault="0099208A" w:rsidP="00043F8B">
      <w:pPr>
        <w:numPr>
          <w:ilvl w:val="0"/>
          <w:numId w:val="41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«Антенны УКВ» Под ред. Г.З. Айзенберга. В 2-х ч. Ч.1.М., «Связь», 1977</w:t>
      </w:r>
      <w:r w:rsidR="00297756">
        <w:rPr>
          <w:rFonts w:ascii="Times New Roman" w:hAnsi="Times New Roman"/>
          <w:bCs/>
          <w:sz w:val="28"/>
          <w:szCs w:val="28"/>
        </w:rPr>
        <w:t>, с.153</w:t>
      </w:r>
    </w:p>
    <w:p w14:paraId="4F88EC70" w14:textId="77777777" w:rsidR="0099208A" w:rsidRPr="0024129E" w:rsidRDefault="0099208A" w:rsidP="0099208A">
      <w:pPr>
        <w:spacing w:after="0"/>
        <w:ind w:left="720"/>
        <w:rPr>
          <w:rFonts w:ascii="Times New Roman" w:hAnsi="Times New Roman"/>
          <w:bCs/>
          <w:sz w:val="28"/>
          <w:szCs w:val="28"/>
        </w:rPr>
      </w:pPr>
    </w:p>
    <w:p w14:paraId="2781DF72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3C65CFC9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28E134C7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62B27934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73E0A198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0BA43F08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3712BE4B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651B1969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5BAACD00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42875C81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5DF4A318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0D21AE95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p w14:paraId="60333BF4" w14:textId="77777777" w:rsidR="0024129E" w:rsidRDefault="0024129E" w:rsidP="007A6047">
      <w:pPr>
        <w:spacing w:after="0"/>
        <w:jc w:val="center"/>
        <w:rPr>
          <w:rFonts w:ascii="Times New Roman" w:hAnsi="Times New Roman"/>
          <w:b/>
        </w:rPr>
      </w:pPr>
    </w:p>
    <w:sectPr w:rsidR="0024129E" w:rsidSect="009F26C3"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5458F" w14:textId="77777777" w:rsidR="0061047F" w:rsidRDefault="0061047F" w:rsidP="0006392D">
      <w:pPr>
        <w:spacing w:after="0"/>
      </w:pPr>
      <w:r>
        <w:separator/>
      </w:r>
    </w:p>
  </w:endnote>
  <w:endnote w:type="continuationSeparator" w:id="0">
    <w:p w14:paraId="7B7F9E0E" w14:textId="77777777" w:rsidR="0061047F" w:rsidRDefault="0061047F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0C1BB" w14:textId="6DDC8E81" w:rsidR="0087675B" w:rsidRDefault="0087675B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944AF0">
      <w:rPr>
        <w:noProof/>
      </w:rPr>
      <w:t>9</w:t>
    </w:r>
    <w:r>
      <w:fldChar w:fldCharType="end"/>
    </w:r>
  </w:p>
  <w:p w14:paraId="62750B75" w14:textId="77777777" w:rsidR="0087675B" w:rsidRDefault="0087675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0CB3C" w14:textId="77777777" w:rsidR="0061047F" w:rsidRDefault="0061047F" w:rsidP="0006392D">
      <w:pPr>
        <w:spacing w:after="0"/>
      </w:pPr>
      <w:r>
        <w:separator/>
      </w:r>
    </w:p>
  </w:footnote>
  <w:footnote w:type="continuationSeparator" w:id="0">
    <w:p w14:paraId="240210CE" w14:textId="77777777" w:rsidR="0061047F" w:rsidRDefault="0061047F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2B6589"/>
    <w:multiLevelType w:val="hybridMultilevel"/>
    <w:tmpl w:val="46B89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8A47575"/>
    <w:multiLevelType w:val="hybridMultilevel"/>
    <w:tmpl w:val="DAF44B80"/>
    <w:lvl w:ilvl="0" w:tplc="4D307A1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3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1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8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20"/>
  </w:num>
  <w:num w:numId="8">
    <w:abstractNumId w:val="24"/>
  </w:num>
  <w:num w:numId="9">
    <w:abstractNumId w:val="15"/>
  </w:num>
  <w:num w:numId="10">
    <w:abstractNumId w:val="28"/>
  </w:num>
  <w:num w:numId="11">
    <w:abstractNumId w:val="6"/>
  </w:num>
  <w:num w:numId="12">
    <w:abstractNumId w:val="16"/>
  </w:num>
  <w:num w:numId="13">
    <w:abstractNumId w:val="25"/>
  </w:num>
  <w:num w:numId="14">
    <w:abstractNumId w:val="2"/>
  </w:num>
  <w:num w:numId="15">
    <w:abstractNumId w:val="17"/>
  </w:num>
  <w:num w:numId="16">
    <w:abstractNumId w:val="9"/>
  </w:num>
  <w:num w:numId="17">
    <w:abstractNumId w:val="39"/>
  </w:num>
  <w:num w:numId="18">
    <w:abstractNumId w:val="34"/>
  </w:num>
  <w:num w:numId="19">
    <w:abstractNumId w:val="27"/>
  </w:num>
  <w:num w:numId="20">
    <w:abstractNumId w:val="32"/>
  </w:num>
  <w:num w:numId="21">
    <w:abstractNumId w:val="37"/>
  </w:num>
  <w:num w:numId="22">
    <w:abstractNumId w:val="22"/>
  </w:num>
  <w:num w:numId="23">
    <w:abstractNumId w:val="13"/>
  </w:num>
  <w:num w:numId="24">
    <w:abstractNumId w:val="33"/>
  </w:num>
  <w:num w:numId="25">
    <w:abstractNumId w:val="36"/>
  </w:num>
  <w:num w:numId="26">
    <w:abstractNumId w:val="30"/>
  </w:num>
  <w:num w:numId="27">
    <w:abstractNumId w:val="29"/>
  </w:num>
  <w:num w:numId="28">
    <w:abstractNumId w:val="38"/>
  </w:num>
  <w:num w:numId="29">
    <w:abstractNumId w:val="40"/>
  </w:num>
  <w:num w:numId="30">
    <w:abstractNumId w:val="14"/>
  </w:num>
  <w:num w:numId="31">
    <w:abstractNumId w:val="21"/>
  </w:num>
  <w:num w:numId="32">
    <w:abstractNumId w:val="10"/>
  </w:num>
  <w:num w:numId="33">
    <w:abstractNumId w:val="23"/>
  </w:num>
  <w:num w:numId="34">
    <w:abstractNumId w:val="26"/>
  </w:num>
  <w:num w:numId="35">
    <w:abstractNumId w:val="4"/>
  </w:num>
  <w:num w:numId="36">
    <w:abstractNumId w:val="19"/>
  </w:num>
  <w:num w:numId="37">
    <w:abstractNumId w:val="3"/>
  </w:num>
  <w:num w:numId="38">
    <w:abstractNumId w:val="35"/>
  </w:num>
  <w:num w:numId="39">
    <w:abstractNumId w:val="31"/>
  </w:num>
  <w:num w:numId="40">
    <w:abstractNumId w:val="12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67"/>
    <w:rsid w:val="00000EB9"/>
    <w:rsid w:val="00003DFC"/>
    <w:rsid w:val="0000603B"/>
    <w:rsid w:val="0000622F"/>
    <w:rsid w:val="000063E3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0B58"/>
    <w:rsid w:val="00042353"/>
    <w:rsid w:val="000437DE"/>
    <w:rsid w:val="00043F8B"/>
    <w:rsid w:val="00045652"/>
    <w:rsid w:val="000504FF"/>
    <w:rsid w:val="00051E9A"/>
    <w:rsid w:val="00054E8C"/>
    <w:rsid w:val="0005527E"/>
    <w:rsid w:val="00060D64"/>
    <w:rsid w:val="0006392D"/>
    <w:rsid w:val="000653EB"/>
    <w:rsid w:val="00065519"/>
    <w:rsid w:val="00066CB5"/>
    <w:rsid w:val="0007116B"/>
    <w:rsid w:val="000716E9"/>
    <w:rsid w:val="000717F0"/>
    <w:rsid w:val="00076BAC"/>
    <w:rsid w:val="00077228"/>
    <w:rsid w:val="00080FE5"/>
    <w:rsid w:val="00086632"/>
    <w:rsid w:val="00092AFB"/>
    <w:rsid w:val="000A0A2B"/>
    <w:rsid w:val="000C33F0"/>
    <w:rsid w:val="000D0C8B"/>
    <w:rsid w:val="000D3B76"/>
    <w:rsid w:val="000D4DB7"/>
    <w:rsid w:val="000D560E"/>
    <w:rsid w:val="000D6663"/>
    <w:rsid w:val="000D762C"/>
    <w:rsid w:val="000E1427"/>
    <w:rsid w:val="000E37EC"/>
    <w:rsid w:val="000E40CE"/>
    <w:rsid w:val="000E737F"/>
    <w:rsid w:val="000F0DFF"/>
    <w:rsid w:val="000F123F"/>
    <w:rsid w:val="000F24E2"/>
    <w:rsid w:val="000F4048"/>
    <w:rsid w:val="000F4ABF"/>
    <w:rsid w:val="000F6ECD"/>
    <w:rsid w:val="00101780"/>
    <w:rsid w:val="00103F65"/>
    <w:rsid w:val="001072C1"/>
    <w:rsid w:val="00115D0A"/>
    <w:rsid w:val="00120E80"/>
    <w:rsid w:val="00121DCE"/>
    <w:rsid w:val="00132889"/>
    <w:rsid w:val="0013371D"/>
    <w:rsid w:val="00134FD9"/>
    <w:rsid w:val="00144633"/>
    <w:rsid w:val="00147250"/>
    <w:rsid w:val="00151962"/>
    <w:rsid w:val="0015348E"/>
    <w:rsid w:val="00153EC4"/>
    <w:rsid w:val="00154B49"/>
    <w:rsid w:val="0015614B"/>
    <w:rsid w:val="00156223"/>
    <w:rsid w:val="001578C1"/>
    <w:rsid w:val="0016087B"/>
    <w:rsid w:val="00163C10"/>
    <w:rsid w:val="001654FA"/>
    <w:rsid w:val="00166398"/>
    <w:rsid w:val="0016734A"/>
    <w:rsid w:val="0017173E"/>
    <w:rsid w:val="001717FD"/>
    <w:rsid w:val="00174C35"/>
    <w:rsid w:val="00190384"/>
    <w:rsid w:val="00190851"/>
    <w:rsid w:val="00191165"/>
    <w:rsid w:val="00192722"/>
    <w:rsid w:val="001941DE"/>
    <w:rsid w:val="001A26D8"/>
    <w:rsid w:val="001A3364"/>
    <w:rsid w:val="001A3B6C"/>
    <w:rsid w:val="001A4BF6"/>
    <w:rsid w:val="001A5A1F"/>
    <w:rsid w:val="001A7186"/>
    <w:rsid w:val="001B1184"/>
    <w:rsid w:val="001B11C5"/>
    <w:rsid w:val="001B40B6"/>
    <w:rsid w:val="001C3941"/>
    <w:rsid w:val="001C3E6D"/>
    <w:rsid w:val="001C6BD7"/>
    <w:rsid w:val="001D0021"/>
    <w:rsid w:val="001D0B3F"/>
    <w:rsid w:val="001D19D3"/>
    <w:rsid w:val="001E21D6"/>
    <w:rsid w:val="001E24FB"/>
    <w:rsid w:val="001E384E"/>
    <w:rsid w:val="001E6701"/>
    <w:rsid w:val="001E75AE"/>
    <w:rsid w:val="001F2EC7"/>
    <w:rsid w:val="001F332B"/>
    <w:rsid w:val="001F4525"/>
    <w:rsid w:val="001F526E"/>
    <w:rsid w:val="001F6E6C"/>
    <w:rsid w:val="001F77EB"/>
    <w:rsid w:val="00200B1B"/>
    <w:rsid w:val="002040ED"/>
    <w:rsid w:val="00205529"/>
    <w:rsid w:val="00206AD5"/>
    <w:rsid w:val="00206E60"/>
    <w:rsid w:val="002178F6"/>
    <w:rsid w:val="002245DA"/>
    <w:rsid w:val="00225F23"/>
    <w:rsid w:val="002303CF"/>
    <w:rsid w:val="002318EA"/>
    <w:rsid w:val="00231E64"/>
    <w:rsid w:val="00232DE1"/>
    <w:rsid w:val="0024129E"/>
    <w:rsid w:val="002449BD"/>
    <w:rsid w:val="00245959"/>
    <w:rsid w:val="00246471"/>
    <w:rsid w:val="002475CD"/>
    <w:rsid w:val="00247848"/>
    <w:rsid w:val="00251BAB"/>
    <w:rsid w:val="00260212"/>
    <w:rsid w:val="00264DBC"/>
    <w:rsid w:val="00266E82"/>
    <w:rsid w:val="00273B29"/>
    <w:rsid w:val="00276014"/>
    <w:rsid w:val="00277090"/>
    <w:rsid w:val="002844C6"/>
    <w:rsid w:val="002849BD"/>
    <w:rsid w:val="00286381"/>
    <w:rsid w:val="00287AB1"/>
    <w:rsid w:val="00291386"/>
    <w:rsid w:val="00295D41"/>
    <w:rsid w:val="0029620B"/>
    <w:rsid w:val="0029625B"/>
    <w:rsid w:val="00296E02"/>
    <w:rsid w:val="00297756"/>
    <w:rsid w:val="002A0B01"/>
    <w:rsid w:val="002A0FAA"/>
    <w:rsid w:val="002A5D83"/>
    <w:rsid w:val="002A6605"/>
    <w:rsid w:val="002B0A98"/>
    <w:rsid w:val="002B1A55"/>
    <w:rsid w:val="002B3000"/>
    <w:rsid w:val="002B3C32"/>
    <w:rsid w:val="002B413E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382"/>
    <w:rsid w:val="002E2442"/>
    <w:rsid w:val="002E36A0"/>
    <w:rsid w:val="002E391C"/>
    <w:rsid w:val="002E6028"/>
    <w:rsid w:val="002F0C14"/>
    <w:rsid w:val="002F3AA2"/>
    <w:rsid w:val="002F4598"/>
    <w:rsid w:val="002F71F6"/>
    <w:rsid w:val="002F7270"/>
    <w:rsid w:val="002F73D6"/>
    <w:rsid w:val="002F7992"/>
    <w:rsid w:val="003001FF"/>
    <w:rsid w:val="0030791D"/>
    <w:rsid w:val="00310418"/>
    <w:rsid w:val="003105F1"/>
    <w:rsid w:val="00310B6E"/>
    <w:rsid w:val="00315E9D"/>
    <w:rsid w:val="00316521"/>
    <w:rsid w:val="003204A3"/>
    <w:rsid w:val="0032080A"/>
    <w:rsid w:val="003210A8"/>
    <w:rsid w:val="003223CF"/>
    <w:rsid w:val="00322542"/>
    <w:rsid w:val="00322D48"/>
    <w:rsid w:val="00327FFC"/>
    <w:rsid w:val="00331BC3"/>
    <w:rsid w:val="0033232F"/>
    <w:rsid w:val="003326DF"/>
    <w:rsid w:val="00332B25"/>
    <w:rsid w:val="003378FC"/>
    <w:rsid w:val="003400AD"/>
    <w:rsid w:val="0034104F"/>
    <w:rsid w:val="0034383A"/>
    <w:rsid w:val="00343A59"/>
    <w:rsid w:val="00346DA3"/>
    <w:rsid w:val="003508E5"/>
    <w:rsid w:val="00357A11"/>
    <w:rsid w:val="00360CC5"/>
    <w:rsid w:val="00361567"/>
    <w:rsid w:val="00362250"/>
    <w:rsid w:val="00362950"/>
    <w:rsid w:val="0036548E"/>
    <w:rsid w:val="00365E1E"/>
    <w:rsid w:val="00372CE0"/>
    <w:rsid w:val="00373C35"/>
    <w:rsid w:val="00374ED0"/>
    <w:rsid w:val="003778E6"/>
    <w:rsid w:val="003779E3"/>
    <w:rsid w:val="00381078"/>
    <w:rsid w:val="003823D6"/>
    <w:rsid w:val="00386CCE"/>
    <w:rsid w:val="0039014D"/>
    <w:rsid w:val="00390E48"/>
    <w:rsid w:val="00393303"/>
    <w:rsid w:val="00393E01"/>
    <w:rsid w:val="00394FE3"/>
    <w:rsid w:val="00397849"/>
    <w:rsid w:val="003A2CE9"/>
    <w:rsid w:val="003A5E7E"/>
    <w:rsid w:val="003A6BD1"/>
    <w:rsid w:val="003B1086"/>
    <w:rsid w:val="003B372F"/>
    <w:rsid w:val="003B67ED"/>
    <w:rsid w:val="003C4401"/>
    <w:rsid w:val="003D08D5"/>
    <w:rsid w:val="003D42F9"/>
    <w:rsid w:val="003E1BA2"/>
    <w:rsid w:val="003E68BD"/>
    <w:rsid w:val="003F0734"/>
    <w:rsid w:val="003F6103"/>
    <w:rsid w:val="003F7CC7"/>
    <w:rsid w:val="00403CBE"/>
    <w:rsid w:val="00403EAF"/>
    <w:rsid w:val="00412B47"/>
    <w:rsid w:val="00413A47"/>
    <w:rsid w:val="00413E4D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108E"/>
    <w:rsid w:val="0045253A"/>
    <w:rsid w:val="00454700"/>
    <w:rsid w:val="00454F1A"/>
    <w:rsid w:val="00457C42"/>
    <w:rsid w:val="00461B6F"/>
    <w:rsid w:val="00465B39"/>
    <w:rsid w:val="0046778C"/>
    <w:rsid w:val="00467917"/>
    <w:rsid w:val="00471432"/>
    <w:rsid w:val="0047202D"/>
    <w:rsid w:val="004733CF"/>
    <w:rsid w:val="0047522F"/>
    <w:rsid w:val="00475BFD"/>
    <w:rsid w:val="00477EF6"/>
    <w:rsid w:val="004857B9"/>
    <w:rsid w:val="004858BD"/>
    <w:rsid w:val="00486F6D"/>
    <w:rsid w:val="00487D88"/>
    <w:rsid w:val="00491DB5"/>
    <w:rsid w:val="00492D20"/>
    <w:rsid w:val="00493308"/>
    <w:rsid w:val="00494853"/>
    <w:rsid w:val="004949D8"/>
    <w:rsid w:val="00497050"/>
    <w:rsid w:val="004A0F1E"/>
    <w:rsid w:val="004A6AD9"/>
    <w:rsid w:val="004B0EEC"/>
    <w:rsid w:val="004B36DE"/>
    <w:rsid w:val="004B437E"/>
    <w:rsid w:val="004B4CA5"/>
    <w:rsid w:val="004B530E"/>
    <w:rsid w:val="004B59A4"/>
    <w:rsid w:val="004B72FA"/>
    <w:rsid w:val="004C178E"/>
    <w:rsid w:val="004C1DBC"/>
    <w:rsid w:val="004D2FD4"/>
    <w:rsid w:val="004D67ED"/>
    <w:rsid w:val="004E12F6"/>
    <w:rsid w:val="004E24BC"/>
    <w:rsid w:val="004E25CA"/>
    <w:rsid w:val="004E4CD0"/>
    <w:rsid w:val="004E533F"/>
    <w:rsid w:val="004E53F9"/>
    <w:rsid w:val="004E6664"/>
    <w:rsid w:val="004F47CE"/>
    <w:rsid w:val="005001AD"/>
    <w:rsid w:val="0050138A"/>
    <w:rsid w:val="005055F3"/>
    <w:rsid w:val="00505BAC"/>
    <w:rsid w:val="00507D42"/>
    <w:rsid w:val="0051316D"/>
    <w:rsid w:val="005138A8"/>
    <w:rsid w:val="00514CEC"/>
    <w:rsid w:val="0051513A"/>
    <w:rsid w:val="005225C9"/>
    <w:rsid w:val="00526357"/>
    <w:rsid w:val="0052675B"/>
    <w:rsid w:val="0052677E"/>
    <w:rsid w:val="005272D9"/>
    <w:rsid w:val="00531DAB"/>
    <w:rsid w:val="00531E34"/>
    <w:rsid w:val="00531E93"/>
    <w:rsid w:val="00532A5A"/>
    <w:rsid w:val="00537B84"/>
    <w:rsid w:val="00542DAD"/>
    <w:rsid w:val="0054345D"/>
    <w:rsid w:val="0056596F"/>
    <w:rsid w:val="00566621"/>
    <w:rsid w:val="00570AC5"/>
    <w:rsid w:val="00570B4A"/>
    <w:rsid w:val="00572F4A"/>
    <w:rsid w:val="005834FD"/>
    <w:rsid w:val="005911C6"/>
    <w:rsid w:val="00591F28"/>
    <w:rsid w:val="005A17B9"/>
    <w:rsid w:val="005A1CD2"/>
    <w:rsid w:val="005A227B"/>
    <w:rsid w:val="005A27F1"/>
    <w:rsid w:val="005B1A3D"/>
    <w:rsid w:val="005B26C9"/>
    <w:rsid w:val="005C1F9A"/>
    <w:rsid w:val="005C552F"/>
    <w:rsid w:val="005C6613"/>
    <w:rsid w:val="005C7C54"/>
    <w:rsid w:val="005D504E"/>
    <w:rsid w:val="005D539B"/>
    <w:rsid w:val="005D635C"/>
    <w:rsid w:val="005E07C5"/>
    <w:rsid w:val="005E18E6"/>
    <w:rsid w:val="005E218A"/>
    <w:rsid w:val="005E264A"/>
    <w:rsid w:val="005E4E68"/>
    <w:rsid w:val="005F12FE"/>
    <w:rsid w:val="005F1860"/>
    <w:rsid w:val="005F52DF"/>
    <w:rsid w:val="005F586D"/>
    <w:rsid w:val="005F58AF"/>
    <w:rsid w:val="005F5E5C"/>
    <w:rsid w:val="0060057C"/>
    <w:rsid w:val="006020A6"/>
    <w:rsid w:val="00602503"/>
    <w:rsid w:val="00602CA8"/>
    <w:rsid w:val="0061047F"/>
    <w:rsid w:val="00622802"/>
    <w:rsid w:val="0062373C"/>
    <w:rsid w:val="00630DAD"/>
    <w:rsid w:val="00634155"/>
    <w:rsid w:val="006351E2"/>
    <w:rsid w:val="00641299"/>
    <w:rsid w:val="0064244A"/>
    <w:rsid w:val="00642AAF"/>
    <w:rsid w:val="00642E10"/>
    <w:rsid w:val="00644C9C"/>
    <w:rsid w:val="0064527D"/>
    <w:rsid w:val="00655786"/>
    <w:rsid w:val="0066039B"/>
    <w:rsid w:val="006710D0"/>
    <w:rsid w:val="00671BF9"/>
    <w:rsid w:val="006760CF"/>
    <w:rsid w:val="00677094"/>
    <w:rsid w:val="00684FEF"/>
    <w:rsid w:val="00685F2B"/>
    <w:rsid w:val="00685FCD"/>
    <w:rsid w:val="00687020"/>
    <w:rsid w:val="0068735C"/>
    <w:rsid w:val="00690583"/>
    <w:rsid w:val="006907B1"/>
    <w:rsid w:val="0069142C"/>
    <w:rsid w:val="00691CB6"/>
    <w:rsid w:val="006969F2"/>
    <w:rsid w:val="00696D00"/>
    <w:rsid w:val="00696DE6"/>
    <w:rsid w:val="006A04DD"/>
    <w:rsid w:val="006A1194"/>
    <w:rsid w:val="006A3D03"/>
    <w:rsid w:val="006C0B5E"/>
    <w:rsid w:val="006C41BC"/>
    <w:rsid w:val="006C4B87"/>
    <w:rsid w:val="006C5F01"/>
    <w:rsid w:val="006C6176"/>
    <w:rsid w:val="006C6CE5"/>
    <w:rsid w:val="006C76DA"/>
    <w:rsid w:val="006C79B7"/>
    <w:rsid w:val="006C7A72"/>
    <w:rsid w:val="006D06C9"/>
    <w:rsid w:val="006D1F2B"/>
    <w:rsid w:val="006D26A9"/>
    <w:rsid w:val="006D278B"/>
    <w:rsid w:val="006D2E10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462A"/>
    <w:rsid w:val="0071609A"/>
    <w:rsid w:val="00720A71"/>
    <w:rsid w:val="00726ECE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2DEA"/>
    <w:rsid w:val="0075489F"/>
    <w:rsid w:val="00756CE2"/>
    <w:rsid w:val="00757178"/>
    <w:rsid w:val="00757431"/>
    <w:rsid w:val="007608AB"/>
    <w:rsid w:val="00765769"/>
    <w:rsid w:val="00767550"/>
    <w:rsid w:val="007677A7"/>
    <w:rsid w:val="00771BAA"/>
    <w:rsid w:val="0077482D"/>
    <w:rsid w:val="00775169"/>
    <w:rsid w:val="0078590E"/>
    <w:rsid w:val="00790CDB"/>
    <w:rsid w:val="007A3D36"/>
    <w:rsid w:val="007A6047"/>
    <w:rsid w:val="007A604B"/>
    <w:rsid w:val="007A6570"/>
    <w:rsid w:val="007B01A2"/>
    <w:rsid w:val="007B044C"/>
    <w:rsid w:val="007B3159"/>
    <w:rsid w:val="007B6F25"/>
    <w:rsid w:val="007B7734"/>
    <w:rsid w:val="007B7BA0"/>
    <w:rsid w:val="007C1062"/>
    <w:rsid w:val="007C1587"/>
    <w:rsid w:val="007C36FE"/>
    <w:rsid w:val="007D05B1"/>
    <w:rsid w:val="007D0D8A"/>
    <w:rsid w:val="007D1B8B"/>
    <w:rsid w:val="007D5790"/>
    <w:rsid w:val="007D5B19"/>
    <w:rsid w:val="007D6936"/>
    <w:rsid w:val="007D6E82"/>
    <w:rsid w:val="007E0301"/>
    <w:rsid w:val="007E17E8"/>
    <w:rsid w:val="007E2AE9"/>
    <w:rsid w:val="007E71F7"/>
    <w:rsid w:val="007F0C6D"/>
    <w:rsid w:val="007F1E58"/>
    <w:rsid w:val="007F36AF"/>
    <w:rsid w:val="007F61BC"/>
    <w:rsid w:val="007F7B3F"/>
    <w:rsid w:val="0080013D"/>
    <w:rsid w:val="00800925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75B"/>
    <w:rsid w:val="00876ABB"/>
    <w:rsid w:val="00887F4D"/>
    <w:rsid w:val="008A256B"/>
    <w:rsid w:val="008A424D"/>
    <w:rsid w:val="008A6896"/>
    <w:rsid w:val="008B0C88"/>
    <w:rsid w:val="008B0CB1"/>
    <w:rsid w:val="008C0433"/>
    <w:rsid w:val="008C0642"/>
    <w:rsid w:val="008C3339"/>
    <w:rsid w:val="008C456B"/>
    <w:rsid w:val="008C4A72"/>
    <w:rsid w:val="008C59E0"/>
    <w:rsid w:val="008D12BB"/>
    <w:rsid w:val="008D19CA"/>
    <w:rsid w:val="008D232A"/>
    <w:rsid w:val="008D6185"/>
    <w:rsid w:val="008D6564"/>
    <w:rsid w:val="008E4D1D"/>
    <w:rsid w:val="008E59A2"/>
    <w:rsid w:val="008E600F"/>
    <w:rsid w:val="008F22DD"/>
    <w:rsid w:val="008F41C5"/>
    <w:rsid w:val="008F79B9"/>
    <w:rsid w:val="009014C6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3F3"/>
    <w:rsid w:val="0094453E"/>
    <w:rsid w:val="00944AF0"/>
    <w:rsid w:val="00945A7E"/>
    <w:rsid w:val="00947E1C"/>
    <w:rsid w:val="00950D23"/>
    <w:rsid w:val="009626C5"/>
    <w:rsid w:val="00970C6C"/>
    <w:rsid w:val="009711D3"/>
    <w:rsid w:val="00971521"/>
    <w:rsid w:val="0097199B"/>
    <w:rsid w:val="00971D4F"/>
    <w:rsid w:val="00973461"/>
    <w:rsid w:val="00975395"/>
    <w:rsid w:val="00976D81"/>
    <w:rsid w:val="00977955"/>
    <w:rsid w:val="0098108A"/>
    <w:rsid w:val="00982598"/>
    <w:rsid w:val="00984743"/>
    <w:rsid w:val="009919C4"/>
    <w:rsid w:val="0099208A"/>
    <w:rsid w:val="00993043"/>
    <w:rsid w:val="009948EC"/>
    <w:rsid w:val="00996D59"/>
    <w:rsid w:val="009A3A7A"/>
    <w:rsid w:val="009A678C"/>
    <w:rsid w:val="009B3246"/>
    <w:rsid w:val="009D15D6"/>
    <w:rsid w:val="009D1E7F"/>
    <w:rsid w:val="009D3248"/>
    <w:rsid w:val="009D3B1F"/>
    <w:rsid w:val="009D3FC2"/>
    <w:rsid w:val="009E3E62"/>
    <w:rsid w:val="009E4B34"/>
    <w:rsid w:val="009E6CCA"/>
    <w:rsid w:val="009F0D4A"/>
    <w:rsid w:val="009F18A5"/>
    <w:rsid w:val="009F224B"/>
    <w:rsid w:val="009F2366"/>
    <w:rsid w:val="009F26C3"/>
    <w:rsid w:val="00A00416"/>
    <w:rsid w:val="00A047BF"/>
    <w:rsid w:val="00A10283"/>
    <w:rsid w:val="00A1337C"/>
    <w:rsid w:val="00A2073E"/>
    <w:rsid w:val="00A2372C"/>
    <w:rsid w:val="00A23911"/>
    <w:rsid w:val="00A23B6B"/>
    <w:rsid w:val="00A24BBA"/>
    <w:rsid w:val="00A26CD4"/>
    <w:rsid w:val="00A272F8"/>
    <w:rsid w:val="00A32ECB"/>
    <w:rsid w:val="00A336B9"/>
    <w:rsid w:val="00A35F68"/>
    <w:rsid w:val="00A43EDA"/>
    <w:rsid w:val="00A44133"/>
    <w:rsid w:val="00A51884"/>
    <w:rsid w:val="00A520B3"/>
    <w:rsid w:val="00A53110"/>
    <w:rsid w:val="00A5340D"/>
    <w:rsid w:val="00A574D0"/>
    <w:rsid w:val="00A57BB5"/>
    <w:rsid w:val="00A66BB9"/>
    <w:rsid w:val="00A67814"/>
    <w:rsid w:val="00A729CF"/>
    <w:rsid w:val="00A7412F"/>
    <w:rsid w:val="00A77577"/>
    <w:rsid w:val="00A85657"/>
    <w:rsid w:val="00A858C5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F0F"/>
    <w:rsid w:val="00AB4354"/>
    <w:rsid w:val="00AB4EE6"/>
    <w:rsid w:val="00AB5CAE"/>
    <w:rsid w:val="00AB650C"/>
    <w:rsid w:val="00AB70A6"/>
    <w:rsid w:val="00AC0E79"/>
    <w:rsid w:val="00AC2BD9"/>
    <w:rsid w:val="00AC2EE5"/>
    <w:rsid w:val="00AC36D0"/>
    <w:rsid w:val="00AC4D74"/>
    <w:rsid w:val="00AC50E2"/>
    <w:rsid w:val="00AC588D"/>
    <w:rsid w:val="00AC61E7"/>
    <w:rsid w:val="00AC7D8F"/>
    <w:rsid w:val="00AC7EC8"/>
    <w:rsid w:val="00AD1954"/>
    <w:rsid w:val="00AD4A1E"/>
    <w:rsid w:val="00AD75A2"/>
    <w:rsid w:val="00AE0BCB"/>
    <w:rsid w:val="00AE4121"/>
    <w:rsid w:val="00AE4F61"/>
    <w:rsid w:val="00AE5608"/>
    <w:rsid w:val="00AE6212"/>
    <w:rsid w:val="00AE632F"/>
    <w:rsid w:val="00AF0355"/>
    <w:rsid w:val="00AF127A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16FF9"/>
    <w:rsid w:val="00B21ECA"/>
    <w:rsid w:val="00B231A6"/>
    <w:rsid w:val="00B25B9C"/>
    <w:rsid w:val="00B26038"/>
    <w:rsid w:val="00B26F47"/>
    <w:rsid w:val="00B273D9"/>
    <w:rsid w:val="00B276F4"/>
    <w:rsid w:val="00B3053B"/>
    <w:rsid w:val="00B35C04"/>
    <w:rsid w:val="00B41593"/>
    <w:rsid w:val="00B41CC6"/>
    <w:rsid w:val="00B4270D"/>
    <w:rsid w:val="00B4285F"/>
    <w:rsid w:val="00B42FA3"/>
    <w:rsid w:val="00B43045"/>
    <w:rsid w:val="00B46E08"/>
    <w:rsid w:val="00B47469"/>
    <w:rsid w:val="00B509FA"/>
    <w:rsid w:val="00B57044"/>
    <w:rsid w:val="00B57B64"/>
    <w:rsid w:val="00B62222"/>
    <w:rsid w:val="00B639BD"/>
    <w:rsid w:val="00B6477E"/>
    <w:rsid w:val="00B64A45"/>
    <w:rsid w:val="00B66225"/>
    <w:rsid w:val="00B80348"/>
    <w:rsid w:val="00B82322"/>
    <w:rsid w:val="00B83083"/>
    <w:rsid w:val="00B87B41"/>
    <w:rsid w:val="00B933ED"/>
    <w:rsid w:val="00BA16EA"/>
    <w:rsid w:val="00BA48F1"/>
    <w:rsid w:val="00BA54A6"/>
    <w:rsid w:val="00BA5943"/>
    <w:rsid w:val="00BA59AF"/>
    <w:rsid w:val="00BB368B"/>
    <w:rsid w:val="00BB5845"/>
    <w:rsid w:val="00BB5F80"/>
    <w:rsid w:val="00BB74E6"/>
    <w:rsid w:val="00BB7BF7"/>
    <w:rsid w:val="00BC066F"/>
    <w:rsid w:val="00BC144E"/>
    <w:rsid w:val="00BC4067"/>
    <w:rsid w:val="00BC4704"/>
    <w:rsid w:val="00BC5BD3"/>
    <w:rsid w:val="00BC65EF"/>
    <w:rsid w:val="00BD02C7"/>
    <w:rsid w:val="00BD07CA"/>
    <w:rsid w:val="00BE4158"/>
    <w:rsid w:val="00BF0E22"/>
    <w:rsid w:val="00BF2312"/>
    <w:rsid w:val="00BF3C1C"/>
    <w:rsid w:val="00BF5783"/>
    <w:rsid w:val="00BF5B6A"/>
    <w:rsid w:val="00BF6FD0"/>
    <w:rsid w:val="00BF770B"/>
    <w:rsid w:val="00C006ED"/>
    <w:rsid w:val="00C04D7B"/>
    <w:rsid w:val="00C05FBC"/>
    <w:rsid w:val="00C17373"/>
    <w:rsid w:val="00C22144"/>
    <w:rsid w:val="00C240C1"/>
    <w:rsid w:val="00C24828"/>
    <w:rsid w:val="00C33F39"/>
    <w:rsid w:val="00C34F0B"/>
    <w:rsid w:val="00C3577F"/>
    <w:rsid w:val="00C36478"/>
    <w:rsid w:val="00C40F8E"/>
    <w:rsid w:val="00C42007"/>
    <w:rsid w:val="00C4324A"/>
    <w:rsid w:val="00C44223"/>
    <w:rsid w:val="00C4650D"/>
    <w:rsid w:val="00C5183D"/>
    <w:rsid w:val="00C5447F"/>
    <w:rsid w:val="00C54E4C"/>
    <w:rsid w:val="00C5719B"/>
    <w:rsid w:val="00C57C6A"/>
    <w:rsid w:val="00C57EE5"/>
    <w:rsid w:val="00C61189"/>
    <w:rsid w:val="00C630A9"/>
    <w:rsid w:val="00C63489"/>
    <w:rsid w:val="00C6466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0335"/>
    <w:rsid w:val="00CA4C3A"/>
    <w:rsid w:val="00CB2A24"/>
    <w:rsid w:val="00CB3D65"/>
    <w:rsid w:val="00CB48E8"/>
    <w:rsid w:val="00CB6A14"/>
    <w:rsid w:val="00CB700F"/>
    <w:rsid w:val="00CC1D3A"/>
    <w:rsid w:val="00CC6A82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50BE"/>
    <w:rsid w:val="00CF569D"/>
    <w:rsid w:val="00CF71BE"/>
    <w:rsid w:val="00D04944"/>
    <w:rsid w:val="00D059A5"/>
    <w:rsid w:val="00D13039"/>
    <w:rsid w:val="00D14159"/>
    <w:rsid w:val="00D14CFA"/>
    <w:rsid w:val="00D1619C"/>
    <w:rsid w:val="00D21DE8"/>
    <w:rsid w:val="00D22E6C"/>
    <w:rsid w:val="00D2573D"/>
    <w:rsid w:val="00D27934"/>
    <w:rsid w:val="00D46095"/>
    <w:rsid w:val="00D460A0"/>
    <w:rsid w:val="00D46ACF"/>
    <w:rsid w:val="00D514EF"/>
    <w:rsid w:val="00D51ED2"/>
    <w:rsid w:val="00D52928"/>
    <w:rsid w:val="00D57BD4"/>
    <w:rsid w:val="00D61CF5"/>
    <w:rsid w:val="00D638AD"/>
    <w:rsid w:val="00D64917"/>
    <w:rsid w:val="00D74F43"/>
    <w:rsid w:val="00D8039E"/>
    <w:rsid w:val="00D81E60"/>
    <w:rsid w:val="00D84198"/>
    <w:rsid w:val="00D85B97"/>
    <w:rsid w:val="00D8601A"/>
    <w:rsid w:val="00D87BC3"/>
    <w:rsid w:val="00D9369A"/>
    <w:rsid w:val="00D9384D"/>
    <w:rsid w:val="00D9454E"/>
    <w:rsid w:val="00D966E7"/>
    <w:rsid w:val="00D97EDA"/>
    <w:rsid w:val="00DA3FD1"/>
    <w:rsid w:val="00DA60BE"/>
    <w:rsid w:val="00DA6D2D"/>
    <w:rsid w:val="00DB474F"/>
    <w:rsid w:val="00DB6582"/>
    <w:rsid w:val="00DB6D7C"/>
    <w:rsid w:val="00DC26A5"/>
    <w:rsid w:val="00DC502F"/>
    <w:rsid w:val="00DD05D2"/>
    <w:rsid w:val="00DD126B"/>
    <w:rsid w:val="00DD32A6"/>
    <w:rsid w:val="00DE44C3"/>
    <w:rsid w:val="00DE4C94"/>
    <w:rsid w:val="00DE548B"/>
    <w:rsid w:val="00DF34A4"/>
    <w:rsid w:val="00DF5E2A"/>
    <w:rsid w:val="00DF7ECC"/>
    <w:rsid w:val="00E02341"/>
    <w:rsid w:val="00E03F8E"/>
    <w:rsid w:val="00E0433D"/>
    <w:rsid w:val="00E077D2"/>
    <w:rsid w:val="00E10883"/>
    <w:rsid w:val="00E127BE"/>
    <w:rsid w:val="00E14036"/>
    <w:rsid w:val="00E1563D"/>
    <w:rsid w:val="00E2089B"/>
    <w:rsid w:val="00E20994"/>
    <w:rsid w:val="00E24CB9"/>
    <w:rsid w:val="00E317F0"/>
    <w:rsid w:val="00E366E6"/>
    <w:rsid w:val="00E3763D"/>
    <w:rsid w:val="00E40E53"/>
    <w:rsid w:val="00E41848"/>
    <w:rsid w:val="00E45721"/>
    <w:rsid w:val="00E47BB9"/>
    <w:rsid w:val="00E55798"/>
    <w:rsid w:val="00E55A14"/>
    <w:rsid w:val="00E6127C"/>
    <w:rsid w:val="00E6138A"/>
    <w:rsid w:val="00E6287E"/>
    <w:rsid w:val="00E62F4B"/>
    <w:rsid w:val="00E64E66"/>
    <w:rsid w:val="00E6794C"/>
    <w:rsid w:val="00E67C62"/>
    <w:rsid w:val="00E67D0C"/>
    <w:rsid w:val="00E7006F"/>
    <w:rsid w:val="00E7232C"/>
    <w:rsid w:val="00E724E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A7B4A"/>
    <w:rsid w:val="00EB06E9"/>
    <w:rsid w:val="00EB129B"/>
    <w:rsid w:val="00EB36EC"/>
    <w:rsid w:val="00EC06A3"/>
    <w:rsid w:val="00EC3EE8"/>
    <w:rsid w:val="00EC66F3"/>
    <w:rsid w:val="00EC7EFE"/>
    <w:rsid w:val="00ED252A"/>
    <w:rsid w:val="00ED413C"/>
    <w:rsid w:val="00ED5C6F"/>
    <w:rsid w:val="00ED678C"/>
    <w:rsid w:val="00ED7333"/>
    <w:rsid w:val="00EE176E"/>
    <w:rsid w:val="00EE7A0F"/>
    <w:rsid w:val="00EF08D8"/>
    <w:rsid w:val="00EF21F7"/>
    <w:rsid w:val="00EF6BE2"/>
    <w:rsid w:val="00F00021"/>
    <w:rsid w:val="00F03ED7"/>
    <w:rsid w:val="00F05D49"/>
    <w:rsid w:val="00F10B57"/>
    <w:rsid w:val="00F14F42"/>
    <w:rsid w:val="00F151AC"/>
    <w:rsid w:val="00F155F9"/>
    <w:rsid w:val="00F2211B"/>
    <w:rsid w:val="00F251C6"/>
    <w:rsid w:val="00F25C03"/>
    <w:rsid w:val="00F2605A"/>
    <w:rsid w:val="00F26FAE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55B1D"/>
    <w:rsid w:val="00F60DCC"/>
    <w:rsid w:val="00F6119F"/>
    <w:rsid w:val="00F66059"/>
    <w:rsid w:val="00F73DA7"/>
    <w:rsid w:val="00F74158"/>
    <w:rsid w:val="00F76D17"/>
    <w:rsid w:val="00F77BF0"/>
    <w:rsid w:val="00F81438"/>
    <w:rsid w:val="00F8373D"/>
    <w:rsid w:val="00F84E2D"/>
    <w:rsid w:val="00F86292"/>
    <w:rsid w:val="00F87992"/>
    <w:rsid w:val="00F93455"/>
    <w:rsid w:val="00F9581A"/>
    <w:rsid w:val="00F96636"/>
    <w:rsid w:val="00FA13D1"/>
    <w:rsid w:val="00FA4CFD"/>
    <w:rsid w:val="00FA792D"/>
    <w:rsid w:val="00FB0F23"/>
    <w:rsid w:val="00FB47E9"/>
    <w:rsid w:val="00FB487C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8AE0"/>
  <w15:docId w15:val="{B3CD1CE3-9C9B-4D74-A90B-4917AAB0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B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styleId="af6">
    <w:name w:val="Placeholder Text"/>
    <w:basedOn w:val="a0"/>
    <w:uiPriority w:val="99"/>
    <w:semiHidden/>
    <w:rsid w:val="007D0D8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F55B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D753D-6E46-4BF6-B48B-A9D49869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4328</TotalTime>
  <Pages>11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ASUS</cp:lastModifiedBy>
  <cp:revision>106</cp:revision>
  <cp:lastPrinted>2018-07-26T13:08:00Z</cp:lastPrinted>
  <dcterms:created xsi:type="dcterms:W3CDTF">2021-03-06T14:32:00Z</dcterms:created>
  <dcterms:modified xsi:type="dcterms:W3CDTF">2021-05-24T15:04:00Z</dcterms:modified>
</cp:coreProperties>
</file>