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</w:pPr>
      <w:r>
        <w:rPr>
          <w:rtl w:val="0"/>
          <w:lang w:val="ru-RU"/>
        </w:rPr>
        <w:t>Разработка механизма автоматического перевода текста на фотографии для мобильных устройств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ru-RU"/>
        </w:rPr>
        <w:t>Введение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tl w:val="0"/>
          <w:lang w:val="ru-RU"/>
        </w:rPr>
        <w:t xml:space="preserve">С развитием технологий человечество вошло в новую эпоху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эру мобильных устройств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Их количество исчисляется миллиардами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люди проводят часы жизни за ними и уже вряд ли могут представить себя без них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данной ситуации крайне важно использовать мобильные устройства как помощников в быту или в решении технических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Сейчас вычислительные мощности Вашего смартфона или планшета уже превосходят мощности стационарных компьютеров </w:t>
      </w:r>
      <w:r>
        <w:rPr>
          <w:rtl w:val="0"/>
          <w:lang w:val="ru-RU"/>
        </w:rPr>
        <w:t xml:space="preserve">2-3 </w:t>
      </w:r>
      <w:r>
        <w:rPr>
          <w:rtl w:val="0"/>
          <w:lang w:val="ru-RU"/>
        </w:rPr>
        <w:t>летней давности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их помощью можно решать и ресурсоемкие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раньше были под силу только мощным системам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Примером такой задачи является распознавание текста на фотографии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только распознать текст мало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его можно и нужно использовать для дальнейшей обработки и получения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текст на незнакомом для Вас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он нуждается в переводе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Такая ситуация часто встречается в путешествиях или на конференциях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которых проводится все больше благодаря глобализации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Таким образом и родилась идея данной работы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разработка механизма автоматического перевода текста на фотографии для мобильных устройств</w:t>
      </w:r>
      <w:r>
        <w:rPr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Целью</w:t>
      </w:r>
      <w:r>
        <w:rPr>
          <w:rtl w:val="0"/>
          <w:lang w:val="ru-RU"/>
        </w:rPr>
        <w:t xml:space="preserve"> данной работы является развитие прикладных навыков в разработке мобильного приложения для платформы </w:t>
      </w:r>
      <w:r>
        <w:rPr>
          <w:rtl w:val="0"/>
          <w:lang w:val="en-US"/>
        </w:rPr>
        <w:t xml:space="preserve">iOS </w:t>
      </w:r>
      <w:r>
        <w:rPr>
          <w:rtl w:val="0"/>
          <w:lang w:val="ru-RU"/>
        </w:rPr>
        <w:t>и применение знаний в области машинного обучения для использования модели распознавания непосредственно на мобильном устройстве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достижения поставленной цели необходимо было решить следующие </w:t>
      </w:r>
      <w:r>
        <w:rPr>
          <w:b w:val="1"/>
          <w:bCs w:val="1"/>
          <w:rtl w:val="0"/>
          <w:lang w:val="ru-RU"/>
        </w:rPr>
        <w:t>задачи</w:t>
      </w:r>
      <w:r>
        <w:rPr>
          <w:rtl w:val="0"/>
          <w:lang w:val="ru-RU"/>
        </w:rPr>
        <w:t>: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Разработка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 xml:space="preserve">приложения с учетом интуитивности и получения пользователем положительного </w:t>
      </w:r>
      <w:r>
        <w:rPr>
          <w:rtl w:val="0"/>
          <w:lang w:val="en-US"/>
        </w:rPr>
        <w:t>UX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Разработка архитектуры приложения и взаимодействия его компонент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Исследование и применение фреймворков и библиотек сторонних разработчиков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Выбор модели для распознавания и ее обучение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Портирование полученной модели в формат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пригодный для использования на мобильном устройстве 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Тестирование полученного прототипа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ru-RU"/>
        </w:rPr>
        <w:t>Терминология</w:t>
      </w: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</w:pPr>
      <w:r>
        <w:rPr>
          <w:rtl w:val="0"/>
          <w:lang w:val="en-US"/>
        </w:rPr>
        <w:t>UI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 xml:space="preserve">user interface) - </w:t>
      </w:r>
      <w:r>
        <w:rPr>
          <w:rtl w:val="0"/>
          <w:lang w:val="ru-RU"/>
        </w:rPr>
        <w:t>интерфейс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непосредственно с которым взаимодействует пользователь</w:t>
      </w:r>
      <w:r>
        <w:rPr>
          <w:rtl w:val="0"/>
          <w:lang w:val="ru-RU"/>
        </w:rPr>
        <w:t>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UX (user experience) - </w:t>
      </w:r>
      <w:r>
        <w:rPr>
          <w:rtl w:val="0"/>
          <w:lang w:val="ru-RU"/>
        </w:rPr>
        <w:t>опыт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полученный вследствие взаимодействия с программой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Главы</w:t>
      </w:r>
    </w:p>
    <w:p>
      <w:pPr>
        <w:pStyle w:val="Body A"/>
        <w:rPr>
          <w:b w:val="1"/>
          <w:bCs w:val="1"/>
          <w:u w:val="single"/>
          <w:lang w:val="en-US"/>
        </w:rPr>
      </w:pPr>
    </w:p>
    <w:p>
      <w:pPr>
        <w:pStyle w:val="Body A"/>
        <w:numPr>
          <w:ilvl w:val="0"/>
          <w:numId w:val="4"/>
        </w:numPr>
        <w:rPr>
          <w:lang w:val="ru-RU"/>
        </w:rPr>
      </w:pPr>
      <w:r>
        <w:rPr>
          <w:rtl w:val="0"/>
          <w:lang w:val="en-US"/>
        </w:rPr>
        <w:t xml:space="preserve">Разработка </w:t>
      </w:r>
      <w:r>
        <w:rPr>
          <w:rtl w:val="0"/>
          <w:lang w:val="en-US"/>
        </w:rPr>
        <w:t xml:space="preserve">UI, </w:t>
      </w:r>
      <w:r>
        <w:rPr>
          <w:rtl w:val="0"/>
          <w:lang w:val="en-US"/>
        </w:rPr>
        <w:t>макета приложения</w:t>
      </w:r>
    </w:p>
    <w:p>
      <w:pPr>
        <w:pStyle w:val="Body A"/>
        <w:numPr>
          <w:ilvl w:val="0"/>
          <w:numId w:val="4"/>
        </w:numPr>
        <w:rPr>
          <w:lang w:val="ru-RU"/>
        </w:rPr>
      </w:pPr>
      <w:r>
        <w:rPr>
          <w:rtl w:val="0"/>
          <w:lang w:val="en-US"/>
        </w:rPr>
        <w:t xml:space="preserve">Разработка архитектуры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Core, StyleKit, Routing, Data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ody A"/>
        <w:numPr>
          <w:ilvl w:val="0"/>
          <w:numId w:val="4"/>
        </w:numPr>
        <w:rPr>
          <w:lang w:val="ru-RU"/>
        </w:rPr>
      </w:pPr>
      <w:r>
        <w:rPr>
          <w:rtl w:val="0"/>
          <w:lang w:val="en-US"/>
        </w:rPr>
        <w:t>Сторонние библиотеки и фреймворки</w:t>
      </w:r>
    </w:p>
    <w:p>
      <w:pPr>
        <w:pStyle w:val="Body A"/>
        <w:numPr>
          <w:ilvl w:val="0"/>
          <w:numId w:val="4"/>
        </w:numPr>
        <w:rPr>
          <w:lang w:val="ru-RU"/>
        </w:rPr>
      </w:pPr>
      <w:r>
        <w:rPr>
          <w:rtl w:val="0"/>
          <w:lang w:val="en-US"/>
        </w:rPr>
        <w:t xml:space="preserve">Обучение и использование </w:t>
      </w:r>
      <w:r>
        <w:rPr>
          <w:rtl w:val="0"/>
          <w:lang w:val="en-US"/>
        </w:rPr>
        <w:t xml:space="preserve">ML </w:t>
      </w:r>
      <w:r>
        <w:rPr>
          <w:rtl w:val="0"/>
          <w:lang w:val="en-US"/>
        </w:rPr>
        <w:t>модели</w:t>
      </w:r>
    </w:p>
    <w:p>
      <w:pPr>
        <w:pStyle w:val="Body A"/>
        <w:numPr>
          <w:ilvl w:val="0"/>
          <w:numId w:val="4"/>
        </w:numPr>
        <w:rPr>
          <w:lang w:val="ru-RU"/>
        </w:rPr>
      </w:pPr>
      <w:r>
        <w:rPr>
          <w:rtl w:val="0"/>
          <w:lang w:val="en-US"/>
        </w:rPr>
        <w:t>Результаты и выводы</w:t>
      </w:r>
    </w:p>
    <w:p>
      <w:pPr>
        <w:pStyle w:val="Body A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  <w:style w:type="numbering" w:styleId="Numbered.0">
    <w:name w:val="Numbered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