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2ED" w:rsidRPr="00917004" w:rsidRDefault="002351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механизма автоматического перевода текста на фотографии для мобильных устройств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Введение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  <w:u w:val="single"/>
        </w:rPr>
      </w:pPr>
    </w:p>
    <w:p w:rsidR="00BA08DE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 развитием технологий человечество вошло в новую эпоху - эру мобильных устройств. Их количество исчисляется миллиардами, люди проводят часы жизни за ними и уже вряд ли могут представить себя без них. В данной ситуации крайне важно использовать мобильные устройства как помощников в быту или в решении технических задач. Сейчас вычислительные мощности Вашего смартфона или планшета уже превосходят мощности стационарных компьютеров 2-3 летней давности. Таким образом, с их помощью можно решать и ресурсоемкие задачи, которые раньше были под силу только мощным системам. Примером такой задачи является распознавание текста на фотографии. Но только распознать текст мало - его можно и нужно использовать для дальнейшей обработки и получения информации. Но, если текст на незнакомом для Вас языке, то он нуждается в переводе. Такая ситуация часто встречается в путешествиях или на конференциях, которых проводится в</w:t>
      </w:r>
      <w:r w:rsidR="00BA08DE">
        <w:rPr>
          <w:rFonts w:ascii="Times New Roman" w:hAnsi="Times New Roman" w:cs="Times New Roman"/>
          <w:sz w:val="28"/>
          <w:szCs w:val="28"/>
        </w:rPr>
        <w:t xml:space="preserve">се больше благодаря глобализации, а, значит, данная тема </w:t>
      </w:r>
      <w:r w:rsidR="00BA08DE" w:rsidRPr="00BA08DE">
        <w:rPr>
          <w:rFonts w:ascii="Times New Roman" w:hAnsi="Times New Roman" w:cs="Times New Roman"/>
          <w:b/>
          <w:sz w:val="28"/>
          <w:szCs w:val="28"/>
        </w:rPr>
        <w:t>актуальна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Таким образом и родилась идея данной работы - разработка механизма автоматического перевода текста на фотографии для мобильных устройств. </w:t>
      </w:r>
    </w:p>
    <w:p w:rsidR="00BA08DE" w:rsidRDefault="00BA08DE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A08DE" w:rsidRDefault="00BA08D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BA08DE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BA08DE">
        <w:rPr>
          <w:rFonts w:ascii="Times New Roman" w:hAnsi="Times New Roman" w:cs="Times New Roman"/>
          <w:sz w:val="28"/>
          <w:szCs w:val="28"/>
        </w:rPr>
        <w:t xml:space="preserve"> являются механизмы по распознаванию текста на фотографии, библиотеки для перевода и механизмы проектирования и реализации мобильного приложения.</w:t>
      </w:r>
    </w:p>
    <w:p w:rsidR="00BA08DE" w:rsidRDefault="00BA08DE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A08DE" w:rsidRDefault="00BA08D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BA08DE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BA08DE">
        <w:rPr>
          <w:rFonts w:ascii="Times New Roman" w:hAnsi="Times New Roman" w:cs="Times New Roman"/>
          <w:sz w:val="28"/>
          <w:szCs w:val="28"/>
        </w:rPr>
        <w:t xml:space="preserve"> является процесс создания приложения по автоматическому переводу на платформе </w:t>
      </w:r>
      <w:proofErr w:type="spellStart"/>
      <w:r w:rsidRPr="00BA08D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A08DE">
        <w:rPr>
          <w:rFonts w:ascii="Times New Roman" w:hAnsi="Times New Roman" w:cs="Times New Roman"/>
          <w:sz w:val="28"/>
          <w:szCs w:val="28"/>
        </w:rPr>
        <w:t>.</w:t>
      </w:r>
    </w:p>
    <w:p w:rsidR="00BA08DE" w:rsidRDefault="00BA08DE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A08DE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917004">
        <w:rPr>
          <w:rFonts w:ascii="Times New Roman" w:hAnsi="Times New Roman" w:cs="Times New Roman"/>
          <w:sz w:val="28"/>
          <w:szCs w:val="28"/>
        </w:rPr>
        <w:t xml:space="preserve"> данной работы является </w:t>
      </w:r>
      <w:r w:rsidR="00BA08DE">
        <w:rPr>
          <w:rFonts w:ascii="Times New Roman" w:hAnsi="Times New Roman" w:cs="Times New Roman"/>
          <w:sz w:val="28"/>
          <w:szCs w:val="28"/>
        </w:rPr>
        <w:t>изучение архитектурной и прикладной разработки мобильного приложения и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применение знаний в области машинного обучения для использования модели распознавания непосредственно на мобильном устройстве.</w:t>
      </w:r>
    </w:p>
    <w:p w:rsidR="00BA08DE" w:rsidRDefault="00BA08DE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необходимо было решить следующие </w:t>
      </w:r>
      <w:r w:rsidRPr="00917004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приложения с учетом интуитивности и получения пользователем положительного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архитектуры приложения и взаимодействия его компонент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Исследование и применение библиотек сторонних разработчиков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Выбор модели для распознавания и ее обучение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полученной модели в формат, пригодный для использования на мобильном устройстве </w:t>
      </w:r>
    </w:p>
    <w:p w:rsidR="00B662ED" w:rsidRPr="00917004" w:rsidRDefault="002351BE">
      <w:pPr>
        <w:pStyle w:val="Body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Тестирование полученного прототипа</w:t>
      </w:r>
    </w:p>
    <w:p w:rsidR="00B662ED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A08DE" w:rsidRDefault="00BA08D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BA08DE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  <w:r w:rsidRPr="00BA08DE">
        <w:rPr>
          <w:rFonts w:ascii="Times New Roman" w:hAnsi="Times New Roman" w:cs="Times New Roman"/>
          <w:sz w:val="28"/>
          <w:szCs w:val="28"/>
        </w:rPr>
        <w:t xml:space="preserve"> — анализ предметной области, разработка дизайна и архитектуры приложения, анализ и использование реализованных библиотек перевода, реализация модели распознавания текста, ее </w:t>
      </w:r>
      <w:proofErr w:type="spellStart"/>
      <w:r w:rsidRPr="00BA08DE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BA08DE">
        <w:rPr>
          <w:rFonts w:ascii="Times New Roman" w:hAnsi="Times New Roman" w:cs="Times New Roman"/>
          <w:sz w:val="28"/>
          <w:szCs w:val="28"/>
        </w:rPr>
        <w:t xml:space="preserve"> в формат, пригодный для использования на мобильном устройстве и написание программного кода.</w:t>
      </w:r>
    </w:p>
    <w:p w:rsidR="00BA08DE" w:rsidRPr="00917004" w:rsidRDefault="00BA08DE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</w:rPr>
        <w:t>Терминология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17004">
        <w:rPr>
          <w:rFonts w:ascii="Times New Roman" w:hAnsi="Times New Roman" w:cs="Times New Roman"/>
          <w:sz w:val="28"/>
          <w:szCs w:val="28"/>
        </w:rPr>
        <w:t>) - интерфейс программы, непосредственно с которым взаимодействует пользователь.</w:t>
      </w:r>
    </w:p>
    <w:p w:rsidR="00B662ED" w:rsidRPr="00917004" w:rsidRDefault="002351B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917004">
        <w:rPr>
          <w:rFonts w:ascii="Times New Roman" w:hAnsi="Times New Roman" w:cs="Times New Roman"/>
          <w:sz w:val="28"/>
          <w:szCs w:val="28"/>
        </w:rPr>
        <w:t xml:space="preserve">) - опыт пользователя, полученный вследствие взаимодействия с программой. </w:t>
      </w:r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662ED" w:rsidRPr="00917004" w:rsidRDefault="002351BE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9170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Главы</w:t>
      </w:r>
      <w:proofErr w:type="spellEnd"/>
    </w:p>
    <w:p w:rsidR="00B662ED" w:rsidRPr="00917004" w:rsidRDefault="00B662ED">
      <w:pPr>
        <w:pStyle w:val="BodyA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UI,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макета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архитектуры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(Core,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>, Routing, Data…)</w:t>
      </w:r>
    </w:p>
    <w:p w:rsidR="009206AB" w:rsidRPr="00917004" w:rsidRDefault="009206AB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Сторонние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библиотеки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фреймворки</w:t>
      </w:r>
      <w:proofErr w:type="spellEnd"/>
    </w:p>
    <w:p w:rsidR="00B662ED" w:rsidRPr="00917004" w:rsidRDefault="004421D6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Архитектура и обучение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ML </w:t>
      </w:r>
      <w:r w:rsidRPr="00917004">
        <w:rPr>
          <w:rFonts w:ascii="Times New Roman" w:hAnsi="Times New Roman" w:cs="Times New Roman"/>
          <w:sz w:val="28"/>
          <w:szCs w:val="28"/>
        </w:rPr>
        <w:t>модели</w:t>
      </w:r>
    </w:p>
    <w:p w:rsidR="002C51CA" w:rsidRPr="00917004" w:rsidRDefault="002C51CA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нейронной сети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7550DB" w:rsidRPr="00917004" w:rsidRDefault="009908BC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Предобработка изображений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</w:p>
    <w:p w:rsidR="002C51CA" w:rsidRPr="00917004" w:rsidRDefault="002C51CA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662ED" w:rsidRPr="00917004" w:rsidRDefault="002351BE">
      <w:pPr>
        <w:pStyle w:val="Body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9170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выводы</w:t>
      </w:r>
      <w:proofErr w:type="spellEnd"/>
    </w:p>
    <w:p w:rsidR="00B662ED" w:rsidRPr="00917004" w:rsidRDefault="00B662ED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C3204" w:rsidRPr="00917004" w:rsidRDefault="009206AB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1) </w:t>
      </w:r>
      <w:r w:rsidR="005C3204"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Дизайн и разработка </w:t>
      </w:r>
      <w:r w:rsidR="005C3204"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UI</w:t>
      </w:r>
    </w:p>
    <w:p w:rsidR="005C3204" w:rsidRPr="00917004" w:rsidRDefault="005C3204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C3204" w:rsidRPr="00917004" w:rsidRDefault="005C3204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Основная задача при разработке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приложения – создание макета и дальнейший перенос его элементов в само приложения. Сейчас на рынке достаточно хороших инструментов для дизайна и создания макета (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Zeplin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…). В данной работе использовался инструмент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B7100A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B7100A" w:rsidRPr="00917004">
          <w:rPr>
            <w:rStyle w:val="a3"/>
            <w:rFonts w:ascii="Times New Roman" w:hAnsi="Times New Roman" w:cs="Times New Roman"/>
            <w:sz w:val="28"/>
            <w:szCs w:val="28"/>
          </w:rPr>
          <w:t>https://www.figma.com/</w:t>
        </w:r>
      </w:hyperlink>
      <w:r w:rsidR="00B7100A" w:rsidRPr="00917004">
        <w:rPr>
          <w:rFonts w:ascii="Times New Roman" w:hAnsi="Times New Roman" w:cs="Times New Roman"/>
          <w:sz w:val="28"/>
          <w:szCs w:val="28"/>
        </w:rPr>
        <w:t>)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 нескольким причинам: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Поддержка всех платформ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браузерный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интерфейс)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 создания интерактивных переходов между экранами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Хранение проекта в облаке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создания публичной ссылки для просмотра проекта</w:t>
      </w:r>
    </w:p>
    <w:p w:rsidR="005C3204" w:rsidRPr="00917004" w:rsidRDefault="005C3204" w:rsidP="005C3204">
      <w:pPr>
        <w:pStyle w:val="Body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Интуитивность и наличие всех необходимых инструментов</w:t>
      </w:r>
    </w:p>
    <w:p w:rsidR="00B7100A" w:rsidRPr="00917004" w:rsidRDefault="00B7100A" w:rsidP="00B7100A">
      <w:pPr>
        <w:pStyle w:val="BodyA"/>
        <w:ind w:firstLine="36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Начальным этапом дизайна является выбор цветовой палитры приложения. В качестве цветовой палитры было решено использовать спокойной сочетание цветов, на фоне которых довольно контрастно бы смотрелось фотография, сделанная пользователем. Основные три цвета палитры – черный, серо-синий и бирюзовый.</w:t>
      </w:r>
    </w:p>
    <w:p w:rsidR="00B7100A" w:rsidRPr="00917004" w:rsidRDefault="00B7100A" w:rsidP="00B7100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 В качестве основного шрифта приложения был выбран шрифт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Rationale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за свою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футуристичность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Одна из ключевых компонент дизайна – логотип приложения. В нем крайне важно лаконично и понятно отразить суть приложения, чтобы заинтересовать пользователя уже на этапе просмотра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чартов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AppStore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Итоговая идея – «облако» по образу подложки сообщений в мессенджерах, внутри которого схематично изображены реплики с языками, на котором они написаны. Таким образом показаны главные цели приложения – передача и получение информации и возможность перевода, интернациональность. </w:t>
      </w:r>
    </w:p>
    <w:p w:rsidR="00B7100A" w:rsidRPr="00917004" w:rsidRDefault="00B7100A" w:rsidP="00B7100A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0150" cy="1200150"/>
            <wp:effectExtent l="0" t="0" r="0" b="0"/>
            <wp:docPr id="1" name="Рисунок 1" descr="C:\Users\Дмитрий\AppData\Local\Microsoft\Windows\INetCache\Content.Word\Icon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AppData\Local\Microsoft\Windows\INetCache\Content.Word\Icon-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Финальный вариант логотипа</w:t>
      </w: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B7100A" w:rsidP="00B7100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7100A" w:rsidRPr="00917004" w:rsidRDefault="00524EC0" w:rsidP="00B7100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Приветственный экран приложения было решено сделать стандартным образом – логотип посередине, название приложения прибито к нижней части экрана. Для дальнейшей разработки дизайна нужно было понять и сформулировать функциональность приложения, в результате чего был составлен список базовой функциональности: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создания фотографии, с которой будет осуществляться перевод текста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Отображение результата перевода, языка текста на фотографии и языка, на который произошел перевод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копирования результата перевода в буфер обмена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Хранение переводов с возможностью удаления 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Настройки и их переключение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Информация о приложении</w:t>
      </w:r>
    </w:p>
    <w:p w:rsidR="00524EC0" w:rsidRPr="00917004" w:rsidRDefault="00524EC0" w:rsidP="00524EC0">
      <w:pPr>
        <w:pStyle w:val="Body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Обратная связь, возможность написать автору </w:t>
      </w:r>
    </w:p>
    <w:p w:rsidR="00524EC0" w:rsidRPr="00917004" w:rsidRDefault="00524EC0" w:rsidP="00524E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На основе этого списка был составлен список основных экранов приложения: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Приветственный экран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Основной экран 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настроек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конкретной настройки с выбором возможных значений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сохраненных переводов</w:t>
      </w:r>
    </w:p>
    <w:p w:rsidR="00524EC0" w:rsidRPr="00917004" w:rsidRDefault="00524EC0" w:rsidP="00524EC0">
      <w:pPr>
        <w:pStyle w:val="Body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«О приложении» с кнопкой «Написать разработчику»</w:t>
      </w:r>
    </w:p>
    <w:p w:rsidR="00423CE5" w:rsidRPr="00917004" w:rsidRDefault="00524EC0" w:rsidP="00524E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основного экрана и для экрана сохраненных переводов было решено создать похожий интерфейс – основную часть занимает карточка перевода (колода карточек переводов в случае экрана с сохраненными переводами). </w:t>
      </w:r>
      <w:r w:rsidR="00423CE5" w:rsidRPr="00917004">
        <w:rPr>
          <w:rFonts w:ascii="Times New Roman" w:hAnsi="Times New Roman" w:cs="Times New Roman"/>
          <w:sz w:val="28"/>
          <w:szCs w:val="28"/>
        </w:rPr>
        <w:t xml:space="preserve">В </w:t>
      </w:r>
      <w:r w:rsidR="00423CE5"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карточке перевода необходимо отобразить основную информацию – непосредственно фотографию, итоговый результат, языки и кнопки для реализации функционала (копирование в буфер, сохранение или удаление из списка переводов). Большую часть данной карточки, что логично, занимает фотография текста, которая в случае основного экрана служит отображением изображения с камеры. Под фотографией расположено поле, содержащее текст итогового перевода, а под ним кнопка сохранения/удаления из списка сохраненных переводов, целевой и конечный языки перевода, кнопка копирования итога в буфер. При оформлении карточки было решено использовать скругленные края и все три основные цвета палитры. </w:t>
      </w:r>
    </w:p>
    <w:p w:rsidR="00423CE5" w:rsidRPr="00917004" w:rsidRDefault="00423CE5" w:rsidP="00524EC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23CE5" w:rsidRPr="00917004" w:rsidRDefault="00770AF6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223.1pt">
            <v:imagedata r:id="rId10" o:title="карточка1"/>
          </v:shape>
        </w:pict>
      </w:r>
    </w:p>
    <w:p w:rsidR="00524EC0" w:rsidRPr="00917004" w:rsidRDefault="00423CE5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Итоговый макеты карточки перевода</w:t>
      </w:r>
    </w:p>
    <w:p w:rsidR="00423CE5" w:rsidRPr="00917004" w:rsidRDefault="00423CE5" w:rsidP="00423CE5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E32C8" w:rsidRPr="00917004" w:rsidRDefault="00423CE5" w:rsidP="00423CE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основном экране должна быть возможность перехода к экрану настроек и экрану сохраненных переводов. Так же должны быть возможность снять фотографию, чтобы инициировать процесс перевода. 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="00BE32C8" w:rsidRPr="0091700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BE32C8" w:rsidRPr="00917004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BE32C8" w:rsidRPr="00917004">
        <w:rPr>
          <w:rFonts w:ascii="Times New Roman" w:hAnsi="Times New Roman" w:cs="Times New Roman"/>
          <w:sz w:val="28"/>
          <w:szCs w:val="28"/>
        </w:rPr>
        <w:t xml:space="preserve"> основного экрана добавлены три кнопки, выполняющие соответствующие задачи. </w:t>
      </w:r>
    </w:p>
    <w:p w:rsidR="00BE32C8" w:rsidRPr="00917004" w:rsidRDefault="00BE32C8" w:rsidP="00423CE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23CE5" w:rsidRPr="00917004" w:rsidRDefault="00770AF6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3.15pt;height:31.45pt">
            <v:imagedata r:id="rId11" o:title="tabbar"/>
          </v:shape>
        </w:pict>
      </w:r>
    </w:p>
    <w:p w:rsidR="00BE32C8" w:rsidRPr="00917004" w:rsidRDefault="00BE32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основного экрана</w:t>
      </w:r>
    </w:p>
    <w:p w:rsidR="00BE32C8" w:rsidRPr="00917004" w:rsidRDefault="00BE32C8" w:rsidP="00BE32C8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BE32C8" w:rsidRPr="00917004" w:rsidRDefault="00BE32C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Каждый экран, кроме основного и экрана «О Приложении», подписан заголовком. Для навигации среди экранов предусмотрена кнопка «Назад» в левой верхней части в виде стрелки влево. </w:t>
      </w:r>
    </w:p>
    <w:p w:rsidR="00BE32C8" w:rsidRPr="00917004" w:rsidRDefault="00BE32C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Так как карточка перевода занимает почти весь экран, то на экране сохраненных переводов было решено сделать навигацию между переводами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смахиваний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перевода наверху стека в сторону. Получилось своеобразная колода карточек с переводами. В правом верхнем углу предусмотрена кнопка для отмены последнего действия, а по истечению </w:t>
      </w:r>
      <w:r w:rsidRPr="00917004">
        <w:rPr>
          <w:rFonts w:ascii="Times New Roman" w:hAnsi="Times New Roman" w:cs="Times New Roman"/>
          <w:sz w:val="28"/>
          <w:szCs w:val="28"/>
        </w:rPr>
        <w:lastRenderedPageBreak/>
        <w:t>карточек в колоде появляется надпись о том, что переводы закончились. Если же список изначально пуст, надписать посередине экрана оповещает об этом.</w:t>
      </w:r>
    </w:p>
    <w:p w:rsidR="00BE32C8" w:rsidRPr="00917004" w:rsidRDefault="00062BF0" w:rsidP="00BE32C8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Экраны настроек традиционно сделаны в единообразном стиле – это таблица с ячейками. Ячейки в приложении было решено сделать двух типов, а именно ячейка с дополнительной информацией и без нее. Для ячейки, в которой отображается только основная информация, текст центрируется, аналогично остальному интерфейсу приложения использованы скругленные края и общая палитра.</w:t>
      </w:r>
    </w:p>
    <w:p w:rsidR="00156AA8" w:rsidRPr="00917004" w:rsidRDefault="00156AA8" w:rsidP="00BE32C8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770AF6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38.95pt;height:30.4pt">
            <v:imagedata r:id="rId12" o:title="main_cell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Пример ячейки с основной информацией</w: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 ячейке, содержащей дополнительную информацию (помимо основной) центрирование не происходит. Основная информация располагается по левому краю, дополнительная – по правому краю.</w:t>
      </w:r>
    </w:p>
    <w:p w:rsidR="00156AA8" w:rsidRPr="00917004" w:rsidRDefault="00156AA8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770AF6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39.95pt;height:30.4pt">
            <v:imagedata r:id="rId13" o:title="extended_cell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Пример ячейки с основной и дополнительной информацией</w: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Остальные экраны конкретных настроек представляют собой таблицу ячеек с основной информацией. Для перехода с экрана настроек к экрану «О приложении» отдельной ячейки не предусмотрено. За переход на данный экран отвечает надпись внизу экрана настроек.</w:t>
      </w: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770AF6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53.75pt;height:11.15pt">
            <v:imagedata r:id="rId14" o:title="about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Переход к экрану «О приложении»</w:t>
      </w:r>
    </w:p>
    <w:p w:rsidR="00156AA8" w:rsidRPr="00917004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Сам экран содержит основную информацию – логотип, название, версию, копирайт и возможность написать разработчику на почту. Для отличия кнопки обратной связи от остальных надписей было решено выделить ее подчеркиванием:</w:t>
      </w:r>
    </w:p>
    <w:p w:rsidR="00062BF0" w:rsidRPr="00917004" w:rsidRDefault="00770AF6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154.15pt;height:277.85pt">
            <v:imagedata r:id="rId15" o:title="about_screen"/>
          </v:shape>
        </w:pict>
      </w:r>
    </w:p>
    <w:p w:rsidR="00062BF0" w:rsidRPr="00917004" w:rsidRDefault="00062BF0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Экран «О приложении»</w:t>
      </w:r>
    </w:p>
    <w:p w:rsidR="00156AA8" w:rsidRPr="00917004" w:rsidRDefault="00156AA8" w:rsidP="00062BF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062BF0" w:rsidRPr="00917004" w:rsidRDefault="00062BF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итоге, разработанный интерфейс приложения решает поставленные </w:t>
      </w:r>
      <w:r w:rsidR="009206AB" w:rsidRPr="00917004">
        <w:rPr>
          <w:rFonts w:ascii="Times New Roman" w:hAnsi="Times New Roman" w:cs="Times New Roman"/>
          <w:sz w:val="28"/>
          <w:szCs w:val="28"/>
        </w:rPr>
        <w:t>перед ним</w:t>
      </w:r>
      <w:r w:rsidRPr="00917004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Отсутствие перегруженности элементами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Реализация базовой функциональности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изменения настроек</w:t>
      </w:r>
    </w:p>
    <w:p w:rsidR="009206AB" w:rsidRPr="00917004" w:rsidRDefault="009206AB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Спокойная палитра и шрифт, улучшающие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062BF0" w:rsidRPr="00917004" w:rsidRDefault="00062BF0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Удобство просмотра перевода</w:t>
      </w:r>
      <w:r w:rsidR="009206AB" w:rsidRPr="00917004">
        <w:rPr>
          <w:rFonts w:ascii="Times New Roman" w:hAnsi="Times New Roman" w:cs="Times New Roman"/>
          <w:sz w:val="28"/>
          <w:szCs w:val="28"/>
        </w:rPr>
        <w:t xml:space="preserve"> в силу расположения почти по всей поверхности экрана карточки с переводом</w:t>
      </w:r>
    </w:p>
    <w:p w:rsidR="009206AB" w:rsidRPr="00917004" w:rsidRDefault="009206AB" w:rsidP="009206AB">
      <w:pPr>
        <w:pStyle w:val="Body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Возможность обратной связи</w:t>
      </w:r>
    </w:p>
    <w:p w:rsidR="00062BF0" w:rsidRPr="00917004" w:rsidRDefault="009206AB" w:rsidP="0070737A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Разработка архитектуры</w:t>
      </w:r>
    </w:p>
    <w:p w:rsidR="0092748D" w:rsidRPr="00917004" w:rsidRDefault="0092748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56AA8" w:rsidRPr="00917004" w:rsidRDefault="00405B1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Разработка архитектуры – одна из важнейших частей разработки приложения. Для быстрого и безопасного исполнения кода необходимо четко разделить ответственность между классами и объектами, продумать механизмы их взаимодействия. Так же очень важна модульность, которая позволяет быстро реагировать на изменения бизнес-логики или дизайна в коде. </w:t>
      </w:r>
    </w:p>
    <w:p w:rsidR="00405B1D" w:rsidRPr="00917004" w:rsidRDefault="00405B1D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При разработке данного приложения были использованы несколько подходов. Первый из них – разработка по принципу луковой или слоистой архитектуры. Основная ее идея – разделение компонент программы на несколько слоев и непосредственное взаимодействие компонент только внутри одного слоя или соседних слоев. Таким образом довольно четко структурируются задачи компонент и механизмы их взаимодействия. Внутренний слой («ядро») – это те компоненты, которые решают самые базовые задачи и могут быть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lastRenderedPageBreak/>
        <w:t>переиспользованы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(полностью или частично) в других приложениях. Определимся, какие компоненты будут являться частью нашего «ядра»:</w:t>
      </w: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имплементирующий сущность приложения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содержащий текущий контекст, то есть состояние БД и сетевых взаимодействий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который контролирует переходы между экранами приложения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имплементирующий обертку над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переводчика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Класс, который контролирует работу с камерой и видеопотоком с нее</w:t>
      </w:r>
    </w:p>
    <w:p w:rsidR="00EA6921" w:rsidRPr="00917004" w:rsidRDefault="00EA6921" w:rsidP="00EA6921">
      <w:pPr>
        <w:pStyle w:val="Body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Класс, непосредственно отвечающий за процесс распознавания текста с фотографии</w:t>
      </w:r>
    </w:p>
    <w:p w:rsidR="00156AA8" w:rsidRPr="00917004" w:rsidRDefault="008436F8" w:rsidP="0065664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B51B6" wp14:editId="6B7A84DD">
            <wp:extent cx="2423763" cy="2560955"/>
            <wp:effectExtent l="0" t="0" r="0" b="0"/>
            <wp:docPr id="5" name="Рисунок 5" descr="C:\Users\Дмитрий\AppData\Local\Microsoft\Windows\INetCache\Content.Word\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Word\co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95" cy="25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4A" w:rsidRPr="00917004" w:rsidRDefault="0065664A" w:rsidP="0065664A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ядра архитектуры</w:t>
      </w:r>
    </w:p>
    <w:p w:rsidR="00EA6921" w:rsidRPr="00917004" w:rsidRDefault="00EA6921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34FE9" w:rsidRPr="00917004" w:rsidRDefault="00734FE9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Теперь необходимо понять, какие задачи решает непосредственно каждая компонента, а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, как они взаимодействуют между собой. Начнем с основной – приложения. Эта компонента является связующим звеном между остальными и производит их начальную настройку и инициализацию. Приложение непосредственно хранит контекст, класс, отвечающий за переходы, окно приложения и ключ для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перевода. Так же приложение хранит ссылку на базу данных, которая содержится в контексте. </w:t>
      </w:r>
    </w:p>
    <w:p w:rsidR="0065664A" w:rsidRPr="00917004" w:rsidRDefault="00770AF6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1" type="#_x0000_t75" style="width:220.05pt;height:212.95pt">
            <v:imagedata r:id="rId17" o:title="app"/>
          </v:shape>
        </w:pict>
      </w:r>
    </w:p>
    <w:p w:rsidR="00F309A2" w:rsidRPr="00917004" w:rsidRDefault="00F309A2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Приложения</w:t>
      </w:r>
    </w:p>
    <w:p w:rsidR="00F309A2" w:rsidRPr="00917004" w:rsidRDefault="00F309A2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4225EF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Сущность «Окно», о которой речи выше не было, появилась здесь из платформенных требований.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все представления, что размещены на экране, выстроены в иерархию. Корень этой иерархии – Окно. При старте приложения создается его окно, а затем все представления размещаются в нем. Из-за того, что Окно в приложении –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а также его корневой роли, логично поместить его в Приложение.</w:t>
      </w:r>
    </w:p>
    <w:p w:rsidR="004225EF" w:rsidRPr="00917004" w:rsidRDefault="004225EF" w:rsidP="00734FE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F309A2" w:rsidRPr="00917004" w:rsidRDefault="00F309A2" w:rsidP="00F309A2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Роль контекста, как уже было сказано выше – хранение базы данных и работа с сетью. Данные обязанности тоже разделены между двумя сущностями. При старте Контекст проверяет, первый ли запуск приложения произошел, и, в случае положительного ответа, устанавливает первоначальные настройки (язык, тип модели распознавания).</w:t>
      </w:r>
    </w:p>
    <w:p w:rsidR="00F309A2" w:rsidRPr="00917004" w:rsidRDefault="00770AF6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in;height:90.25pt">
            <v:imagedata r:id="rId18" o:title="context"/>
          </v:shape>
        </w:pict>
      </w:r>
    </w:p>
    <w:p w:rsidR="00F309A2" w:rsidRPr="00917004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представление Контекста</w:t>
      </w:r>
    </w:p>
    <w:p w:rsidR="00F309A2" w:rsidRPr="00917004" w:rsidRDefault="00F309A2" w:rsidP="00F309A2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4225EF" w:rsidP="00F309A2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Роутер (класс, отвечающий за переходы между экранами) не содержит каких-то подкомпонент. Его основная роль – при запросе конкретного экрана произвести переход на него с текущего состояния. Для этого, ему нужно Окно, которое при конструировании ему передает Приложение.</w:t>
      </w:r>
    </w:p>
    <w:p w:rsidR="004225EF" w:rsidRPr="00917004" w:rsidRDefault="004225EF" w:rsidP="00F309A2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F309A2" w:rsidRPr="00917004" w:rsidRDefault="00770AF6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376.25pt;height:80.1pt">
            <v:imagedata r:id="rId19" o:title="router"/>
          </v:shape>
        </w:pict>
      </w:r>
    </w:p>
    <w:p w:rsidR="004225EF" w:rsidRPr="00917004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Визуальное представление Роутера</w:t>
      </w:r>
    </w:p>
    <w:p w:rsidR="004225EF" w:rsidRPr="00917004" w:rsidRDefault="004225EF" w:rsidP="004225EF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</w:p>
    <w:p w:rsidR="004225EF" w:rsidRPr="00917004" w:rsidRDefault="0077588F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Закончив с основными компонентами ядра, можно перейти к тем, которые специфичны для нашего приложения – это элементы интерфейса, шрифты, цвета. Для хранения такой информации удобно использовать паттерн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По сути это статичный класс, который является фабрикой для элементов интерфейса и еще каких-либо частей, связанных с визуальным представлением приложения. В нашем случае,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StyleKit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 является подмодулем Приложения, чтобы не нарушать возможность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9A6EA9" w:rsidRPr="00917004" w:rsidRDefault="009A6EA9" w:rsidP="004225EF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A6EA9" w:rsidRPr="00917004" w:rsidRDefault="009A6EA9" w:rsidP="004225EF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Структурное описание архитектуры завершено и пришло время перейти к уровню более прикладному, а именно выбору архитектуры для разработки непосредственно экранов приложения. В этой части существует несколько основных подходов: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>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MVVM (Model-View-View Model)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VIPER (View-Interactor-Presenter-Entity-Router)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Смешение каких-либо из перечисленных</w:t>
      </w:r>
    </w:p>
    <w:p w:rsidR="009A6EA9" w:rsidRPr="00917004" w:rsidRDefault="009A6EA9" w:rsidP="009A6EA9">
      <w:pPr>
        <w:pStyle w:val="Body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Иные подходы</w:t>
      </w:r>
    </w:p>
    <w:p w:rsidR="009A6EA9" w:rsidRPr="00917004" w:rsidRDefault="00125965" w:rsidP="0070737A">
      <w:pPr>
        <w:pStyle w:val="BodyA"/>
        <w:suppressLineNumbers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Первый подход,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17004">
        <w:rPr>
          <w:rFonts w:ascii="Times New Roman" w:hAnsi="Times New Roman" w:cs="Times New Roman"/>
          <w:sz w:val="28"/>
          <w:szCs w:val="28"/>
        </w:rPr>
        <w:t xml:space="preserve">, традиционно используется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предлагается для использования разработчикам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В данном подходе существует несколько недостатков, связанных с разделением ролей. Корень этих недостатков – очень большая зона ответственности класса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Два других класса,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отвечают лишь за данные и их визуальное представление, в то время как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несет ответственность за их взаимодействие и всю работу с данными. В больших проектах список таких задач достаточно велик: сетевые запросы,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их ответов, чтение/запись моделей данных, их преобразование для отображения, реакция на события от пользователя и пр. Таким образом, класс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разрастается до внушительных размеров, тем самым увеличивается кодовая база и ее становится крайне тяжело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и поддерживать в длительном периоде.</w:t>
      </w:r>
      <w:r w:rsidR="0070737A" w:rsidRPr="00917004">
        <w:rPr>
          <w:rFonts w:ascii="Times New Roman" w:hAnsi="Times New Roman" w:cs="Times New Roman"/>
          <w:sz w:val="28"/>
          <w:szCs w:val="28"/>
        </w:rPr>
        <w:t xml:space="preserve"> Частично устранить данные недостатки могут следующие две модели, поэтому при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разработке данного приложения были использованы принципы из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и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. Раскроем эти подходы подробнее. Парадигма </w:t>
      </w:r>
      <w:r w:rsidR="009A6EA9"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="009A6EA9" w:rsidRPr="00917004">
        <w:rPr>
          <w:rFonts w:ascii="Times New Roman" w:hAnsi="Times New Roman" w:cs="Times New Roman"/>
          <w:sz w:val="28"/>
          <w:szCs w:val="28"/>
        </w:rPr>
        <w:t xml:space="preserve"> предполагает разделение ответственности на 5 типов классов, которые выполняют следующие роли: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Визуальное отображение данных и взаимодействие с пользователем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Взаимодействие с данными в базе и их изменение или чтение</w:t>
      </w:r>
      <w:r w:rsidR="0070737A" w:rsidRPr="00917004">
        <w:rPr>
          <w:rFonts w:ascii="Times New Roman" w:hAnsi="Times New Roman" w:cs="Times New Roman"/>
          <w:sz w:val="28"/>
          <w:szCs w:val="28"/>
        </w:rPr>
        <w:t>, взаимодействие с сетью</w:t>
      </w:r>
    </w:p>
    <w:p w:rsidR="009A6EA9" w:rsidRPr="00917004" w:rsidRDefault="009A6EA9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Презентеры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визуальных представлений, которые </w:t>
      </w:r>
      <w:r w:rsidR="00125965" w:rsidRPr="00917004">
        <w:rPr>
          <w:rFonts w:ascii="Times New Roman" w:hAnsi="Times New Roman" w:cs="Times New Roman"/>
          <w:sz w:val="28"/>
          <w:szCs w:val="28"/>
        </w:rPr>
        <w:t>отвечают за взаимодействие между представлениями и данными</w:t>
      </w:r>
    </w:p>
    <w:p w:rsidR="00125965" w:rsidRPr="00917004" w:rsidRDefault="00125965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Сущности данных, доступные только для чтения</w:t>
      </w:r>
    </w:p>
    <w:p w:rsidR="00125965" w:rsidRPr="00917004" w:rsidRDefault="00125965" w:rsidP="00125965">
      <w:pPr>
        <w:pStyle w:val="Body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Перемещение между экранами приложения (Роутер)</w:t>
      </w:r>
    </w:p>
    <w:p w:rsidR="00125965" w:rsidRPr="00917004" w:rsidRDefault="00125965" w:rsidP="0012596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25965" w:rsidRPr="00917004" w:rsidRDefault="00125965" w:rsidP="0012596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Выше мы уже описали Роутер нашего приложения. Сущностями для чтения будут служить переводы, представлениями – карточки переводов и иные визуальные отображения в приложении. Четкое разделение ролей, предложенное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обеспечивает безопасность и удобство в разработке. </w:t>
      </w:r>
      <w:r w:rsidR="0070737A" w:rsidRPr="00917004">
        <w:rPr>
          <w:rFonts w:ascii="Times New Roman" w:hAnsi="Times New Roman" w:cs="Times New Roman"/>
          <w:sz w:val="28"/>
          <w:szCs w:val="28"/>
        </w:rPr>
        <w:t>Такой код легко покрывается тестами и позволяет его поддерживать в долгой перспективе.</w:t>
      </w:r>
    </w:p>
    <w:p w:rsidR="0070737A" w:rsidRPr="00917004" w:rsidRDefault="0070737A" w:rsidP="00125965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0737A" w:rsidRPr="00917004" w:rsidRDefault="0070737A" w:rsidP="00125965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чего использовать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если почти все проблемы решает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? Чтобы это понять, стоит немного раскрыть структуру и основные идеи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Роли классов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7004">
        <w:rPr>
          <w:rFonts w:ascii="Times New Roman" w:hAnsi="Times New Roman" w:cs="Times New Roman"/>
          <w:sz w:val="28"/>
          <w:szCs w:val="28"/>
        </w:rPr>
        <w:t xml:space="preserve"> – создание моделей данных, имплементация бизнес-логики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17004">
        <w:rPr>
          <w:rFonts w:ascii="Times New Roman" w:hAnsi="Times New Roman" w:cs="Times New Roman"/>
          <w:sz w:val="28"/>
          <w:szCs w:val="28"/>
        </w:rPr>
        <w:t xml:space="preserve"> – интерфейсы представлений, логика отображения и обработка событий от пользователя</w:t>
      </w:r>
    </w:p>
    <w:p w:rsidR="0070737A" w:rsidRPr="00917004" w:rsidRDefault="0070737A" w:rsidP="00CA7BB3">
      <w:pPr>
        <w:pStyle w:val="Body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A7BB3" w:rsidRPr="00917004">
        <w:rPr>
          <w:rFonts w:ascii="Times New Roman" w:hAnsi="Times New Roman" w:cs="Times New Roman"/>
          <w:sz w:val="28"/>
          <w:szCs w:val="28"/>
        </w:rPr>
        <w:t>–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преобразование данных от Модели для отображения во </w:t>
      </w:r>
      <w:r w:rsidR="00CA7BB3"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, использование событий от </w:t>
      </w:r>
      <w:r w:rsidR="00CA7BB3" w:rsidRPr="0091700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A7BB3" w:rsidRPr="00917004">
        <w:rPr>
          <w:rFonts w:ascii="Times New Roman" w:hAnsi="Times New Roman" w:cs="Times New Roman"/>
          <w:sz w:val="28"/>
          <w:szCs w:val="28"/>
        </w:rPr>
        <w:t xml:space="preserve"> для обновления данных в Модели</w:t>
      </w:r>
    </w:p>
    <w:p w:rsidR="009A6EA9" w:rsidRPr="00917004" w:rsidRDefault="00CA7BB3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более легковесная структура, нежели чем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и подойдет для проектирования более мелких модулей, в которых выполняется простая бизнес-логика и отсутствует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 таких случаях вместо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позволит сократить время разработки, при этом не ухудшая качество архитектуры и кода. Примером такого модуля может служить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переиспользуемый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экран настроек приложения. </w:t>
      </w:r>
    </w:p>
    <w:p w:rsidR="00CA7BB3" w:rsidRPr="00917004" w:rsidRDefault="00CA7BB3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Разработка приложения</w:t>
      </w:r>
    </w:p>
    <w:p w:rsidR="0092748D" w:rsidRPr="00917004" w:rsidRDefault="0092748D" w:rsidP="00062BF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3120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разработка приложения велась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современный (представлен в 2014 году) и гибкий язык программирования, разработанный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E71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пришел на замену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Более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рантайм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делает возможным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Pr="008E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даже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712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рамках одной программы, что будет освещено в главе 7. </w:t>
      </w: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одновременно объектно-ориентированным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протоколо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-ориентированным. Вторая его особенность позволяет писать более безопасный код, скрывая реализацию за интерфейсом, который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носит название протокола. Стоит заметить, что с помощью механизма расширений, любой класс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сделать удовлетворяющим конкретному протоколу,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любой класс может удовлетворять сразу нескольким протоколам, в отличие от механизма наследования (в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класс может быть наследником максимум одного класса). Чтобы лучше разобраться с этой парадигмой, в проекте был реализован класс базы данных, функционал которой закрыт протоколом и внешние классы ничего не знают об их реализации.</w:t>
      </w: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E712B" w:rsidRDefault="008E712B" w:rsidP="00062BF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стоит определиться с механизмом работы базы данных. В качестве основы было выбрано персистентное хранилище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UserDefaults</w:t>
      </w:r>
      <w:proofErr w:type="spellEnd"/>
      <w:r w:rsidRPr="008E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8E71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Оно позволяет хранить пары ключ-значение на диске и благодаря этому данные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доступны от запуска к запуску приложения. Для того, чтобы объект мог стать значением в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UserDefaults</w:t>
      </w:r>
      <w:proofErr w:type="spellEnd"/>
      <w:r w:rsidRPr="008E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он мог быть архивирован. </w:t>
      </w:r>
      <w:r w:rsidR="00AE26FD">
        <w:rPr>
          <w:rFonts w:ascii="Times New Roman" w:hAnsi="Times New Roman" w:cs="Times New Roman"/>
          <w:sz w:val="28"/>
          <w:szCs w:val="28"/>
        </w:rPr>
        <w:t>Для этого требуется реализовать инициализатор с помощью архиватора:</w:t>
      </w:r>
    </w:p>
    <w:p w:rsidR="00AE26FD" w:rsidRPr="00AE26FD" w:rsidRDefault="00AE26FD" w:rsidP="00062BF0">
      <w:pPr>
        <w:pStyle w:val="BodyA"/>
        <w:rPr>
          <w:rFonts w:ascii="Times New Roman" w:hAnsi="Times New Roman" w:cs="Times New Roman"/>
          <w:sz w:val="24"/>
          <w:szCs w:val="24"/>
        </w:rPr>
      </w:pPr>
    </w:p>
    <w:p w:rsidR="00AE26FD" w:rsidRPr="00476524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</w:pPr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shd w:val="clear" w:color="auto" w:fill="F2F2F2" w:themeFill="background1" w:themeFillShade="F2"/>
          <w:lang w:eastAsia="ru-RU"/>
        </w:rPr>
        <w:t>required</w:t>
      </w:r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shd w:val="clear" w:color="auto" w:fill="F2F2F2" w:themeFill="background1" w:themeFillShade="F2"/>
          <w:lang w:eastAsia="ru-RU"/>
        </w:rPr>
        <w:t>convenience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shd w:val="clear" w:color="auto" w:fill="F2F2F2" w:themeFill="background1" w:themeFillShade="F2"/>
          <w:lang w:eastAsia="ru-RU"/>
        </w:rPr>
        <w:t>init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shd w:val="clear" w:color="auto" w:fill="F2F2F2" w:themeFill="background1" w:themeFillShade="F2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 xml:space="preserve">coder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>aDecoder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shd w:val="clear" w:color="auto" w:fill="F2F2F2" w:themeFill="background1" w:themeFillShade="F2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shd w:val="clear" w:color="auto" w:fill="F2F2F2" w:themeFill="background1" w:themeFillShade="F2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shd w:val="clear" w:color="auto" w:fill="F2F2F2" w:themeFill="background1" w:themeFillShade="F2"/>
          <w:lang w:eastAsia="ru-RU"/>
        </w:rPr>
        <w:t>NSCoder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shd w:val="clear" w:color="auto" w:fill="F2F2F2" w:themeFill="background1" w:themeFillShade="F2"/>
          <w:lang w:eastAsia="ru-RU"/>
        </w:rPr>
        <w:t>)</w:t>
      </w:r>
    </w:p>
    <w:p w:rsidR="00AE26FD" w:rsidRPr="00476524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А </w:t>
      </w:r>
      <w:proofErr w:type="gramStart"/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так же</w:t>
      </w:r>
      <w:proofErr w:type="gramEnd"/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удовлетворить протокол </w:t>
      </w:r>
      <w:proofErr w:type="spellStart"/>
      <w:r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классом объекта, который мы хотим сохранять. Здесь можно использовать возможность, описанную выше – сначала объявить класс объекта и реализовать его функционал, а затем с помощью механизма расширения удовлетворить протокол </w:t>
      </w:r>
      <w:proofErr w:type="spellStart"/>
      <w:r>
        <w:rPr>
          <w:rFonts w:eastAsia="Times New Roman"/>
          <w:color w:val="000000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. </w:t>
      </w: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Пример для класса объекта перевода: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AE26FD" w:rsidRPr="00476524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extension</w:t>
      </w:r>
      <w:proofErr w:type="gramEnd"/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NSCoding</w:t>
      </w:r>
      <w:proofErr w:type="spellEnd"/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AE26FD" w:rsidRPr="00476524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encode</w:t>
      </w:r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</w:t>
      </w:r>
      <w:proofErr w:type="spellEnd"/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NSCoder</w:t>
      </w:r>
      <w:proofErr w:type="spellEnd"/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id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"id"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imageToTranslate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"image"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translatedText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"text"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isSaved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"saved"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fromLanguage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"from"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aCoder.</w:t>
      </w:r>
      <w:r w:rsidRPr="00AE26F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encode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toLanguage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forKey</w:t>
      </w:r>
      <w:proofErr w:type="spellEnd"/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AE26FD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"to"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AE26F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AE26FD" w:rsidRPr="00AE26FD" w:rsidRDefault="00AE26F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AE26F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Как можно заметить, поля класса более простых типов сохраняются по определенным ключам. Почему их не нужно так же отдельно архивировать? Дело в том, что стандартный архиватор для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UserDefaults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по умолчанию умеет архивировать простые объекты типов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String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Int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Float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Double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URL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Bool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Data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Date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и более сложные структуры типов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Array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и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Dictionary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состоящие из простых типов, перечисленных выше или сложных объектов, удовлетворяющих протоколу</w:t>
      </w:r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В нашем случае сложным объектом будет словарь переводов, ключами в котором будут служить уникальные идентификаторы перевода, а значениями сами переводы. Благодаря тому, что наш класс перевода удовлетворяет протоколу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NSCoding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мы можем свободно сохранить словарь, содержащий эти переводы, в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UserDefaults</w:t>
      </w:r>
      <w:proofErr w:type="spellEnd"/>
      <w:r w:rsidRPr="00AE26F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AE26FD" w:rsidRDefault="00AE26F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Определимся с протоколами, необходимыми при реализации базы данных. Конечно, в первую очередь стоит создать протокол, описывающий функционал базы, который должен быть доступен снаружи. Нам понадобиться возможность подписываться или отписываться от обновлений в базе, получать данные из нее и сохранять данные внутри, удалять некоторые данные, хранить и устанавливать целевой язык и модель распознавания. </w:t>
      </w:r>
      <w:r w:rsidR="00325DC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 же в момент аварийного завершения приложения или его перехода в фоновый режим, стоит осуществлять дамп всех данных на диск, а при первом старте выставлять стандартные настройки. Таким образом, можно описать протокол базы данных: 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</w:t>
      </w:r>
      <w:proofErr w:type="spell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isApplicationRunsFirstTime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lastRenderedPageBreak/>
        <w:t> 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forceDump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add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listener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remove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listener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getAllTranslations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removeAllTranslations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getTranslation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 id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?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store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translation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STTranslation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Bool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...</w:t>
      </w:r>
    </w:p>
    <w:p w:rsidR="00325DC8" w:rsidRPr="00C3025D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325DC8" w:rsidRPr="00476524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Так же нам понадобится протокол подписчика на обновления базы. Что нужно знать о таком подписчике? Его уникальный идентификатор, чтобы различать их между собой, и метод-делегат, который нужно вызвать у каждого подписчика после обновления данных. Готов протокол подписчика базы данных: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Pr="00325DC8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STDatabaseListener</w:t>
      </w:r>
      <w:proofErr w:type="spell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325DC8" w:rsidRPr="00325DC8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onDataUpdated</w:t>
      </w:r>
      <w:proofErr w:type="spellEnd"/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325DC8" w:rsidRPr="00325DC8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325DC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id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325DC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325DC8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</w:p>
    <w:p w:rsidR="00325DC8" w:rsidRPr="00325DC8" w:rsidRDefault="00325DC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325DC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Таким образом, базе данных совершенно неважно знать природу ее подписчика, достаточно реализации всего двух методов. Так </w:t>
      </w:r>
      <w:proofErr w:type="gramStart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же</w:t>
      </w:r>
      <w:proofErr w:type="gramEnd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как и подписчику совершенно не важно знать реализации базы данных, у него есть интерфейс, с которым он может работать напрямую. Таким образом улучшается безопасность и читабельность кодовой базы приложения, ведь зачастую для понимания архитектуры какого-либо модуля, достаточно понять, какие объекты исполняют конкретные протоколы и контракты, опуская детали реализации. </w:t>
      </w: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325DC8" w:rsidRDefault="00325DC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Другая отличительная особенность языка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Swift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– типизированные перечисления с присоединяемыми значениями. Эту особенность удобно использовать в ситуациях, когда у какого-либо значение ограниченное число типов, все из которых известны заранее, а у каждого конкретного типа в связи должны находиться конкретные структуры. В нашем проекте есть место, где все это применимо – </w:t>
      </w:r>
      <w:proofErr w:type="spellStart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переиспользование</w:t>
      </w:r>
      <w:proofErr w:type="spellEnd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экрана, построенного на архитектуре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MVVM</w:t>
      </w:r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.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Действительно, такой экран в нашем приложении – экран настроек. Заранее известно, что предусмотрено два типа ячеек в таблице – ячейка, содержащая только текст и ячейка, содержащая текст и дополнительную информацию. Более того, исходя из типа ячейки можно строить ее конкретный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layout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(чем может заниматься отдельная фабрика)</w:t>
      </w:r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а в присоединяемое значение можно положить и замыкание, вызываемое при нажатии на данную ячейку. Таким образом, можно описать типизированное перечисление, описывающее </w:t>
      </w:r>
      <w:proofErr w:type="spellStart"/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ViewModel</w:t>
      </w:r>
      <w:proofErr w:type="spellEnd"/>
      <w:r w:rsidR="00F12D6D" w:rsidRP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F12D6D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нашей ячейки:</w:t>
      </w:r>
    </w:p>
    <w:p w:rsidR="00F12D6D" w:rsidRDefault="00F12D6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spellStart"/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lastRenderedPageBreak/>
        <w:t>enum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STSettingsCellViewModel</w:t>
      </w:r>
      <w:proofErr w:type="spell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detailedCell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detailedText</w:t>
      </w:r>
      <w:proofErr w:type="spellEnd"/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gram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action</w:t>
      </w:r>
      <w:proofErr w:type="gram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F12D6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Void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F12D6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textCell</w:t>
      </w:r>
      <w:proofErr w:type="spellEnd"/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</w:p>
    <w:p w:rsidR="00F12D6D" w:rsidRPr="00476524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F12D6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proofErr w:type="gramEnd"/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476524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476524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</w:p>
    <w:p w:rsidR="00F12D6D" w:rsidRPr="00BA08DE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gramStart"/>
      <w:r w:rsidRPr="00BA08DE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action</w:t>
      </w:r>
      <w:proofErr w:type="gramEnd"/>
      <w:r w:rsidRPr="00BA08DE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BA08DE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BA08DE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r w:rsidRPr="00BA08DE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BA08DE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-&gt;</w:t>
      </w:r>
      <w:r w:rsidRPr="00BA08DE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BA08DE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Void</w:t>
      </w:r>
    </w:p>
    <w:p w:rsidR="00F12D6D" w:rsidRP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BA08DE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)</w:t>
      </w:r>
    </w:p>
    <w:p w:rsidR="00F12D6D" w:rsidRDefault="00F12D6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</w:pPr>
      <w:r w:rsidRPr="00F12D6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823948" w:rsidRDefault="00823948" w:rsidP="00F12D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</w:pPr>
    </w:p>
    <w:p w:rsidR="00823948" w:rsidRDefault="00823948" w:rsidP="00823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Само важное и полезное в такой конструкции – четко определенный тип. Сразу видно, что ячейка может быть только одного из двух типов, а у каждого типа существуют определенные параметры. В коде физически нельзя проставить параметры сразу для нескольких типов.</w:t>
      </w:r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В случае использования общего класса для такого объекта, пришлось бы делать поле с текстом дополнительной информации опциональным и заводить лишнее поле типа объекта, что усложнило бы обработку каждого объекта.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Также была возможность забыть обработать новый вариант при добавлении, в таком же варианте при добавлении нового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case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компилятор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Swift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укажет, что его нужно добавить во все конструкции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Switch</w:t>
      </w:r>
      <w:r w:rsidR="00090410" w:rsidRP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 w:rsidR="00090410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где он обрабатывается.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Более того, мы абстрагировались от типа настройки и ее содержания – тем самым экран, использующий данную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ViewModel</w:t>
      </w:r>
      <w:proofErr w:type="spellEnd"/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для построения, может быть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переиспользован</w:t>
      </w:r>
      <w:proofErr w:type="spellEnd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 для настройки языка, модели распознавания и т.д.</w:t>
      </w:r>
    </w:p>
    <w:p w:rsidR="00F12D6D" w:rsidRDefault="00F12D6D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Конструкция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Switch</w:t>
      </w:r>
      <w:r w:rsidRPr="00823948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, в которой рассматривается объект такого перечисления, тем самым кроме информации о типе самого объекта, получает всю ост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альную информацию:</w:t>
      </w:r>
    </w:p>
    <w:p w:rsid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switch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model 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.</w:t>
      </w:r>
      <w:proofErr w:type="spellStart"/>
      <w:r w:rsidRPr="00823948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detailedCell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detailedText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_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):</w:t>
      </w: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r w:rsidRPr="00823948">
        <w:rPr>
          <w:rFonts w:ascii="Courier New" w:eastAsia="Times New Roman" w:hAnsi="Courier New" w:cs="Courier New"/>
          <w:color w:val="008312"/>
          <w:bdr w:val="none" w:sz="0" w:space="0" w:color="auto"/>
          <w:lang w:eastAsia="ru-RU"/>
        </w:rPr>
        <w:t>// some code</w:t>
      </w: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case</w:t>
      </w:r>
      <w:proofErr w:type="gramEnd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23948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.</w:t>
      </w:r>
      <w:proofErr w:type="spellStart"/>
      <w:r w:rsidRPr="00823948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textCell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mainText</w:t>
      </w:r>
      <w:proofErr w:type="spellEnd"/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_</w:t>
      </w: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):</w:t>
      </w:r>
    </w:p>
    <w:p w:rsidR="00823948" w:rsidRPr="00476524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2394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r w:rsidRPr="00476524">
        <w:rPr>
          <w:rFonts w:ascii="Courier New" w:eastAsia="Times New Roman" w:hAnsi="Courier New" w:cs="Courier New"/>
          <w:color w:val="008312"/>
          <w:bdr w:val="none" w:sz="0" w:space="0" w:color="auto"/>
          <w:lang w:eastAsia="ru-RU"/>
        </w:rPr>
        <w:t>// another code</w:t>
      </w:r>
    </w:p>
    <w:p w:rsidR="00823948" w:rsidRPr="00823948" w:rsidRDefault="0082394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823948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823948" w:rsidRDefault="00823948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476524" w:rsidRDefault="00476524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Еще одним примером в приложении, где используется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протоколо</w:t>
      </w:r>
      <w:proofErr w:type="spellEnd"/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-ориентированное программирование, является класс </w:t>
      </w:r>
      <w:proofErr w:type="spellStart"/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STRecognizer</w:t>
      </w:r>
      <w:proofErr w:type="spellEnd"/>
      <w:r w:rsidRPr="00476524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цель которого – распознавание текста с фотографии. Логично, что объектам снаружи совсем необязательно знать, как реализован сам процесс распознавания. Для этих объектов достаточно интерфейса, с помощью которого они могут взаимодействовать с моделью распознавания и метод делегата, который получает результат. Т</w:t>
      </w:r>
      <w:r w:rsidR="008521C6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>аким образом, протоколы, описывающее подобное взаимодействие, выглядят так:</w:t>
      </w:r>
    </w:p>
    <w:p w:rsidR="008521C6" w:rsidRDefault="008521C6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</w:pP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STRecognizerDelegate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class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lastRenderedPageBreak/>
        <w:t xml:space="preserve">    </w:t>
      </w:r>
      <w:proofErr w:type="spellStart"/>
      <w:proofErr w:type="gramStart"/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onRecognized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from photo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UIImage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text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lang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protocol</w:t>
      </w:r>
      <w:proofErr w:type="gramEnd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Recognizer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class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8521C6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recognize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from image</w:t>
      </w: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8521C6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8521C6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UIImage</w:t>
      </w:r>
      <w:proofErr w:type="spellEnd"/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8521C6" w:rsidRPr="008521C6" w:rsidRDefault="008521C6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8521C6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8521C6" w:rsidRPr="00BA08DE" w:rsidRDefault="008521C6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</w:p>
    <w:p w:rsidR="008521C6" w:rsidRPr="008521C6" w:rsidRDefault="008521C6" w:rsidP="00AE2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Здесь, в отличие от протоколов выше, используется вспомогательный атрибут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eastAsia="ru-RU"/>
        </w:rPr>
        <w:t>class</w:t>
      </w:r>
      <w:r w:rsidRPr="008521C6"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, </w:t>
      </w:r>
      <w:r>
        <w:rPr>
          <w:rFonts w:eastAsia="Times New Roman"/>
          <w:color w:val="212529"/>
          <w:sz w:val="28"/>
          <w:szCs w:val="28"/>
          <w:bdr w:val="none" w:sz="0" w:space="0" w:color="auto"/>
          <w:lang w:val="ru-RU" w:eastAsia="ru-RU"/>
        </w:rPr>
        <w:t xml:space="preserve">указывающий, что объект, который удовлетворяет данному протоколу, обязан быть классом. Это еще одна ступень защиты – действительно, операция распознавания и обработки полученного результата достаточно сложна, чтобы не доверять ее простым типам или структурам. </w:t>
      </w:r>
    </w:p>
    <w:p w:rsidR="00D13120" w:rsidRPr="00AE26FD" w:rsidRDefault="00D13120" w:rsidP="00062BF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Сторонние библиотеки и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фреймворки</w:t>
      </w:r>
      <w:proofErr w:type="spellEnd"/>
    </w:p>
    <w:p w:rsidR="00CD1610" w:rsidRDefault="00CD1610" w:rsidP="00CD161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1C6" w:rsidRDefault="008521C6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внешних зависимостей одним из главных инструментов любого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52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 становится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proofErr w:type="spellEnd"/>
      <w:r w:rsidRPr="008521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мощное средство управления зависимостями </w:t>
      </w:r>
      <w:r>
        <w:rPr>
          <w:rFonts w:ascii="Times New Roman" w:hAnsi="Times New Roman" w:cs="Times New Roman"/>
          <w:sz w:val="28"/>
          <w:szCs w:val="28"/>
          <w:lang w:val="en-US"/>
        </w:rPr>
        <w:t>cocoa</w:t>
      </w:r>
      <w:r w:rsidRPr="008521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библиотек. Обычно, при использовании чужих наработок используется напрямую чужой код, но у такого подхода существует ряд недостатков:</w:t>
      </w:r>
    </w:p>
    <w:p w:rsidR="002A6BD8" w:rsidRDefault="002A6BD8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521C6" w:rsidRDefault="002A6BD8" w:rsidP="002A6BD8">
      <w:pPr>
        <w:pStyle w:val="Body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отследить версии библиотек и их взаимосвязи</w:t>
      </w:r>
    </w:p>
    <w:p w:rsidR="002A6BD8" w:rsidRDefault="002A6BD8" w:rsidP="002A6BD8">
      <w:pPr>
        <w:pStyle w:val="Body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единого реестра библиотек</w:t>
      </w:r>
    </w:p>
    <w:p w:rsidR="002A6BD8" w:rsidRPr="008521C6" w:rsidRDefault="002A6BD8" w:rsidP="002A6BD8">
      <w:pPr>
        <w:pStyle w:val="Body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ручного обновления кода</w:t>
      </w:r>
    </w:p>
    <w:p w:rsidR="00CD1610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proofErr w:type="spellEnd"/>
      <w:r w:rsidRPr="002A6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призван решить вышеперечисленные проблемы. Для начала работы с ним, необходимо выполнить команду </w:t>
      </w:r>
      <w:proofErr w:type="spellStart"/>
      <w:r w:rsidRPr="002A6BD8">
        <w:rPr>
          <w:color w:val="212529"/>
          <w:sz w:val="28"/>
          <w:szCs w:val="28"/>
        </w:rPr>
        <w:t>pod</w:t>
      </w:r>
      <w:proofErr w:type="spellEnd"/>
      <w:r w:rsidRPr="002A6BD8">
        <w:rPr>
          <w:color w:val="212529"/>
          <w:sz w:val="28"/>
          <w:szCs w:val="28"/>
        </w:rPr>
        <w:t xml:space="preserve"> </w:t>
      </w:r>
      <w:proofErr w:type="spellStart"/>
      <w:r w:rsidRPr="002A6BD8">
        <w:rPr>
          <w:color w:val="212529"/>
          <w:sz w:val="28"/>
          <w:szCs w:val="28"/>
        </w:rPr>
        <w:t>init</w:t>
      </w:r>
      <w:proofErr w:type="spellEnd"/>
      <w:r w:rsidRPr="002A6BD8">
        <w:rPr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в корневой директории проекта. Создадутся необходимые файлы, один из которых –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Podfile</w:t>
      </w:r>
      <w:proofErr w:type="spellEnd"/>
      <w:r w:rsidRPr="002A6BD8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12529"/>
          <w:sz w:val="28"/>
          <w:szCs w:val="28"/>
        </w:rPr>
        <w:t>В нем хранится список зависимостей проекта. Добавление зависимостей происходит добавлением строки вида «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pod</w:t>
      </w:r>
      <w:r w:rsidRPr="002A6BD8"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212529"/>
          <w:sz w:val="28"/>
          <w:szCs w:val="28"/>
        </w:rPr>
        <w:t>имя модуля</w:t>
      </w:r>
      <w:r w:rsidRPr="002A6BD8">
        <w:rPr>
          <w:rFonts w:ascii="Times New Roman" w:hAnsi="Times New Roman" w:cs="Times New Roman"/>
          <w:color w:val="212529"/>
          <w:sz w:val="28"/>
          <w:szCs w:val="28"/>
        </w:rPr>
        <w:t>&gt;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». Содержимое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Podfile</w:t>
      </w:r>
      <w:proofErr w:type="spellEnd"/>
      <w:r w:rsidRPr="00BA08D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>нашего проекта:</w:t>
      </w: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# Uncomment the next line to define a global platform for your project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 xml:space="preserve"># </w:t>
      </w:r>
      <w:proofErr w:type="gramStart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platform</w:t>
      </w:r>
      <w:proofErr w:type="gramEnd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 xml:space="preserve"> :</w:t>
      </w:r>
      <w:proofErr w:type="spellStart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ios</w:t>
      </w:r>
      <w:proofErr w:type="spellEnd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, '9.0'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target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SpeakThru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b/>
          <w:bCs/>
          <w:color w:val="9966CC"/>
          <w:bdr w:val="none" w:sz="0" w:space="0" w:color="auto"/>
          <w:lang w:eastAsia="ru-RU"/>
        </w:rPr>
        <w:t>do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# Comment the next line if you're not using Swift and don't want to use dynamic frameworks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spell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use_frameworks</w:t>
      </w:r>
      <w:proofErr w:type="spell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!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 xml:space="preserve"># Pods for </w:t>
      </w:r>
      <w:proofErr w:type="spellStart"/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SpeakThru</w:t>
      </w:r>
      <w:proofErr w:type="spellEnd"/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'Firebase/Core'</w:t>
      </w: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Koloda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'Toast-Swift'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'Firebase/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MLVision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'Firebase/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MLVisionTextModel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lastRenderedPageBreak/>
        <w:tab/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pod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TesseractOCRiOS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target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proofErr w:type="spellStart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SpeakThruTests</w:t>
      </w:r>
      <w:proofErr w:type="spellEnd"/>
      <w:r w:rsidRPr="002A6BD8">
        <w:rPr>
          <w:rFonts w:ascii="Courier New" w:eastAsia="Times New Roman" w:hAnsi="Courier New" w:cs="Courier New"/>
          <w:color w:val="996600"/>
          <w:bdr w:val="none" w:sz="0" w:space="0" w:color="auto"/>
          <w:lang w:eastAsia="ru-RU"/>
        </w:rPr>
        <w:t>'</w:t>
      </w: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2A6BD8">
        <w:rPr>
          <w:rFonts w:ascii="Courier New" w:eastAsia="Times New Roman" w:hAnsi="Courier New" w:cs="Courier New"/>
          <w:b/>
          <w:bCs/>
          <w:color w:val="9966CC"/>
          <w:bdr w:val="none" w:sz="0" w:space="0" w:color="auto"/>
          <w:lang w:eastAsia="ru-RU"/>
        </w:rPr>
        <w:t>do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inherit</w:t>
      </w:r>
      <w:proofErr w:type="gramEnd"/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! </w:t>
      </w:r>
      <w:proofErr w:type="gramStart"/>
      <w:r w:rsidRPr="002A6BD8">
        <w:rPr>
          <w:rFonts w:ascii="Courier New" w:eastAsia="Times New Roman" w:hAnsi="Courier New" w:cs="Courier New"/>
          <w:b/>
          <w:bCs/>
          <w:color w:val="FF3333"/>
          <w:bdr w:val="none" w:sz="0" w:space="0" w:color="auto"/>
          <w:lang w:eastAsia="ru-RU"/>
        </w:rPr>
        <w:t>:</w:t>
      </w:r>
      <w:proofErr w:type="spellStart"/>
      <w:r w:rsidRPr="002A6BD8">
        <w:rPr>
          <w:rFonts w:ascii="Courier New" w:eastAsia="Times New Roman" w:hAnsi="Courier New" w:cs="Courier New"/>
          <w:b/>
          <w:bCs/>
          <w:color w:val="FF3333"/>
          <w:bdr w:val="none" w:sz="0" w:space="0" w:color="auto"/>
          <w:lang w:eastAsia="ru-RU"/>
        </w:rPr>
        <w:t>search</w:t>
      </w:r>
      <w:proofErr w:type="gramEnd"/>
      <w:r w:rsidRPr="002A6BD8">
        <w:rPr>
          <w:rFonts w:ascii="Courier New" w:eastAsia="Times New Roman" w:hAnsi="Courier New" w:cs="Courier New"/>
          <w:b/>
          <w:bCs/>
          <w:color w:val="FF3333"/>
          <w:bdr w:val="none" w:sz="0" w:space="0" w:color="auto"/>
          <w:lang w:eastAsia="ru-RU"/>
        </w:rPr>
        <w:t>_paths</w:t>
      </w:r>
      <w:proofErr w:type="spellEnd"/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2A6BD8">
        <w:rPr>
          <w:rFonts w:ascii="Courier New" w:eastAsia="Times New Roman" w:hAnsi="Courier New" w:cs="Courier New"/>
          <w:i/>
          <w:iCs/>
          <w:color w:val="008000"/>
          <w:bdr w:val="none" w:sz="0" w:space="0" w:color="auto"/>
          <w:lang w:eastAsia="ru-RU"/>
        </w:rPr>
        <w:t># Pods for testing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spellStart"/>
      <w:r w:rsidRPr="002A6BD8">
        <w:rPr>
          <w:rFonts w:ascii="Courier New" w:eastAsia="Times New Roman" w:hAnsi="Courier New" w:cs="Courier New"/>
          <w:b/>
          <w:bCs/>
          <w:color w:val="9966CC"/>
          <w:bdr w:val="none" w:sz="0" w:space="0" w:color="auto"/>
          <w:lang w:val="ru-RU" w:eastAsia="ru-RU"/>
        </w:rPr>
        <w:t>end</w:t>
      </w:r>
      <w:proofErr w:type="spellEnd"/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2A6BD8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> </w:t>
      </w:r>
    </w:p>
    <w:p w:rsidR="002A6BD8" w:rsidRPr="002A6BD8" w:rsidRDefault="002A6BD8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proofErr w:type="spellStart"/>
      <w:r w:rsidRPr="002A6BD8">
        <w:rPr>
          <w:rFonts w:ascii="Courier New" w:eastAsia="Times New Roman" w:hAnsi="Courier New" w:cs="Courier New"/>
          <w:b/>
          <w:bCs/>
          <w:color w:val="9966CC"/>
          <w:bdr w:val="none" w:sz="0" w:space="0" w:color="auto"/>
          <w:lang w:val="ru-RU" w:eastAsia="ru-RU"/>
        </w:rPr>
        <w:t>end</w:t>
      </w:r>
      <w:proofErr w:type="spellEnd"/>
    </w:p>
    <w:p w:rsidR="002A6BD8" w:rsidRP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</w:rPr>
      </w:pP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формирования списка зависимостей, необходимо выполнить в корневой директории проекта команду </w:t>
      </w:r>
      <w:proofErr w:type="spellStart"/>
      <w:r w:rsidRPr="002A6BD8">
        <w:rPr>
          <w:color w:val="212529"/>
          <w:sz w:val="24"/>
          <w:szCs w:val="24"/>
        </w:rPr>
        <w:t>pod</w:t>
      </w:r>
      <w:proofErr w:type="spellEnd"/>
      <w:r w:rsidRPr="002A6BD8">
        <w:rPr>
          <w:color w:val="212529"/>
          <w:sz w:val="24"/>
          <w:szCs w:val="24"/>
        </w:rPr>
        <w:t xml:space="preserve"> </w:t>
      </w:r>
      <w:proofErr w:type="spellStart"/>
      <w:r w:rsidRPr="002A6BD8">
        <w:rPr>
          <w:b/>
          <w:bCs/>
          <w:color w:val="C20CB9"/>
          <w:sz w:val="24"/>
          <w:szCs w:val="24"/>
        </w:rPr>
        <w:t>install</w:t>
      </w:r>
      <w:proofErr w:type="spellEnd"/>
      <w:r>
        <w:rPr>
          <w:b/>
          <w:bCs/>
          <w:color w:val="C20CB9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Произойдет установка всех зависимостей и будет создан файл </w:t>
      </w:r>
      <w:r w:rsidRPr="002A6BD8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Имя проекта</w:t>
      </w:r>
      <w:proofErr w:type="gramStart"/>
      <w:r w:rsidRPr="002A6BD8">
        <w:rPr>
          <w:rFonts w:ascii="Times New Roman" w:hAnsi="Times New Roman" w:cs="Times New Roman"/>
          <w:bCs/>
          <w:sz w:val="28"/>
          <w:szCs w:val="28"/>
        </w:rPr>
        <w:t>&gt;.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xcworkspace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, с которым теперь следует вести всю дальнейшую работу. </w:t>
      </w: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2A6BD8" w:rsidRDefault="002A6BD8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Разберем подробнее использованные библиотеки. Первая из них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Koloda</w:t>
      </w:r>
      <w:proofErr w:type="spellEnd"/>
      <w:r w:rsidRPr="002A6BD8">
        <w:rPr>
          <w:rFonts w:ascii="Times New Roman" w:hAnsi="Times New Roman" w:cs="Times New Roman"/>
          <w:bCs/>
          <w:sz w:val="28"/>
          <w:szCs w:val="28"/>
        </w:rPr>
        <w:t xml:space="preserve"> (</w:t>
      </w:r>
      <w:hyperlink r:id="rId20" w:history="1">
        <w:r>
          <w:rPr>
            <w:rStyle w:val="a3"/>
          </w:rPr>
          <w:t>https://github.com/Yalantis/Koloda</w:t>
        </w:r>
      </w:hyperlink>
      <w:r w:rsidRPr="002A6BD8"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библиотека, имплементирующая специально представление </w:t>
      </w:r>
      <w:proofErr w:type="spellStart"/>
      <w:r w:rsidR="00C3025D">
        <w:rPr>
          <w:rFonts w:ascii="Times New Roman" w:hAnsi="Times New Roman" w:cs="Times New Roman"/>
          <w:sz w:val="28"/>
          <w:szCs w:val="28"/>
          <w:lang w:val="en-US"/>
        </w:rPr>
        <w:t>KolodaView</w:t>
      </w:r>
      <w:proofErr w:type="spellEnd"/>
      <w:r w:rsidR="00C3025D" w:rsidRPr="00C3025D">
        <w:rPr>
          <w:rFonts w:ascii="Times New Roman" w:hAnsi="Times New Roman" w:cs="Times New Roman"/>
          <w:sz w:val="28"/>
          <w:szCs w:val="28"/>
        </w:rPr>
        <w:t xml:space="preserve">, </w:t>
      </w:r>
      <w:r w:rsidR="00C3025D">
        <w:rPr>
          <w:rFonts w:ascii="Times New Roman" w:hAnsi="Times New Roman" w:cs="Times New Roman"/>
          <w:sz w:val="28"/>
          <w:szCs w:val="28"/>
        </w:rPr>
        <w:t xml:space="preserve">которое повторяет поведение колоды карт – </w:t>
      </w:r>
      <w:proofErr w:type="spellStart"/>
      <w:r w:rsidR="00C3025D">
        <w:rPr>
          <w:rFonts w:ascii="Times New Roman" w:hAnsi="Times New Roman" w:cs="Times New Roman"/>
          <w:sz w:val="28"/>
          <w:szCs w:val="28"/>
        </w:rPr>
        <w:t>смахиваниями</w:t>
      </w:r>
      <w:proofErr w:type="spellEnd"/>
      <w:r w:rsidR="00C3025D">
        <w:rPr>
          <w:rFonts w:ascii="Times New Roman" w:hAnsi="Times New Roman" w:cs="Times New Roman"/>
          <w:sz w:val="28"/>
          <w:szCs w:val="28"/>
        </w:rPr>
        <w:t xml:space="preserve"> можно снимать представления друг за другом, открывая новые. Для корректной работы данного представления необходимо реализовать методы его делегата и источника данных. Объектом, реализующих оба этих протокола будет контроллер экрана сохраненных переводов. Пример кода, отвечающий за имплементацию методов делегата:</w:t>
      </w:r>
    </w:p>
    <w:p w:rsidR="00C3025D" w:rsidRPr="00C3025D" w:rsidRDefault="00C3025D" w:rsidP="002A6BD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extension</w:t>
      </w:r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STBookmarksVC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KolodaViewDelegate</w:t>
      </w:r>
      <w:proofErr w:type="spell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kolodaDidRunOutOfCards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_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KolodaView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kolodaView.</w:t>
      </w:r>
      <w:r w:rsidRPr="00C3025D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reloadData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  <w:proofErr w:type="gramEnd"/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func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_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KolodaView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didSelectCardAt</w:t>
      </w:r>
      <w:proofErr w:type="spellEnd"/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index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Int</w:t>
      </w:r>
      <w:proofErr w:type="spellEnd"/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   </w:t>
      </w:r>
      <w:proofErr w:type="spellStart"/>
      <w:r w:rsidRPr="00C3025D">
        <w:rPr>
          <w:rFonts w:ascii="Courier New" w:eastAsia="Times New Roman" w:hAnsi="Courier New" w:cs="Courier New"/>
          <w:color w:val="B833A1"/>
          <w:bdr w:val="none" w:sz="0" w:space="0" w:color="auto"/>
          <w:lang w:val="ru-RU" w:eastAsia="ru-RU"/>
        </w:rPr>
        <w:t>return</w:t>
      </w:r>
      <w:proofErr w:type="spellEnd"/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  <w:t xml:space="preserve">    </w:t>
      </w: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C3025D" w:rsidRPr="00C3025D" w:rsidRDefault="00C3025D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000000"/>
          <w:bdr w:val="none" w:sz="0" w:space="0" w:color="auto"/>
          <w:lang w:val="ru-RU" w:eastAsia="ru-RU"/>
        </w:rPr>
        <w:t>}</w:t>
      </w:r>
    </w:p>
    <w:p w:rsidR="00C3025D" w:rsidRPr="00C3025D" w:rsidRDefault="00C3025D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2A6BD8" w:rsidRDefault="00785C6F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библиотекой, связанной с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85C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785C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785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 для показа представления с текстом в виде уведомления, написанная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785C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данного представления можно задать общий стиль, имеется статический метод с множеством редактируемых параметров для конфигурации и показа самого представления. </w:t>
      </w:r>
    </w:p>
    <w:p w:rsidR="00785C6F" w:rsidRDefault="00785C6F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85C6F" w:rsidRPr="00785C6F" w:rsidRDefault="00785C6F" w:rsidP="002A6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объекта, отвечающего за распознавание и сравнение итоговой модели с реализованными, было решено использовать модели от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785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Обе библиотеки довольно мощные,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еще 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продуктом с онлайн базой данных, авторизацией пользователей, уведомлениями, обычными базами данных и файловыми хранилищами. Из машинного обучения так же представлен широкий арсенал – это механизмы для чат-ботов, выделение объектов и тематик на фотографии, распознавание языка и текста и т.д.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Pr="0078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исключительно для задач компьютерного зрения. </w:t>
      </w:r>
    </w:p>
    <w:p w:rsidR="002A6BD8" w:rsidRDefault="002A6BD8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85C6F" w:rsidRDefault="00785C6F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реализацию решения задачи распознавания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85C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требуемых зависимостей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proofErr w:type="spellEnd"/>
      <w:r w:rsidRPr="00785C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создать экземпляр класса распознавателя:</w:t>
      </w:r>
    </w:p>
    <w:p w:rsidR="00785C6F" w:rsidRPr="00785C6F" w:rsidRDefault="00785C6F" w:rsidP="00CD1610">
      <w:pPr>
        <w:pStyle w:val="BodyA"/>
        <w:rPr>
          <w:rFonts w:ascii="Times New Roman" w:hAnsi="Times New Roman" w:cs="Times New Roman"/>
          <w:sz w:val="24"/>
          <w:szCs w:val="24"/>
        </w:rPr>
      </w:pPr>
    </w:p>
    <w:p w:rsidR="00785C6F" w:rsidRPr="00785C6F" w:rsidRDefault="00785C6F" w:rsidP="00785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785C6F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proofErr w:type="gramEnd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vision = </w:t>
      </w:r>
      <w:proofErr w:type="spellStart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Vision.</w:t>
      </w:r>
      <w:r w:rsidRPr="00785C6F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vision</w:t>
      </w:r>
      <w:proofErr w:type="spellEnd"/>
      <w:r w:rsidRPr="00785C6F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785C6F" w:rsidRPr="00785C6F" w:rsidRDefault="00785C6F" w:rsidP="00785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785C6F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proofErr w:type="gramEnd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textRecognizer</w:t>
      </w:r>
      <w:proofErr w:type="spellEnd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= </w:t>
      </w:r>
      <w:proofErr w:type="spellStart"/>
      <w:r w:rsidRPr="00785C6F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vision.</w:t>
      </w:r>
      <w:r w:rsidRPr="00785C6F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cloudTextRecognizer</w:t>
      </w:r>
      <w:proofErr w:type="spellEnd"/>
      <w:r w:rsidRPr="00785C6F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()</w:t>
      </w:r>
    </w:p>
    <w:p w:rsidR="00785C6F" w:rsidRDefault="00785C6F" w:rsidP="00CD161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 w:rsidRPr="00785C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85C6F" w:rsidRDefault="00785C6F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объект принимает на вход изображения в специальном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VisionImage</w:t>
      </w:r>
      <w:proofErr w:type="spellEnd"/>
      <w:r w:rsidRPr="00785C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который умеет конструироваться из стандартного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UIImage</w:t>
      </w:r>
      <w:proofErr w:type="spellEnd"/>
      <w:r w:rsidRPr="00785C6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результат распознавания или ошибку. Причем распознанный текст возвращается блоками – производится так же сегментация текста. </w:t>
      </w: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507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происходят немного сложнее. После установки соответствующего модуля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CocoaPods</w:t>
      </w:r>
      <w:proofErr w:type="spellEnd"/>
      <w:r w:rsidRPr="00507D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добавить данные алфавита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507D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Эти данные хранятся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7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(</w:t>
      </w:r>
      <w:hyperlink r:id="rId21" w:history="1">
        <w:r>
          <w:rPr>
            <w:rStyle w:val="a3"/>
          </w:rPr>
          <w:t>https://github.com/gali8/Tesseract-OCR-iOS/tree/master/TestsProject/TestsProjectTests/tessdata</w:t>
        </w:r>
      </w:hyperlink>
      <w: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увеличения точности, данной модели необходимы фотографии с текстом, занимающим почти всю площадь. Получение таких изображений из произвольного в данной ситуации помогает решить 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07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называемая </w:t>
      </w:r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507D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библиотека была представлена на всемирной конференции разработчиков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507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2017 году. Она умеет выделять текст на изображениях, распознавать лица, следить за объектами и много другое. С помощью нее удобно подготовить исходное изображение. Для этого необходимо создать запрос и объект, обрабатывающий результаты запроса:</w:t>
      </w: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proofErr w:type="gramStart"/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let</w:t>
      </w:r>
      <w:proofErr w:type="gram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handler =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VNImageRequestHandler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(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proofErr w:type="spellStart"/>
      <w:proofErr w:type="gram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cgImage</w:t>
      </w:r>
      <w:proofErr w:type="spellEnd"/>
      <w:proofErr w:type="gram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cgImage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,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proofErr w:type="gram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orientation</w:t>
      </w:r>
      <w:proofErr w:type="gram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inferOrientation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(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image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image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),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proofErr w:type="gram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options</w:t>
      </w:r>
      <w:proofErr w:type="gram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[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VNImageOption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6F41A7"/>
          <w:sz w:val="28"/>
          <w:szCs w:val="28"/>
          <w:bdr w:val="none" w:sz="0" w:space="0" w:color="auto"/>
          <w:lang w:eastAsia="ru-RU"/>
        </w:rPr>
        <w:t>Any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]()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)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 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proofErr w:type="gramStart"/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let</w:t>
      </w:r>
      <w:proofErr w:type="gram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request =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VNDetectTextRectanglesRequest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(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completionHandler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{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[</w:t>
      </w:r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weak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self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]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request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,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error </w:t>
      </w:r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in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proofErr w:type="spellStart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DispatchQueue.</w:t>
      </w:r>
      <w:r w:rsidRPr="00507DF4">
        <w:rPr>
          <w:rFonts w:ascii="Courier New" w:eastAsia="Times New Roman" w:hAnsi="Courier New" w:cs="Courier New"/>
          <w:color w:val="508187"/>
          <w:sz w:val="28"/>
          <w:szCs w:val="28"/>
          <w:bdr w:val="none" w:sz="0" w:space="0" w:color="auto"/>
          <w:lang w:eastAsia="ru-RU"/>
        </w:rPr>
        <w:t>main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.</w:t>
      </w:r>
      <w:r w:rsidRPr="00507DF4">
        <w:rPr>
          <w:rFonts w:ascii="Courier New" w:eastAsia="Times New Roman" w:hAnsi="Courier New" w:cs="Courier New"/>
          <w:color w:val="508187"/>
          <w:sz w:val="28"/>
          <w:szCs w:val="28"/>
          <w:bdr w:val="none" w:sz="0" w:space="0" w:color="auto"/>
          <w:lang w:eastAsia="ru-RU"/>
        </w:rPr>
        <w:t>async</w:t>
      </w:r>
      <w:proofErr w:type="spell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{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507DF4">
        <w:rPr>
          <w:rFonts w:ascii="Courier New" w:eastAsia="Times New Roman" w:hAnsi="Courier New" w:cs="Courier New"/>
          <w:color w:val="B833A1"/>
          <w:sz w:val="28"/>
          <w:szCs w:val="28"/>
          <w:bdr w:val="none" w:sz="0" w:space="0" w:color="auto"/>
          <w:lang w:eastAsia="ru-RU"/>
        </w:rPr>
        <w:t>self</w:t>
      </w:r>
      <w:proofErr w:type="gram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?.</w:t>
      </w:r>
      <w:proofErr w:type="gramStart"/>
      <w:r w:rsidRPr="00507DF4">
        <w:rPr>
          <w:rFonts w:ascii="Courier New" w:eastAsia="Times New Roman" w:hAnsi="Courier New" w:cs="Courier New"/>
          <w:color w:val="508187"/>
          <w:sz w:val="28"/>
          <w:szCs w:val="28"/>
          <w:bdr w:val="none" w:sz="0" w:space="0" w:color="auto"/>
          <w:lang w:eastAsia="ru-RU"/>
        </w:rPr>
        <w:t>handle</w:t>
      </w:r>
      <w:proofErr w:type="spellEnd"/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(</w:t>
      </w:r>
      <w:proofErr w:type="gramEnd"/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>image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image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,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request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request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,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error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:</w:t>
      </w: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error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eastAsia="ru-RU"/>
        </w:rPr>
        <w:t>)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val="ru-RU" w:eastAsia="ru-RU"/>
        </w:rPr>
      </w:pPr>
      <w:r w:rsidRPr="00507DF4"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eastAsia="ru-RU"/>
        </w:rPr>
        <w:t xml:space="preserve">  </w:t>
      </w: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val="ru-RU" w:eastAsia="ru-RU"/>
        </w:rPr>
        <w:t>}</w:t>
      </w:r>
    </w:p>
    <w:p w:rsidR="00507DF4" w:rsidRPr="00507DF4" w:rsidRDefault="00507DF4" w:rsidP="00507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bdr w:val="none" w:sz="0" w:space="0" w:color="auto"/>
          <w:lang w:val="ru-RU" w:eastAsia="ru-RU"/>
        </w:rPr>
      </w:pPr>
      <w:r w:rsidRPr="00507DF4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/>
          <w:lang w:val="ru-RU" w:eastAsia="ru-RU"/>
        </w:rPr>
        <w:t>})</w:t>
      </w: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работы с моделями распознавания нам не важны цепочки преобразований и алгоритмы, которые используют модели, поэтому общая сущность модели распознавания скрыта протоколом, а класс, ему удовлетворяющий, содержит все три модели, включая ту, что написана самостоятельно. </w:t>
      </w:r>
    </w:p>
    <w:p w:rsidR="00507DF4" w:rsidRDefault="00507DF4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07DF4" w:rsidRDefault="00CC4ECC" w:rsidP="00CD161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Последней внешней зависимостью, используемой в приложении,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4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C4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CC4E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небольшого количества запросов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4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предоставляется бесплатный доступ, для которого, тем не менее, нужно получить ключ. За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4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отвечать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STGoogleTranslator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одним публичным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CC4E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Внутри него – создание сессии, заполнение параметров, отправка запроса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результата. В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CC4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translate:</w:t>
      </w:r>
    </w:p>
    <w:p w:rsidR="00CC4ECC" w:rsidRDefault="00CC4ECC" w:rsidP="00CD161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proofErr w:type="gramStart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task =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session.</w:t>
      </w:r>
      <w:r w:rsidRPr="00CC4ECC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dataTask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urlRequest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data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response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error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in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guard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data = data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gramStart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response = response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as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?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HTTPURLResponse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Start"/>
      <w:r w:rsidRPr="00CC4ECC">
        <w:rPr>
          <w:rFonts w:ascii="Courier New" w:eastAsia="Times New Roman" w:hAnsi="Courier New" w:cs="Courier New"/>
          <w:color w:val="1C00CF"/>
          <w:bdr w:val="none" w:sz="0" w:space="0" w:color="auto"/>
          <w:lang w:eastAsia="ru-RU"/>
        </w:rPr>
        <w:t>200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..</w:t>
      </w:r>
      <w:proofErr w:type="gram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&lt;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1C00CF"/>
          <w:bdr w:val="none" w:sz="0" w:space="0" w:color="auto"/>
          <w:lang w:eastAsia="ru-RU"/>
        </w:rPr>
        <w:t>300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~=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response.</w:t>
      </w:r>
      <w:r w:rsidRPr="00CC4ECC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statusCode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error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==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nil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else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completion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nil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error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gramStart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return</w:t>
      </w:r>
      <w:proofErr w:type="gramEnd"/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guard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object =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try? </w:t>
      </w:r>
      <w:proofErr w:type="spellStart"/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JSONSerialization.</w:t>
      </w:r>
      <w:r w:rsidRPr="00CC4ECC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jsonObject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with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data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))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as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?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Any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d =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object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proofErr w:type="gramEnd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"data"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as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?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Any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translations =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d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proofErr w:type="gramEnd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"translations"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as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?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[[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: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6F41A7"/>
          <w:bdr w:val="none" w:sz="0" w:space="0" w:color="auto"/>
          <w:lang w:eastAsia="ru-RU"/>
        </w:rPr>
        <w:t>String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]],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translation =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translations.</w:t>
      </w:r>
      <w:r w:rsidRPr="00CC4ECC">
        <w:rPr>
          <w:rFonts w:ascii="Courier New" w:eastAsia="Times New Roman" w:hAnsi="Courier New" w:cs="Courier New"/>
          <w:color w:val="508187"/>
          <w:bdr w:val="none" w:sz="0" w:space="0" w:color="auto"/>
          <w:lang w:eastAsia="ru-RU"/>
        </w:rPr>
        <w:t>first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let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proofErr w:type="spell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translatedText</w:t>
      </w:r>
      <w:proofErr w:type="spell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=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translation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[</w:t>
      </w:r>
      <w:proofErr w:type="gramEnd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</w:t>
      </w:r>
      <w:proofErr w:type="spellStart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translatedText</w:t>
      </w:r>
      <w:proofErr w:type="spellEnd"/>
      <w:r w:rsidRPr="00CC4ECC">
        <w:rPr>
          <w:rFonts w:ascii="Courier New" w:eastAsia="Times New Roman" w:hAnsi="Courier New" w:cs="Courier New"/>
          <w:color w:val="C41A16"/>
          <w:bdr w:val="none" w:sz="0" w:space="0" w:color="auto"/>
          <w:lang w:eastAsia="ru-RU"/>
        </w:rPr>
        <w:t>"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]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else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{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completion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gramEnd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nil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error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  </w:t>
      </w:r>
      <w:proofErr w:type="gramStart"/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return</w:t>
      </w:r>
      <w:proofErr w:type="gramEnd"/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 </w:t>
      </w:r>
    </w:p>
    <w:p w:rsidR="00CC4ECC" w:rsidRPr="00CC4ECC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  </w:t>
      </w:r>
      <w:proofErr w:type="gramStart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completion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(</w:t>
      </w:r>
      <w:proofErr w:type="spellStart"/>
      <w:proofErr w:type="gramEnd"/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>translatedText</w:t>
      </w:r>
      <w:proofErr w:type="spellEnd"/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,</w:t>
      </w:r>
      <w:r w:rsidRPr="00CC4ECC"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  <w:t xml:space="preserve"> </w:t>
      </w:r>
      <w:r w:rsidRPr="00CC4ECC">
        <w:rPr>
          <w:rFonts w:ascii="Courier New" w:eastAsia="Times New Roman" w:hAnsi="Courier New" w:cs="Courier New"/>
          <w:color w:val="B833A1"/>
          <w:bdr w:val="none" w:sz="0" w:space="0" w:color="auto"/>
          <w:lang w:eastAsia="ru-RU"/>
        </w:rPr>
        <w:t>nil</w:t>
      </w:r>
      <w:r w:rsidRPr="00CC4ECC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)</w:t>
      </w:r>
    </w:p>
    <w:p w:rsidR="00CC4ECC" w:rsidRPr="00BA08DE" w:rsidRDefault="00CC4ECC" w:rsidP="00CC4E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bdr w:val="none" w:sz="0" w:space="0" w:color="auto"/>
          <w:lang w:eastAsia="ru-RU"/>
        </w:rPr>
      </w:pPr>
      <w:r w:rsidRPr="00BA08DE">
        <w:rPr>
          <w:rFonts w:ascii="Courier New" w:eastAsia="Times New Roman" w:hAnsi="Courier New" w:cs="Courier New"/>
          <w:color w:val="000000"/>
          <w:bdr w:val="none" w:sz="0" w:space="0" w:color="auto"/>
          <w:lang w:eastAsia="ru-RU"/>
        </w:rPr>
        <w:t>}</w:t>
      </w:r>
    </w:p>
    <w:p w:rsidR="00CC4ECC" w:rsidRPr="00CC4ECC" w:rsidRDefault="00CC4ECC" w:rsidP="00CD1610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92748D" w:rsidRPr="00BA08DE" w:rsidRDefault="0092748D" w:rsidP="0092748D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2748D" w:rsidRPr="00917004" w:rsidRDefault="004421D6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Архитектура и обучение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ML</w:t>
      </w:r>
      <w:r w:rsidRPr="008521C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модели</w:t>
      </w:r>
    </w:p>
    <w:p w:rsidR="00D13120" w:rsidRPr="008521C6" w:rsidRDefault="00D13120" w:rsidP="00D13120">
      <w:pPr>
        <w:pStyle w:val="a5"/>
        <w:rPr>
          <w:b/>
          <w:sz w:val="28"/>
          <w:szCs w:val="28"/>
          <w:u w:val="single"/>
          <w:lang w:val="ru-RU"/>
        </w:rPr>
      </w:pPr>
    </w:p>
    <w:p w:rsidR="00D13120" w:rsidRPr="00917004" w:rsidRDefault="00D13120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качестве основной модели для обучения нейронной сети была выбрана модель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 функцией потерь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>. Данная модель имеет несложную структуру, но при этом высокую точность и быстрое время работы.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Один из примеров использования этой модели в большом продукте – распознавание документов в </w:t>
      </w:r>
      <w:r w:rsidR="00D86539" w:rsidRPr="00917004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22" w:history="1">
        <w:r w:rsidR="00D86539" w:rsidRPr="00917004">
          <w:rPr>
            <w:rStyle w:val="a3"/>
            <w:sz w:val="28"/>
            <w:szCs w:val="28"/>
          </w:rPr>
          <w:t>https://blogs.dropbox.com/tech/2017/04/creating-a-modern-ocr-pipeline-using-computer-vision-and-deep-learning/</w:t>
        </w:r>
      </w:hyperlink>
      <w:r w:rsidR="00D86539" w:rsidRPr="00917004">
        <w:rPr>
          <w:sz w:val="28"/>
          <w:szCs w:val="28"/>
        </w:rPr>
        <w:t>)</w:t>
      </w:r>
      <w:r w:rsidR="00D86539"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 позволяет абстрагироваться от длины текста во время обучения и применения модели,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при этом существует ограничение сверху на число распознаваемых символов,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 чем подробнее будет рассказываться далее.</w:t>
      </w:r>
      <w:r w:rsidR="00D86539" w:rsidRPr="009170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3120" w:rsidRPr="00917004" w:rsidRDefault="00D13120" w:rsidP="00D1312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D86539" w:rsidRPr="00917004" w:rsidRDefault="00D86539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Верхнеуровневое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описание архитектуры сети представлено на следующей схеме:</w:t>
      </w:r>
    </w:p>
    <w:p w:rsidR="00D86539" w:rsidRPr="00917004" w:rsidRDefault="00770AF6" w:rsidP="00D86539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4" type="#_x0000_t75" style="width:480.7pt;height:117.65pt">
            <v:imagedata r:id="rId23" o:title="nn_arch_high"/>
          </v:shape>
        </w:pict>
      </w:r>
    </w:p>
    <w:p w:rsidR="00D86539" w:rsidRPr="00917004" w:rsidRDefault="00D86539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вход сети подается изображение, затем оно проходит через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конволюционную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нейронную сеть, которая извлекает из него признаки. Затем эти признаки попадают в рекуррентную нейронную сеть, все выходы которой обрабатывает декодирующий алгоритм, результатом которого является строка. </w:t>
      </w:r>
      <w:r w:rsidR="00EA313B" w:rsidRPr="00917004">
        <w:rPr>
          <w:rFonts w:ascii="Times New Roman" w:hAnsi="Times New Roman" w:cs="Times New Roman"/>
          <w:sz w:val="28"/>
          <w:szCs w:val="28"/>
        </w:rPr>
        <w:t>Более подробно можно разобрать на примере с фотографией слова “</w:t>
      </w:r>
      <w:r w:rsidR="00EA313B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EA313B" w:rsidRPr="00917004">
        <w:rPr>
          <w:rFonts w:ascii="Times New Roman" w:hAnsi="Times New Roman" w:cs="Times New Roman"/>
          <w:sz w:val="28"/>
          <w:szCs w:val="28"/>
        </w:rPr>
        <w:t>”:</w:t>
      </w:r>
    </w:p>
    <w:p w:rsidR="00EA313B" w:rsidRPr="00917004" w:rsidRDefault="00770AF6" w:rsidP="00EA313B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81.7pt;height:282.95pt">
            <v:imagedata r:id="rId24" o:title="nn_arch_low"/>
          </v:shape>
        </w:pict>
      </w:r>
    </w:p>
    <w:p w:rsidR="00EA313B" w:rsidRPr="00917004" w:rsidRDefault="00EA313B" w:rsidP="00EA313B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Конволюционная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нейронная сеть изменяет размер входящей фотографии и количество каналов, получая тензор размерности 4*8*4. Затем, каждый слой этого тензора (по горизонтали слева направо) растягивается в вектор и получается матрица размерности 16*8. Каждый столбец этой матрицы подается на вход рекуррентной нейронной сети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lstm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17004">
        <w:rPr>
          <w:rFonts w:ascii="Times New Roman" w:hAnsi="Times New Roman" w:cs="Times New Roman"/>
          <w:sz w:val="28"/>
          <w:szCs w:val="28"/>
        </w:rPr>
        <w:t xml:space="preserve">), таким образом учитываются буквы, написанные непосредственно перед данной рассматриваемой. </w:t>
      </w:r>
      <w:r w:rsidR="0075064F" w:rsidRPr="00917004">
        <w:rPr>
          <w:rFonts w:ascii="Times New Roman" w:hAnsi="Times New Roman" w:cs="Times New Roman"/>
          <w:sz w:val="28"/>
          <w:szCs w:val="28"/>
        </w:rPr>
        <w:t xml:space="preserve">Фактически, неявно происходит обучение свойствам языка. </w:t>
      </w:r>
      <w:r w:rsidRPr="00917004">
        <w:rPr>
          <w:rFonts w:ascii="Times New Roman" w:hAnsi="Times New Roman" w:cs="Times New Roman"/>
          <w:sz w:val="28"/>
          <w:szCs w:val="28"/>
        </w:rPr>
        <w:t xml:space="preserve">Выходы этих нейронов идут на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слой и слой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, откуда получаются вероятности каждой буквы на данном срезе изображения. В примере на картинке мощность алфавита равна 6, это символы {‘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7004">
        <w:rPr>
          <w:rFonts w:ascii="Times New Roman" w:hAnsi="Times New Roman" w:cs="Times New Roman"/>
          <w:sz w:val="28"/>
          <w:szCs w:val="28"/>
        </w:rPr>
        <w:t>’, ‘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17004">
        <w:rPr>
          <w:rFonts w:ascii="Times New Roman" w:hAnsi="Times New Roman" w:cs="Times New Roman"/>
          <w:sz w:val="28"/>
          <w:szCs w:val="28"/>
        </w:rPr>
        <w:t xml:space="preserve">’, ‘-’}. Соответственно, в векторе выхода каждый элемент показывает вероятность соответствующей буквы из алфавита находиться на этом месте фотографии. Как можно заметить, в алфавите присутствует специальный символ ‘-‘. При построении систем подобного рода он используется всегда. Его необходимость заключается в технической необходимости в процессе </w:t>
      </w: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обучения, связанной с использованием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потерь. В иных случаях (более богатый алфавит, обучение распознаванию сразу с нескольких языков) размер алфавита может быть изменен, так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как и число секторов, на которые делится исходная фотография. </w:t>
      </w:r>
    </w:p>
    <w:p w:rsidR="00EA313B" w:rsidRPr="00917004" w:rsidRDefault="00EA313B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больших системах, применяемых в продуктовых решениях, количество секторов может быть 32, 64 и больше. В данной работе фотография разбивалась на 128 секторов. Таким же образом варьируется размерность тензора, получаемого из нейронной сети, которая вычленяет признаки. Его глубину, то есть число каналов, можно свободно варьировать. </w: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Итоговые вектора вероятностей попадают на вход декодирующему алгоритму. Его задача – преобразовать их в строку, равную слову на фотографии. Есть несколько подходов и способов реализации декодирующего алгоритма. Самый распространенный – «жадный алгоритм». Он заключается в том, что из каждого вектора вероятности извлекается символ, с наибольшей вероятностью. </w:t>
      </w:r>
      <w:r w:rsidR="00770AF6"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480.7pt;height:225.15pt">
            <v:imagedata r:id="rId25" o:title="nn_decoding"/>
          </v:shape>
        </w:pic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Они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конкатинируются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наивным образом. В результате, получается строка “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”. Далее, внутри каждого среза (срезом будем называть последовательность символов между разделителями ‘-‘) нужно произвести удаление дубликатов и оставить только одно вхождение. Подобное происходит потому, что одна буква слова могла попасть в несколько секторов разбиения исходного изображения. После этого шага, мы получаем строку “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7004">
        <w:rPr>
          <w:rFonts w:ascii="Times New Roman" w:hAnsi="Times New Roman" w:cs="Times New Roman"/>
          <w:sz w:val="28"/>
          <w:szCs w:val="28"/>
        </w:rPr>
        <w:t>”. Затем происходит удаление символов разделителей. На выходе получаем строку 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>”.</w:t>
      </w: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75064F" w:rsidRPr="00917004" w:rsidRDefault="0075064F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Мы разобрались в архитектуре сети и способе получения строки из ее выходов. Теперь нужно понять, как такую нейронную сеть обучать. В этом вопросе помогает уже упомянутая функция потерь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26" w:history="1">
        <w:r w:rsidRPr="00917004">
          <w:rPr>
            <w:rStyle w:val="a3"/>
            <w:sz w:val="28"/>
            <w:szCs w:val="28"/>
          </w:rPr>
          <w:t>http://www.cs.toronto.edu/~graves/icml_2006.pdf</w:t>
        </w:r>
      </w:hyperlink>
      <w:r w:rsidRPr="00917004">
        <w:rPr>
          <w:rFonts w:ascii="Times New Roman" w:hAnsi="Times New Roman" w:cs="Times New Roman"/>
          <w:sz w:val="28"/>
          <w:szCs w:val="28"/>
        </w:rPr>
        <w:t xml:space="preserve">). Сложность обучения и специфика именно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заключается в том, что размерность входа сети и ее выхода не совпадают и не существует однозначного соответствия между ними. </w:t>
      </w:r>
    </w:p>
    <w:p w:rsidR="0053266A" w:rsidRPr="00917004" w:rsidRDefault="0053266A" w:rsidP="00D86539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53266A" w:rsidRPr="00917004" w:rsidRDefault="0053266A" w:rsidP="00D86539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Чтобы разобраться в работе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потерь, необходимо ввести некоторые понятия. После выбора декодирующим алгоритмом, мы получаем последовательность символов алфавита. Такую последовательность будем называть путем. У каждого пути легко посчитать вероятность – это произведение вероятностей каждого символа. Функция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В занимается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отображением пути в строку (например, по «жадному алгоритму», описанному выше). Из каждого набора векторов вероятностей можно извлечь много путей:</w:t>
      </w:r>
    </w:p>
    <w:p w:rsidR="0053266A" w:rsidRPr="00917004" w:rsidRDefault="00770AF6" w:rsidP="0053266A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7" type="#_x0000_t75" style="width:480.7pt;height:220.05pt">
            <v:imagedata r:id="rId27" o:title="nn_decoding_paths"/>
          </v:shape>
        </w:pict>
      </w:r>
    </w:p>
    <w:p w:rsidR="0053266A" w:rsidRPr="00917004" w:rsidRDefault="0053266A" w:rsidP="00D1312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Из разных путей можно после применения функции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В получить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одну и ту же строку. Вероятность получения этой строки будем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считать</w:t>
      </w:r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 как сумму вероятностей путей, из которых она получается. </w:t>
      </w:r>
    </w:p>
    <w:p w:rsidR="0053266A" w:rsidRPr="00917004" w:rsidRDefault="00770AF6" w:rsidP="0053266A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8" type="#_x0000_t75" style="width:453.3pt;height:242.35pt">
            <v:imagedata r:id="rId28" o:title="nn_ctc_probs"/>
          </v:shape>
        </w:pict>
      </w:r>
    </w:p>
    <w:p w:rsidR="0053266A" w:rsidRPr="00917004" w:rsidRDefault="0053266A" w:rsidP="0053266A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Итоговая формула функции потерь очень проста и напоминает функцию кросс-энтропии.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917004">
        <w:rPr>
          <w:rFonts w:ascii="Times New Roman" w:hAnsi="Times New Roman" w:cs="Times New Roman"/>
          <w:sz w:val="28"/>
          <w:szCs w:val="28"/>
        </w:rPr>
        <w:t xml:space="preserve"> = -</w:t>
      </w:r>
      <w:proofErr w:type="gramStart"/>
      <w:r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9170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7004">
        <w:rPr>
          <w:rFonts w:ascii="Times New Roman" w:hAnsi="Times New Roman" w:cs="Times New Roman"/>
          <w:sz w:val="28"/>
          <w:szCs w:val="28"/>
        </w:rPr>
        <w:t>(“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>”)). В общем случае вместо “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>” соответственно подставляется слово, указанное на изображении. За простотой формулы при этом скрывается одна проблема – это общее количество путей. При мощности алфавита, равной шести и текущем примере существует 6^8 = 1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7004">
        <w:rPr>
          <w:rFonts w:ascii="Times New Roman" w:hAnsi="Times New Roman" w:cs="Times New Roman"/>
          <w:sz w:val="28"/>
          <w:szCs w:val="28"/>
        </w:rPr>
        <w:t>679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17004">
        <w:rPr>
          <w:rFonts w:ascii="Times New Roman" w:hAnsi="Times New Roman" w:cs="Times New Roman"/>
          <w:sz w:val="28"/>
          <w:szCs w:val="28"/>
        </w:rPr>
        <w:t>616 возможны путей.</w:t>
      </w:r>
      <w:r w:rsidR="0043242E" w:rsidRPr="00917004">
        <w:rPr>
          <w:rFonts w:ascii="Times New Roman" w:hAnsi="Times New Roman" w:cs="Times New Roman"/>
          <w:sz w:val="28"/>
          <w:szCs w:val="28"/>
        </w:rPr>
        <w:t xml:space="preserve"> При увеличении размера алфавита и количества </w:t>
      </w:r>
      <w:r w:rsidR="0043242E"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секторов разбиения, это число становится огромным и непригодным для расчетов. Вся сложность расчета заключается именно в эффективной схеме расчета. К счастью, в работе на тему </w:t>
      </w:r>
      <w:r w:rsidR="0043242E"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="0043242E" w:rsidRPr="00917004">
        <w:rPr>
          <w:rFonts w:ascii="Times New Roman" w:hAnsi="Times New Roman" w:cs="Times New Roman"/>
          <w:sz w:val="28"/>
          <w:szCs w:val="28"/>
        </w:rPr>
        <w:t xml:space="preserve"> функции потерь, такая схема приведена. Такая система расчета основывается на динамическом программировании. Рассмотрим один из путей получения слова “</w:t>
      </w:r>
      <w:r w:rsidR="0043242E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43242E" w:rsidRPr="00917004">
        <w:rPr>
          <w:rFonts w:ascii="Times New Roman" w:hAnsi="Times New Roman" w:cs="Times New Roman"/>
          <w:sz w:val="28"/>
          <w:szCs w:val="28"/>
        </w:rPr>
        <w:t>”:</w:t>
      </w:r>
    </w:p>
    <w:p w:rsidR="0043242E" w:rsidRPr="00917004" w:rsidRDefault="00770AF6" w:rsidP="0043242E">
      <w:pPr>
        <w:pStyle w:val="Body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9" type="#_x0000_t75" style="width:480.7pt;height:277.85pt">
            <v:imagedata r:id="rId29" o:title="nn_ctc_path_table"/>
          </v:shape>
        </w:pict>
      </w:r>
    </w:p>
    <w:p w:rsidR="00336880" w:rsidRPr="00917004" w:rsidRDefault="0043242E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Какие переходы возможны в данной таблице? Не должно существовать стрелок в верх, так как нельзя предсказать предыдущий символ на следующем шаге последовательности. Все возможные пути начинаются в верхних двух ячейках. Валидным переходом назовем такой переход, из которого в итоге можно корректно дойти до пути, из которого получится правильный лейбл. Таким образом, для верхней левой ячейки валидны пути лишь в первые две клетки второго столбца. </w:t>
      </w:r>
      <w:r w:rsidR="00336880" w:rsidRPr="00917004">
        <w:rPr>
          <w:rFonts w:ascii="Times New Roman" w:hAnsi="Times New Roman" w:cs="Times New Roman"/>
          <w:sz w:val="28"/>
          <w:szCs w:val="28"/>
        </w:rPr>
        <w:t xml:space="preserve">Для второй ячейки первого столбца валидны переходы лишь в 2-4 клетки второго столбца. Рассматривая все валидные переходы далее, можно построить граф всех возможных путей. </w:t>
      </w:r>
    </w:p>
    <w:p w:rsidR="0043242E" w:rsidRPr="00917004" w:rsidRDefault="00770AF6" w:rsidP="00336880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434.05pt;height:250.5pt">
            <v:imagedata r:id="rId30" o:title="nn_ctc_dp"/>
          </v:shape>
        </w:pict>
      </w:r>
    </w:p>
    <w:p w:rsidR="00C9205D" w:rsidRPr="00917004" w:rsidRDefault="00336880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Далее рассмотрим величину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αt</w:t>
      </w:r>
      <w:r w:rsidRPr="00917004">
        <w:rPr>
          <w:rFonts w:ascii="Times New Roman" w:hAnsi="Times New Roman" w:cs="Times New Roman"/>
          <w:sz w:val="28"/>
          <w:szCs w:val="28"/>
        </w:rPr>
        <w:t>(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7004">
        <w:rPr>
          <w:rFonts w:ascii="Times New Roman" w:hAnsi="Times New Roman" w:cs="Times New Roman"/>
          <w:sz w:val="28"/>
          <w:szCs w:val="28"/>
        </w:rPr>
        <w:t xml:space="preserve">) – суммарная вероятность всех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подпутей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префикс которых заканчивается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7004">
        <w:rPr>
          <w:rFonts w:ascii="Times New Roman" w:hAnsi="Times New Roman" w:cs="Times New Roman"/>
          <w:sz w:val="28"/>
          <w:szCs w:val="28"/>
        </w:rPr>
        <w:t xml:space="preserve">-ой позиции на момент времени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Такую величину как раз возможно посчитать с помощью динамического программирования. 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Она равна произведению вероятности текущей буквы в данном секторе на сумму вероятностей в префиксах, из которых можно дойти до данной ячейки. В итоге, получаем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 = -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C9205D" w:rsidRPr="00917004">
        <w:rPr>
          <w:rFonts w:ascii="Times New Roman" w:hAnsi="Times New Roman" w:cs="Times New Roman"/>
          <w:sz w:val="28"/>
          <w:szCs w:val="28"/>
        </w:rPr>
        <w:t>(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205D" w:rsidRPr="00917004">
        <w:rPr>
          <w:rFonts w:ascii="Times New Roman" w:hAnsi="Times New Roman" w:cs="Times New Roman"/>
          <w:sz w:val="28"/>
          <w:szCs w:val="28"/>
        </w:rPr>
        <w:t>(“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C9205D" w:rsidRPr="00917004">
        <w:rPr>
          <w:rFonts w:ascii="Times New Roman" w:hAnsi="Times New Roman" w:cs="Times New Roman"/>
          <w:sz w:val="28"/>
          <w:szCs w:val="28"/>
        </w:rPr>
        <w:t>”)) = -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C9205D" w:rsidRPr="00917004">
        <w:rPr>
          <w:rFonts w:ascii="Times New Roman" w:hAnsi="Times New Roman" w:cs="Times New Roman"/>
          <w:sz w:val="28"/>
          <w:szCs w:val="28"/>
        </w:rPr>
        <w:t>(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205D" w:rsidRPr="00917004">
        <w:rPr>
          <w:rFonts w:ascii="Times New Roman" w:hAnsi="Times New Roman" w:cs="Times New Roman"/>
          <w:sz w:val="28"/>
          <w:szCs w:val="28"/>
        </w:rPr>
        <w:t xml:space="preserve">8(10) + </w:t>
      </w:r>
      <w:r w:rsidR="00C9205D" w:rsidRPr="0091700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C9205D" w:rsidRPr="00917004">
        <w:rPr>
          <w:rFonts w:ascii="Times New Roman" w:hAnsi="Times New Roman" w:cs="Times New Roman"/>
          <w:sz w:val="28"/>
          <w:szCs w:val="28"/>
        </w:rPr>
        <w:t>8(11)).</w:t>
      </w:r>
    </w:p>
    <w:p w:rsidR="004421D6" w:rsidRPr="00917004" w:rsidRDefault="004421D6" w:rsidP="0033688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4421D6" w:rsidRPr="00325DC8" w:rsidRDefault="004421D6" w:rsidP="0033688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обучения модели требуется большое количество изображений с текстом и знанием того, какой текст на них изображен. Для такого типа данных целесообразнее не собирать готовые изображения и размечать их, а генерировать изображения самостоятельно. Для этого замечательно подходит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cairocffi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31" w:history="1">
        <w:r w:rsidRPr="00917004">
          <w:rPr>
            <w:rStyle w:val="a3"/>
            <w:sz w:val="28"/>
            <w:szCs w:val="28"/>
          </w:rPr>
          <w:t>https://pypi.org/project/cairocffi/</w:t>
        </w:r>
      </w:hyperlink>
      <w:r w:rsidRPr="00917004">
        <w:rPr>
          <w:sz w:val="28"/>
          <w:szCs w:val="28"/>
        </w:rPr>
        <w:t xml:space="preserve">) </w:t>
      </w:r>
      <w:r w:rsidRPr="00917004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Она позволяет создавать изображения с произвольным контентом. В нашем случае это будет текст. Шрифт текста мы будем выбирать случайно из пяти, размер фиксируем, чтобы сэкономить время обучения. С ростом номера эпохи усложняем структуру и содержание изображения: начиная с третьей эпохи двигаем текст на изображении вертикально на случайную величину, затем с шестой эпохи начинаем использовать разные шрифты, с девятой эпохи немного вращаем текст и добавляем шум на изображение. 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Портирование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 нейронной сети в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CoreML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model</w:t>
      </w:r>
    </w:p>
    <w:p w:rsidR="00CD1610" w:rsidRPr="00325DC8" w:rsidRDefault="00CD1610" w:rsidP="00CD1610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После завершения обучения нейронной сети встает вопрос о том, как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ее в формат, пригодный для использования на мобильном устройстве. Для таких задач компания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создала библиотеку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32" w:history="1">
        <w:r w:rsidRPr="00917004">
          <w:rPr>
            <w:rStyle w:val="a3"/>
            <w:sz w:val="28"/>
            <w:szCs w:val="28"/>
          </w:rPr>
          <w:t>https://github.com/apple/coremltools</w:t>
        </w:r>
      </w:hyperlink>
      <w:r w:rsidRPr="00917004">
        <w:rPr>
          <w:sz w:val="28"/>
          <w:szCs w:val="28"/>
        </w:rPr>
        <w:t xml:space="preserve">). </w:t>
      </w:r>
      <w:r w:rsidRPr="00917004">
        <w:rPr>
          <w:rFonts w:ascii="Times New Roman" w:hAnsi="Times New Roman" w:cs="Times New Roman"/>
          <w:sz w:val="28"/>
          <w:szCs w:val="28"/>
        </w:rPr>
        <w:t xml:space="preserve">Данная библиотека позволяет экспортировать готовые модели в </w:t>
      </w:r>
      <w:proofErr w:type="gramStart"/>
      <w:r w:rsidRPr="00917004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mlmodel</w:t>
      </w:r>
      <w:proofErr w:type="spellEnd"/>
      <w:proofErr w:type="gramEnd"/>
      <w:r w:rsidRPr="00917004">
        <w:rPr>
          <w:rFonts w:ascii="Times New Roman" w:hAnsi="Times New Roman" w:cs="Times New Roman"/>
          <w:sz w:val="28"/>
          <w:szCs w:val="28"/>
        </w:rPr>
        <w:t xml:space="preserve">, который воспринимается на мобильном устройстве на платформе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Источником для конвертации </w:t>
      </w: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могут служить модели, созданные с помощью библиотек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libSVM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В нашем случае для обучения нейронной сети использовалась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CD1610" w:rsidRPr="00917004" w:rsidRDefault="00CD1610" w:rsidP="00CD1610">
      <w:pPr>
        <w:pStyle w:val="BodyA"/>
        <w:rPr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Перед, непосредственно, конвертацией, стоит учитывать некоторые ограничения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 связке с источником – моделью, созданной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Во-первых, стандартно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не умеет экспортировать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-слои, что вполне логично, ведь внутри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-слоя может быть какая-угодно функция, которая не обязана быть реализуема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В архитектуре нашей сети есть один такой слой – слой для подсчета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CTC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функции потерь. К счастью, для итогового использования этот слой не нужен, так как на вход декодирующему алгоритму подаются выходы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-слоя. Таким образом, у обученной модели мы откидываем последний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-слой, не нарушая при этом ее функциональность. Тем не менее, существуют способы конвертации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слоя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Такой слой придется реализовать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назвав класс, имплементирующий данный слой так же, как и слой в модели. Более подробный пример, можно найти здесь </w:t>
      </w:r>
      <w:hyperlink r:id="rId33" w:history="1">
        <w:r w:rsidRPr="00917004">
          <w:rPr>
            <w:rStyle w:val="a3"/>
            <w:sz w:val="28"/>
            <w:szCs w:val="28"/>
          </w:rPr>
          <w:t>https://machinethink.net/blog/coreml-custom-layers/</w:t>
        </w:r>
      </w:hyperlink>
      <w:r w:rsidRPr="00917004">
        <w:rPr>
          <w:sz w:val="28"/>
          <w:szCs w:val="28"/>
        </w:rPr>
        <w:t xml:space="preserve"> </w:t>
      </w:r>
    </w:p>
    <w:p w:rsidR="00CD1610" w:rsidRPr="00917004" w:rsidRDefault="00CD1610" w:rsidP="00CD1610">
      <w:pPr>
        <w:pStyle w:val="BodyA"/>
        <w:rPr>
          <w:sz w:val="28"/>
          <w:szCs w:val="28"/>
        </w:rPr>
      </w:pP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Еще одно ограничение, накладываемое библиотекой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coremltools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– отсутствие поддержки конкатенации тензоров с выходов слоев. В архитектуре сети предполагается конкатенация в одном месте – это конкатенация выходных тензоров двух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слоев. Один из слоев обучается с параметром обратного обучения, то есть входная последовательность проходит в обратном направлении, а затем возвращается перевернутая последовательность. Второй слой обучается стандартно, остальные настройки слоев совпадают. Было решено проверить результат при отбрасывании одного из этих слоев. Гипотеза заключалась в том, что так как архитектурно эти слои не различаются, то это не должно фатально сказаться на итоговой точности модели. В связи с этим, в модели остался только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917004">
        <w:rPr>
          <w:rFonts w:ascii="Times New Roman" w:hAnsi="Times New Roman" w:cs="Times New Roman"/>
          <w:sz w:val="28"/>
          <w:szCs w:val="28"/>
        </w:rPr>
        <w:t>_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7004">
        <w:rPr>
          <w:rFonts w:ascii="Times New Roman" w:hAnsi="Times New Roman" w:cs="Times New Roman"/>
          <w:sz w:val="28"/>
          <w:szCs w:val="28"/>
        </w:rPr>
        <w:t xml:space="preserve">-слой (с переворотом последовательности). После обучения и тестирования результаты показали, что на точность модели данное изменение архитектуры не повлияло. </w:t>
      </w:r>
    </w:p>
    <w:p w:rsidR="00CD1610" w:rsidRPr="00917004" w:rsidRDefault="00CD1610" w:rsidP="00CD1610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A55276" w:rsidRPr="00325DC8" w:rsidRDefault="00CD1610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Итого, после изменения архитектуры модели и ее обучения, она была сохранена на диск в формате “.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7004">
        <w:rPr>
          <w:rFonts w:ascii="Times New Roman" w:hAnsi="Times New Roman" w:cs="Times New Roman"/>
          <w:sz w:val="28"/>
          <w:szCs w:val="28"/>
        </w:rPr>
        <w:t xml:space="preserve">5”, стандартном для сохранения моделей, реализованных с помощью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</w:t>
      </w:r>
      <w:r w:rsidR="00A55276" w:rsidRPr="00917004">
        <w:rPr>
          <w:rFonts w:ascii="Times New Roman" w:hAnsi="Times New Roman" w:cs="Times New Roman"/>
          <w:sz w:val="28"/>
          <w:szCs w:val="28"/>
        </w:rPr>
        <w:t xml:space="preserve">Затем данная модель загружается с произвольной функцией потерь вместо </w:t>
      </w:r>
      <w:r w:rsidR="00A55276" w:rsidRPr="00917004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A55276" w:rsidRPr="00917004">
        <w:rPr>
          <w:rFonts w:ascii="Times New Roman" w:hAnsi="Times New Roman" w:cs="Times New Roman"/>
          <w:sz w:val="28"/>
          <w:szCs w:val="28"/>
        </w:rPr>
        <w:t xml:space="preserve">-слоя, подойдет, например, функция потерь </w:t>
      </w:r>
      <w:r w:rsidR="00A55276" w:rsidRPr="00917004">
        <w:rPr>
          <w:rFonts w:ascii="Times New Roman" w:hAnsi="Times New Roman" w:cs="Times New Roman"/>
          <w:sz w:val="28"/>
          <w:szCs w:val="28"/>
          <w:lang w:val="en-US"/>
        </w:rPr>
        <w:t>MSE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load_model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  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keras_ocr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/model24.h5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,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custom_objects</w:t>
      </w:r>
      <w:proofErr w:type="spellEnd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={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'&lt;lambda&gt;'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: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keras.losses.mse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}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>У этой модели, как было обговорено выше, удаляется слой, считающий функцию потерь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cutted_model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Model(</w:t>
      </w:r>
      <w:proofErr w:type="gramEnd"/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ab/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model.layers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[</w:t>
      </w:r>
      <w:proofErr w:type="gramEnd"/>
      <w:r w:rsidRPr="00917004">
        <w:rPr>
          <w:rFonts w:ascii="Courier New" w:eastAsia="Times New Roman" w:hAnsi="Courier New" w:cs="Courier New"/>
          <w:b/>
          <w:bCs/>
          <w:color w:val="0000DD"/>
          <w:sz w:val="28"/>
          <w:szCs w:val="28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].input,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ab/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model.get_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layer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softmax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).output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Затем происходит сама конвертация. Для конвертации нужно подать на вход саму модель, задать ее автора, тип лицензии и краткое описание. Затем, функции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подать на вход имя файла, в который мы хотим сохранить модель.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8"/>
          <w:szCs w:val="28"/>
          <w:bdr w:val="none" w:sz="0" w:space="0" w:color="auto"/>
          <w:lang w:eastAsia="ru-RU"/>
        </w:rPr>
        <w:t>import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0E84B5"/>
          <w:sz w:val="28"/>
          <w:szCs w:val="28"/>
          <w:bdr w:val="none" w:sz="0" w:space="0" w:color="auto"/>
          <w:lang w:eastAsia="ru-RU"/>
        </w:rPr>
        <w:t>coremltools</w:t>
      </w:r>
      <w:proofErr w:type="spellEnd"/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coremltools.converters.keras.convert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spellStart"/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cutted_model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coreml_model.author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klabertants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coreml_model.license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"Public Domain."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coreml_model.short_description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 xml:space="preserve">"OCR with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 xml:space="preserve"> (only English)."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coreml_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model.save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(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keras_ocr.mlmodel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shd w:val="clear" w:color="auto" w:fill="FFF0F0"/>
          <w:lang w:eastAsia="ru-RU"/>
        </w:rPr>
        <w:t>"</w:t>
      </w:r>
      <w:r w:rsidRPr="00917004"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  <w:t>)</w:t>
      </w:r>
    </w:p>
    <w:p w:rsidR="00A55276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:rsidR="00917004" w:rsidRPr="00917004" w:rsidRDefault="00A55276" w:rsidP="00A55276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Данный файл нужно добавить в проект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, с копированием файла в каталог проекта. После добавления,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автоматически распознает данную модель</w:t>
      </w:r>
      <w:r w:rsidR="00917004" w:rsidRPr="00917004">
        <w:rPr>
          <w:rFonts w:ascii="Times New Roman" w:hAnsi="Times New Roman" w:cs="Times New Roman"/>
          <w:sz w:val="28"/>
          <w:szCs w:val="28"/>
        </w:rPr>
        <w:t xml:space="preserve">, типы ее входов и выходов: </w:t>
      </w:r>
    </w:p>
    <w:p w:rsidR="00A55276" w:rsidRPr="00917004" w:rsidRDefault="00770AF6" w:rsidP="00917004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1" type="#_x0000_t75" style="width:463.45pt;height:289pt">
            <v:imagedata r:id="rId34" o:title="mlmodel_xcode"/>
          </v:shape>
        </w:pic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748D" w:rsidRPr="00917004" w:rsidRDefault="009908BC" w:rsidP="00917004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Предобработка изображений в </w:t>
      </w:r>
      <w:r w:rsidRPr="009170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Swift</w:t>
      </w:r>
    </w:p>
    <w:p w:rsidR="0092748D" w:rsidRPr="00917004" w:rsidRDefault="0092748D" w:rsidP="0092748D">
      <w:pPr>
        <w:pStyle w:val="a5"/>
        <w:rPr>
          <w:b/>
          <w:sz w:val="28"/>
          <w:szCs w:val="28"/>
          <w:u w:val="single"/>
          <w:lang w:val="ru-RU"/>
        </w:rPr>
      </w:pP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предобработки изображения аналогично той, что происходила при обучении нейронной сети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необходима та же библиотека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DB1DC4" w:rsidRDefault="0092748D" w:rsidP="0092748D">
      <w:pPr>
        <w:pStyle w:val="BodyA"/>
        <w:ind w:left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91700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OpenCV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(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Computer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Vision</w:t>
      </w:r>
      <w:proofErr w:type="spellEnd"/>
      <w:r w:rsidRPr="009170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библиотека компьютерного зрения с открытым исходным кодом, предоставляющая набор типов данных и численных алгоритмов для обработки изображений алгоритмами компьютерного зрения.</w:t>
      </w: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Pr="00917004" w:rsidRDefault="0092748D" w:rsidP="0092748D">
      <w:pPr>
        <w:pStyle w:val="BodyA"/>
        <w:ind w:left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Существующие реализации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написаны на языках программирования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++,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17004">
        <w:rPr>
          <w:rFonts w:ascii="Times New Roman" w:hAnsi="Times New Roman" w:cs="Times New Roman"/>
          <w:sz w:val="28"/>
          <w:szCs w:val="28"/>
        </w:rPr>
        <w:t xml:space="preserve">,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. К сожалению, для языка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реализации не предусмотрено, но именно на этом языке реализуется проект приложения. Таким образом, необходим способ использования какой-либо из реализаций в проекте. К счастью, язык</w:t>
      </w:r>
      <w:r w:rsidR="00C961C7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C961C7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проистекает от языка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, который основан на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 (в проекте на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-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свободно компилируется код, написанный на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).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Один из возможных способов использовать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Obj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 в одном проекте — полностью разделить их, позволив взаимодействовать через чистый С. Таким образом, можно будет предотвратить их «смешение». Выглядеть это будет так: код, использующий библиотеку С++ переносится в .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cpp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файл, интерфейс объявлен в заголовочном файле С, С++ часть реализует этот интерфейс с помощью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extern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«C» функций, а код, в котором будет происходить обращение к интерфейсу С — чистый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 (.m). Но сегодня фактически весь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 компилируется с помощью GCC или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clang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Оба компилятора поддерживают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Objective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-C++, а это означает, что существует более удобный способ смешать языки. Далее в работе мы будем использовать возможность компиляции языка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Objective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 (*.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mm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gram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*.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hh</w:t>
      </w:r>
      <w:proofErr w:type="spellEnd"/>
      <w:proofErr w:type="gram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файлы) современными компиляторами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GCC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clang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начала необходимо загрузить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opencv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framework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официального сайта (тут сайт) и добавить в проект: в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Build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Phases</w:t>
      </w:r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основного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таргета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проекта необходимо добавить скачанный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корректной работы, возможно, потребуется добавление </w:t>
      </w:r>
      <w:proofErr w:type="spellStart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фреймворков</w:t>
      </w:r>
      <w:proofErr w:type="spellEnd"/>
      <w:r w:rsidR="00C961C7" w:rsidRPr="009170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списка (аналогичным методом):</w:t>
      </w:r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AssetsLibrary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CoreGraphics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CoreMedia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CoreFoundation</w:t>
      </w:r>
      <w:proofErr w:type="spellEnd"/>
    </w:p>
    <w:p w:rsidR="00C961C7" w:rsidRPr="00917004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917004">
        <w:rPr>
          <w:rFonts w:eastAsia="Times New Roman"/>
          <w:spacing w:val="-1"/>
          <w:sz w:val="28"/>
          <w:szCs w:val="28"/>
          <w:bdr w:val="none" w:sz="0" w:space="0" w:color="auto"/>
          <w:lang w:val="ru-RU" w:eastAsia="ru-RU"/>
        </w:rPr>
        <w:t>Accelerate</w:t>
      </w:r>
      <w:proofErr w:type="spellEnd"/>
    </w:p>
    <w:p w:rsidR="002B25E9" w:rsidRPr="00917004" w:rsidRDefault="00C961C7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Затем, компилятору необходимо указать в флагах путь к библиотеке.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Phases</w:t>
      </w:r>
      <w:r w:rsidRPr="00917004">
        <w:rPr>
          <w:rFonts w:ascii="Times New Roman" w:hAnsi="Times New Roman" w:cs="Times New Roman"/>
          <w:sz w:val="28"/>
          <w:szCs w:val="28"/>
        </w:rPr>
        <w:t xml:space="preserve"> -&gt;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Paths</w:t>
      </w:r>
      <w:r w:rsidRPr="00917004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таргета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:rsidR="002B25E9" w:rsidRPr="00917004" w:rsidRDefault="002B25E9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320" cy="542823"/>
            <wp:effectExtent l="0" t="0" r="0" b="0"/>
            <wp:docPr id="2" name="Рисунок 2" descr="https://cdn-images-1.medium.com/max/800/1*wJ8pi0VIgjTCvlStHmMU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wJ8pi0VIgjTCvlStHmMUWQ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C7" w:rsidRPr="00917004" w:rsidRDefault="00C961C7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Следующим шагом нужно создать класс-обертку. 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Его основная цель – объявление методов, которые мы хотим использовать в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 их реализация, использующая методы библиотеки </w:t>
      </w:r>
      <w:proofErr w:type="spellStart"/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из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++. На языке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создадим класс </w:t>
      </w:r>
      <w:proofErr w:type="spellStart"/>
      <w:r w:rsidR="00A72643" w:rsidRPr="00917004">
        <w:rPr>
          <w:rFonts w:ascii="Times New Roman" w:hAnsi="Times New Roman" w:cs="Times New Roman"/>
          <w:b/>
          <w:sz w:val="28"/>
          <w:szCs w:val="28"/>
          <w:lang w:val="en-US"/>
        </w:rPr>
        <w:t>OpenCVWrapper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. Пока опустив его реализацию, перейдем к этапу создания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Bridging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– заголовочного файла, </w:t>
      </w:r>
      <w:proofErr w:type="spellStart"/>
      <w:r w:rsidR="00A72643" w:rsidRPr="00917004">
        <w:rPr>
          <w:rFonts w:ascii="Times New Roman" w:hAnsi="Times New Roman" w:cs="Times New Roman"/>
          <w:sz w:val="28"/>
          <w:szCs w:val="28"/>
        </w:rPr>
        <w:t>содержашего</w:t>
      </w:r>
      <w:proofErr w:type="spellEnd"/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иные заголовочные файлы, в которых содержатся методы, реализованные на языках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или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A72643" w:rsidRPr="00917004">
        <w:rPr>
          <w:rFonts w:ascii="Times New Roman" w:hAnsi="Times New Roman" w:cs="Times New Roman"/>
          <w:sz w:val="28"/>
          <w:szCs w:val="28"/>
        </w:rPr>
        <w:t>-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++, которые затем можно будет использовать в языке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. В сам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Bridging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</w:t>
      </w:r>
      <w:r w:rsidR="00A72643" w:rsidRPr="0091700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72643" w:rsidRPr="00917004">
        <w:rPr>
          <w:rFonts w:ascii="Times New Roman" w:hAnsi="Times New Roman" w:cs="Times New Roman"/>
          <w:sz w:val="28"/>
          <w:szCs w:val="28"/>
        </w:rPr>
        <w:t xml:space="preserve"> добавим заголовочный файл нашего класса-обертки:</w:t>
      </w:r>
    </w:p>
    <w:p w:rsidR="00917004" w:rsidRPr="00917004" w:rsidRDefault="00917004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import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 xml:space="preserve"> "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OpenCVWrapper.h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"</w:t>
      </w:r>
    </w:p>
    <w:p w:rsidR="00A72643" w:rsidRPr="00917004" w:rsidRDefault="00A72643" w:rsidP="0092748D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Файл, содержащий реализацию класса-обертки переименуем из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70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OpenCVWrapper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17004">
        <w:rPr>
          <w:rFonts w:ascii="Times New Roman" w:hAnsi="Times New Roman" w:cs="Times New Roman"/>
          <w:sz w:val="28"/>
          <w:szCs w:val="28"/>
        </w:rPr>
        <w:t xml:space="preserve">. Таким образом компилятор теперь понимает, что в реализации данного файла может быть использован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004">
        <w:rPr>
          <w:rFonts w:ascii="Times New Roman" w:hAnsi="Times New Roman" w:cs="Times New Roman"/>
          <w:sz w:val="28"/>
          <w:szCs w:val="28"/>
        </w:rPr>
        <w:t xml:space="preserve">++ код. Добавим заголовочный файл с реализацией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917004" w:rsidRPr="00917004" w:rsidRDefault="00917004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import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 xml:space="preserve"> &lt;opencv2/opencv.hpp&gt;</w:t>
      </w: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выдаст ошибку о том, что ему необходим файл-префикс для заголовочных файлов. Создадим его с названием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PrefixHeader.pch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и поместим в него включение библиотеки:</w:t>
      </w:r>
    </w:p>
    <w:p w:rsidR="00917004" w:rsidRPr="00325DC8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</w:pPr>
    </w:p>
    <w:p w:rsidR="00917004" w:rsidRPr="00325DC8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</w:pP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ifdef</w:t>
      </w:r>
      <w:proofErr w:type="spellEnd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 xml:space="preserve"> __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cplusplus</w:t>
      </w:r>
      <w:proofErr w:type="spellEnd"/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eastAsia="ru-RU"/>
        </w:rPr>
        <w:t>#include &lt;opencv2/opencv.hpp&gt;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bdr w:val="none" w:sz="0" w:space="0" w:color="auto"/>
          <w:lang w:val="ru-RU" w:eastAsia="ru-RU"/>
        </w:rPr>
      </w:pPr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#</w:t>
      </w:r>
      <w:proofErr w:type="spellStart"/>
      <w:r w:rsidRPr="00917004">
        <w:rPr>
          <w:rFonts w:ascii="Courier New" w:eastAsia="Times New Roman" w:hAnsi="Courier New" w:cs="Courier New"/>
          <w:color w:val="557799"/>
          <w:sz w:val="28"/>
          <w:szCs w:val="28"/>
          <w:bdr w:val="none" w:sz="0" w:space="0" w:color="auto"/>
          <w:lang w:val="ru-RU" w:eastAsia="ru-RU"/>
        </w:rPr>
        <w:t>endif</w:t>
      </w:r>
      <w:proofErr w:type="spellEnd"/>
    </w:p>
    <w:p w:rsidR="00A72643" w:rsidRPr="00325DC8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Теперь в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Build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Settings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-&gt;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Prefix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Header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основного </w:t>
      </w:r>
      <w:proofErr w:type="spellStart"/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таргета</w:t>
      </w:r>
      <w:proofErr w:type="spellEnd"/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проекта следует добавить путь к только что созданному файлу. </w:t>
      </w: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320" cy="1108583"/>
            <wp:effectExtent l="0" t="0" r="0" b="0"/>
            <wp:docPr id="3" name="Рисунок 3" descr="https://cdn-images-1.medium.com/max/800/1*Za6r9iSwEXkqRezsv2BK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Za6r9iSwEXkqRezsv2BKJw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E9" w:rsidRPr="00917004" w:rsidRDefault="002B25E9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A72643" w:rsidRPr="00917004" w:rsidRDefault="00A72643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На данный момент все необходимые настройки закончены и можно протестировать работу в 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  <w:lang w:val="en-US"/>
        </w:rPr>
        <w:t>Swift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. Для теста распечатаем версию библиотеки. Объявим в заголовочном файле </w:t>
      </w:r>
      <w:proofErr w:type="spellStart"/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OpenCVWrapper</w:t>
      </w:r>
      <w:proofErr w:type="spellEnd"/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  <w:r w:rsidRPr="00917004">
        <w:rPr>
          <w:rStyle w:val="a6"/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</w:t>
      </w:r>
      <w:r w:rsidRPr="00917004"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 xml:space="preserve"> метод, возвращающий строку, описывающую версию библиотеки:</w:t>
      </w:r>
    </w:p>
    <w:p w:rsidR="00917004" w:rsidRPr="00917004" w:rsidRDefault="00917004" w:rsidP="00A72643">
      <w:pPr>
        <w:pStyle w:val="BodyA"/>
        <w:ind w:left="720"/>
        <w:rPr>
          <w:rStyle w:val="a6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</w:p>
    <w:p w:rsidR="00917004" w:rsidRPr="00C3025D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b/>
          <w:bCs/>
          <w:color w:val="008800"/>
          <w:bdr w:val="none" w:sz="0" w:space="0" w:color="auto"/>
          <w:lang w:val="ru-RU" w:eastAsia="ru-RU"/>
        </w:rPr>
        <w:t>+</w:t>
      </w: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 xml:space="preserve"> (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>NSString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 xml:space="preserve"> </w:t>
      </w:r>
      <w:proofErr w:type="gram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>*)</w:t>
      </w:r>
      <w:proofErr w:type="spellStart"/>
      <w:r w:rsidRPr="00C3025D">
        <w:rPr>
          <w:rFonts w:ascii="Courier New" w:eastAsia="Times New Roman" w:hAnsi="Courier New" w:cs="Courier New"/>
          <w:b/>
          <w:bCs/>
          <w:color w:val="0066BB"/>
          <w:bdr w:val="none" w:sz="0" w:space="0" w:color="auto"/>
          <w:lang w:val="ru-RU" w:eastAsia="ru-RU"/>
        </w:rPr>
        <w:t>openCVVersionString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>;</w:t>
      </w: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A72643" w:rsidRPr="00917004" w:rsidRDefault="00A72643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Затем реализуем данный метод</w:t>
      </w:r>
      <w:r w:rsidR="002B25E9" w:rsidRPr="00917004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="002B25E9" w:rsidRPr="00917004">
        <w:rPr>
          <w:rFonts w:ascii="Times New Roman" w:hAnsi="Times New Roman" w:cs="Times New Roman"/>
          <w:b/>
          <w:sz w:val="28"/>
          <w:szCs w:val="28"/>
          <w:lang w:val="en-US"/>
        </w:rPr>
        <w:t>OpenCVWrapper</w:t>
      </w:r>
      <w:proofErr w:type="spellEnd"/>
      <w:r w:rsidR="002B25E9" w:rsidRPr="00917004">
        <w:rPr>
          <w:rFonts w:ascii="Times New Roman" w:hAnsi="Times New Roman" w:cs="Times New Roman"/>
          <w:b/>
          <w:sz w:val="28"/>
          <w:szCs w:val="28"/>
        </w:rPr>
        <w:t>.</w:t>
      </w:r>
      <w:r w:rsidR="002B25E9" w:rsidRPr="00917004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917004" w:rsidRPr="00917004" w:rsidRDefault="00917004" w:rsidP="00A72643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17004" w:rsidRPr="00C3025D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b/>
          <w:bCs/>
          <w:color w:val="008800"/>
          <w:bdr w:val="none" w:sz="0" w:space="0" w:color="auto"/>
          <w:lang w:eastAsia="ru-RU"/>
        </w:rPr>
        <w:t>+</w:t>
      </w: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(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NSString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*</w:t>
      </w:r>
      <w:proofErr w:type="gram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)</w:t>
      </w:r>
      <w:proofErr w:type="spellStart"/>
      <w:r w:rsidRPr="00C3025D">
        <w:rPr>
          <w:rFonts w:ascii="Courier New" w:eastAsia="Times New Roman" w:hAnsi="Courier New" w:cs="Courier New"/>
          <w:b/>
          <w:bCs/>
          <w:color w:val="0066BB"/>
          <w:bdr w:val="none" w:sz="0" w:space="0" w:color="auto"/>
          <w:lang w:eastAsia="ru-RU"/>
        </w:rPr>
        <w:t>openCVVersionString</w:t>
      </w:r>
      <w:proofErr w:type="spellEnd"/>
      <w:proofErr w:type="gram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{</w:t>
      </w:r>
    </w:p>
    <w:p w:rsidR="00917004" w:rsidRPr="00C3025D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</w:pP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   </w:t>
      </w:r>
      <w:proofErr w:type="gramStart"/>
      <w:r w:rsidRPr="00C3025D">
        <w:rPr>
          <w:rFonts w:ascii="Courier New" w:eastAsia="Times New Roman" w:hAnsi="Courier New" w:cs="Courier New"/>
          <w:b/>
          <w:bCs/>
          <w:color w:val="008800"/>
          <w:bdr w:val="none" w:sz="0" w:space="0" w:color="auto"/>
          <w:lang w:eastAsia="ru-RU"/>
        </w:rPr>
        <w:t>return</w:t>
      </w:r>
      <w:proofErr w:type="gram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[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NSString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 xml:space="preserve"> 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stringWithFormat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:</w:t>
      </w: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FF0F0"/>
          <w:lang w:eastAsia="ru-RU"/>
        </w:rPr>
        <w:t>@"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FF0F0"/>
          <w:lang w:eastAsia="ru-RU"/>
        </w:rPr>
        <w:t>OpenCV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FF0F0"/>
          <w:lang w:eastAsia="ru-RU"/>
        </w:rPr>
        <w:t xml:space="preserve"> Version %s"</w:t>
      </w: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eastAsia="ru-RU"/>
        </w:rPr>
        <w:t>,  CV_VERSION];</w:t>
      </w:r>
    </w:p>
    <w:p w:rsidR="00917004" w:rsidRPr="00C3025D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</w:pPr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  <w:t>}</w:t>
      </w: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Для теста вызовем его на этапе инициализации в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STApp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: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917004" w:rsidRPr="00C3025D" w:rsidRDefault="00917004" w:rsidP="009170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bdr w:val="none" w:sz="0" w:space="0" w:color="auto"/>
          <w:lang w:val="ru-RU" w:eastAsia="ru-RU"/>
        </w:rPr>
      </w:pPr>
      <w:proofErr w:type="spellStart"/>
      <w:proofErr w:type="gram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print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(</w:t>
      </w:r>
      <w:proofErr w:type="gram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"\(</w:t>
      </w:r>
      <w:proofErr w:type="spellStart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OpenCVWrapper.openCVVersionString</w:t>
      </w:r>
      <w:proofErr w:type="spellEnd"/>
      <w:r w:rsidRPr="00C3025D">
        <w:rPr>
          <w:rFonts w:ascii="Courier New" w:eastAsia="Times New Roman" w:hAnsi="Courier New" w:cs="Courier New"/>
          <w:color w:val="333333"/>
          <w:bdr w:val="none" w:sz="0" w:space="0" w:color="auto"/>
          <w:shd w:val="clear" w:color="auto" w:fill="F2F2F2" w:themeFill="background1" w:themeFillShade="F2"/>
          <w:lang w:val="ru-RU" w:eastAsia="ru-RU"/>
        </w:rPr>
        <w:t>())")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Как результат – в окне вывода видим строку с текущей версией используемой библиотеки </w:t>
      </w:r>
      <w:proofErr w:type="spellStart"/>
      <w:r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2B25E9" w:rsidP="00A726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Настройка и проверка закончены, теперь нужно реализовать такой же алгоритм подготовки изображения, который был использован при обучении нейронной сети, для того, чтобы мы могли подать его результат на вход этой сети.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изображение перед отправкой в нейронную сеть проходило следующие этапы обработки:</w:t>
      </w:r>
    </w:p>
    <w:p w:rsidR="002B25E9" w:rsidRPr="00917004" w:rsidRDefault="002B25E9" w:rsidP="002B25E9">
      <w:pPr>
        <w:pStyle w:val="HTML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Изменение размера</w:t>
      </w:r>
    </w:p>
    <w:p w:rsidR="002B25E9" w:rsidRPr="00917004" w:rsidRDefault="002B25E9" w:rsidP="002B25E9">
      <w:pPr>
        <w:pStyle w:val="HTML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>Изменение палитры на черно-белую</w:t>
      </w:r>
    </w:p>
    <w:p w:rsidR="002B25E9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97715" w:rsidRPr="00917004" w:rsidRDefault="002B25E9" w:rsidP="002B25E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lastRenderedPageBreak/>
        <w:t xml:space="preserve">Из-за специфики проекта и разработки под мобильную платформу, к этой цепочке добавится еще </w:t>
      </w:r>
      <w:r w:rsidR="00197715" w:rsidRPr="00917004">
        <w:rPr>
          <w:rFonts w:ascii="Times New Roman" w:hAnsi="Times New Roman" w:cs="Times New Roman"/>
          <w:sz w:val="28"/>
          <w:szCs w:val="28"/>
        </w:rPr>
        <w:t>два</w:t>
      </w:r>
      <w:r w:rsidRPr="00917004">
        <w:rPr>
          <w:rFonts w:ascii="Times New Roman" w:hAnsi="Times New Roman" w:cs="Times New Roman"/>
          <w:sz w:val="28"/>
          <w:szCs w:val="28"/>
        </w:rPr>
        <w:t xml:space="preserve"> этап – конвертация изображения из формата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UIImage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</w:rPr>
        <w:t xml:space="preserve">в формат </w:t>
      </w:r>
      <w:proofErr w:type="gram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  <w:r w:rsidRPr="00917004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Mat</w:t>
      </w:r>
      <w:r w:rsidRPr="00917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004">
        <w:rPr>
          <w:rFonts w:ascii="Times New Roman" w:hAnsi="Times New Roman" w:cs="Times New Roman"/>
          <w:sz w:val="28"/>
          <w:szCs w:val="28"/>
        </w:rPr>
        <w:t xml:space="preserve">с которым можно работать </w:t>
      </w:r>
      <w:r w:rsidR="00197715" w:rsidRPr="0091700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97715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197715" w:rsidRPr="00917004">
        <w:rPr>
          <w:rFonts w:ascii="Times New Roman" w:hAnsi="Times New Roman" w:cs="Times New Roman"/>
          <w:sz w:val="28"/>
          <w:szCs w:val="28"/>
        </w:rPr>
        <w:t xml:space="preserve"> и превращение изображения в числовую матрицу. Реализация данного метода есть в официальной документации на сайте </w:t>
      </w:r>
      <w:proofErr w:type="spellStart"/>
      <w:r w:rsidR="00197715" w:rsidRPr="0091700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197715" w:rsidRPr="00917004">
        <w:rPr>
          <w:rFonts w:ascii="Times New Roman" w:hAnsi="Times New Roman" w:cs="Times New Roman"/>
          <w:sz w:val="28"/>
          <w:szCs w:val="28"/>
        </w:rPr>
        <w:t xml:space="preserve"> (</w:t>
      </w:r>
      <w:hyperlink r:id="rId37" w:history="1">
        <w:r w:rsidR="00197715" w:rsidRPr="00917004">
          <w:rPr>
            <w:rStyle w:val="a3"/>
            <w:rFonts w:ascii="Times New Roman" w:hAnsi="Times New Roman" w:cs="Times New Roman"/>
            <w:sz w:val="28"/>
            <w:szCs w:val="28"/>
          </w:rPr>
          <w:t>https://docs.opencv.org/2.4/doc/tutorials/ios/image_manipulation/image_manipulation.html</w:t>
        </w:r>
      </w:hyperlink>
      <w:r w:rsidR="00197715" w:rsidRPr="00917004">
        <w:rPr>
          <w:rFonts w:ascii="Times New Roman" w:hAnsi="Times New Roman" w:cs="Times New Roman"/>
          <w:sz w:val="28"/>
          <w:szCs w:val="28"/>
        </w:rPr>
        <w:t>)</w:t>
      </w:r>
    </w:p>
    <w:p w:rsidR="00197715" w:rsidRPr="00917004" w:rsidRDefault="00197715" w:rsidP="002B25E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2B25E9" w:rsidRPr="00917004" w:rsidRDefault="00197715" w:rsidP="002B25E9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 Метод, изменяющий размер изображения, реализован в языке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 xml:space="preserve"> стандартными средствами. Остальные этапы конвертации реализуем в методе </w:t>
      </w:r>
      <w:proofErr w:type="spellStart"/>
      <w:r w:rsidRPr="00917004">
        <w:rPr>
          <w:rFonts w:ascii="Times New Roman" w:hAnsi="Times New Roman" w:cs="Times New Roman"/>
          <w:b/>
          <w:sz w:val="28"/>
          <w:szCs w:val="28"/>
          <w:lang w:val="en-US"/>
        </w:rPr>
        <w:t>prepareForML</w:t>
      </w:r>
      <w:proofErr w:type="spellEnd"/>
      <w:r w:rsidRPr="00917004">
        <w:rPr>
          <w:rFonts w:ascii="Times New Roman" w:hAnsi="Times New Roman" w:cs="Times New Roman"/>
          <w:b/>
          <w:sz w:val="28"/>
          <w:szCs w:val="28"/>
        </w:rPr>
        <w:t>:</w:t>
      </w:r>
    </w:p>
    <w:p w:rsidR="00917004" w:rsidRPr="00917004" w:rsidRDefault="00917004" w:rsidP="00C3025D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b/>
          <w:sz w:val="28"/>
          <w:szCs w:val="28"/>
        </w:rPr>
      </w:pPr>
    </w:p>
    <w:p w:rsidR="00917004" w:rsidRPr="0047652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+</w:t>
      </w: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(</w:t>
      </w:r>
      <w:proofErr w:type="spell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NSArray</w:t>
      </w:r>
      <w:proofErr w:type="spellEnd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&lt; </w:t>
      </w:r>
      <w:proofErr w:type="spell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NSArray</w:t>
      </w:r>
      <w:proofErr w:type="spellEnd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&lt;</w:t>
      </w:r>
      <w:proofErr w:type="spell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NSNumber</w:t>
      </w:r>
      <w:proofErr w:type="spellEnd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*&gt;* &gt; *</w:t>
      </w:r>
      <w:proofErr w:type="gram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)</w:t>
      </w:r>
      <w:proofErr w:type="spellStart"/>
      <w:r w:rsidRPr="00476524">
        <w:rPr>
          <w:rFonts w:ascii="Courier New" w:eastAsia="Times New Roman" w:hAnsi="Courier New" w:cs="Courier New"/>
          <w:b/>
          <w:bCs/>
          <w:color w:val="0066BB"/>
          <w:sz w:val="22"/>
          <w:szCs w:val="22"/>
          <w:bdr w:val="none" w:sz="0" w:space="0" w:color="auto"/>
          <w:lang w:eastAsia="ru-RU"/>
        </w:rPr>
        <w:t>prepareForML</w:t>
      </w:r>
      <w:proofErr w:type="spellEnd"/>
      <w:proofErr w:type="gramEnd"/>
      <w:r w:rsidRPr="00476524">
        <w:rPr>
          <w:rFonts w:ascii="Courier New" w:eastAsia="Times New Roman" w:hAnsi="Courier New" w:cs="Courier New"/>
          <w:b/>
          <w:bCs/>
          <w:color w:val="0066BB"/>
          <w:sz w:val="22"/>
          <w:szCs w:val="22"/>
          <w:bdr w:val="none" w:sz="0" w:space="0" w:color="auto"/>
          <w:lang w:eastAsia="ru-RU"/>
        </w:rPr>
        <w:t>:</w:t>
      </w: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(</w:t>
      </w:r>
      <w:proofErr w:type="spellStart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UIImage</w:t>
      </w:r>
      <w:proofErr w:type="spellEnd"/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*)</w:t>
      </w:r>
      <w:r w:rsidRPr="00476524">
        <w:rPr>
          <w:rFonts w:ascii="Courier New" w:eastAsia="Times New Roman" w:hAnsi="Courier New" w:cs="Courier New"/>
          <w:color w:val="996633"/>
          <w:sz w:val="22"/>
          <w:szCs w:val="22"/>
          <w:bdr w:val="none" w:sz="0" w:space="0" w:color="auto"/>
          <w:lang w:eastAsia="ru-RU"/>
        </w:rPr>
        <w:t>image</w:t>
      </w: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{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cv::Mat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OpenCVWrapper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cvMatFromUIImage:image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rows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srcMat.rows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cols =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srcMat.cols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cv::Mat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grayMat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(rows, cols, CV_8UC1);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cv::</w:t>
      </w:r>
      <w:proofErr w:type="spellStart"/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cvtColor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(</w:t>
      </w:r>
      <w:proofErr w:type="spellStart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srcMat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,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grayMat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, cv::COLOR_BGR2GRAY);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*result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arrayWithCapacity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:rows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for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(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</w:t>
      </w:r>
      <w:r w:rsidRPr="00917004">
        <w:rPr>
          <w:rFonts w:ascii="Courier New" w:eastAsia="Times New Roman" w:hAnsi="Courier New" w:cs="Courier New"/>
          <w:b/>
          <w:bCs/>
          <w:color w:val="0000DD"/>
          <w:sz w:val="22"/>
          <w:szCs w:val="22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&lt; rows;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++) {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* row = 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NSMutableArray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arrayWithCapacity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:cols</w:t>
      </w:r>
      <w:proofErr w:type="spellEnd"/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for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(</w:t>
      </w:r>
      <w:proofErr w:type="spell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int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j = </w:t>
      </w:r>
      <w:r w:rsidRPr="00917004">
        <w:rPr>
          <w:rFonts w:ascii="Courier New" w:eastAsia="Times New Roman" w:hAnsi="Courier New" w:cs="Courier New"/>
          <w:b/>
          <w:bCs/>
          <w:color w:val="0000DD"/>
          <w:sz w:val="22"/>
          <w:szCs w:val="22"/>
          <w:bdr w:val="none" w:sz="0" w:space="0" w:color="auto"/>
          <w:lang w:eastAsia="ru-RU"/>
        </w:rPr>
        <w:t>0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; j &lt; cols;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j++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) {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333399"/>
          <w:sz w:val="22"/>
          <w:szCs w:val="22"/>
          <w:bdr w:val="none" w:sz="0" w:space="0" w:color="auto"/>
          <w:lang w:eastAsia="ru-RU"/>
        </w:rPr>
        <w:t>double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val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= grayMat.at&lt;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uchar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&gt;(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i,j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) / </w:t>
      </w:r>
      <w:r w:rsidRPr="00917004">
        <w:rPr>
          <w:rFonts w:ascii="Courier New" w:eastAsia="Times New Roman" w:hAnsi="Courier New" w:cs="Courier New"/>
          <w:b/>
          <w:bCs/>
          <w:color w:val="6600EE"/>
          <w:sz w:val="22"/>
          <w:szCs w:val="22"/>
          <w:bdr w:val="none" w:sz="0" w:space="0" w:color="auto"/>
          <w:lang w:eastAsia="ru-RU"/>
        </w:rPr>
        <w:t>255.</w:t>
      </w: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    [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row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addObject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:[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NSNumber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numberWithDouble:val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}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    [</w:t>
      </w:r>
      <w:proofErr w:type="gram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result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</w:t>
      </w:r>
      <w:proofErr w:type="spellStart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addObject:row</w:t>
      </w:r>
      <w:proofErr w:type="spell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];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}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</w:p>
    <w:p w:rsidR="00917004" w:rsidRPr="0091700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   </w:t>
      </w:r>
      <w:proofErr w:type="gramStart"/>
      <w:r w:rsidRPr="00917004">
        <w:rPr>
          <w:rFonts w:ascii="Courier New" w:eastAsia="Times New Roman" w:hAnsi="Courier New" w:cs="Courier New"/>
          <w:b/>
          <w:bCs/>
          <w:color w:val="008800"/>
          <w:sz w:val="22"/>
          <w:szCs w:val="22"/>
          <w:bdr w:val="none" w:sz="0" w:space="0" w:color="auto"/>
          <w:lang w:eastAsia="ru-RU"/>
        </w:rPr>
        <w:t>return</w:t>
      </w:r>
      <w:proofErr w:type="gramEnd"/>
      <w:r w:rsidRPr="0091700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 xml:space="preserve"> result;</w:t>
      </w:r>
    </w:p>
    <w:p w:rsidR="00917004" w:rsidRPr="00476524" w:rsidRDefault="00917004" w:rsidP="00C302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</w:pPr>
      <w:r w:rsidRPr="00476524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/>
          <w:lang w:eastAsia="ru-RU"/>
        </w:rPr>
        <w:t>}</w:t>
      </w:r>
    </w:p>
    <w:p w:rsidR="00197715" w:rsidRPr="00476524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197715" w:rsidRPr="00917004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  <w:r w:rsidRPr="00917004">
        <w:rPr>
          <w:rFonts w:ascii="Times New Roman" w:hAnsi="Times New Roman" w:cs="Times New Roman"/>
          <w:sz w:val="28"/>
          <w:szCs w:val="28"/>
        </w:rPr>
        <w:t xml:space="preserve">В итоге, для каждого изображения, текст с которого мы будем распознавать, мы будем применять статическую функцию нашего класса-обертки, которая вернет необходимую для входа нейронной сети </w:t>
      </w:r>
      <w:proofErr w:type="spellStart"/>
      <w:r w:rsidRPr="00917004">
        <w:rPr>
          <w:rFonts w:ascii="Times New Roman" w:hAnsi="Times New Roman" w:cs="Times New Roman"/>
          <w:sz w:val="28"/>
          <w:szCs w:val="28"/>
        </w:rPr>
        <w:t>вещественнозначную</w:t>
      </w:r>
      <w:proofErr w:type="spellEnd"/>
      <w:r w:rsidRPr="00917004">
        <w:rPr>
          <w:rFonts w:ascii="Times New Roman" w:hAnsi="Times New Roman" w:cs="Times New Roman"/>
          <w:sz w:val="28"/>
          <w:szCs w:val="28"/>
        </w:rPr>
        <w:t xml:space="preserve"> матрицу. Обработка изображения той же библиотекой, что и при обучении сети, гарантирует совпадение значений итоговых матриц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17004">
        <w:rPr>
          <w:rFonts w:ascii="Times New Roman" w:hAnsi="Times New Roman" w:cs="Times New Roman"/>
          <w:sz w:val="28"/>
          <w:szCs w:val="28"/>
        </w:rPr>
        <w:t xml:space="preserve"> и в </w:t>
      </w:r>
      <w:r w:rsidRPr="00917004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17004">
        <w:rPr>
          <w:rFonts w:ascii="Times New Roman" w:hAnsi="Times New Roman" w:cs="Times New Roman"/>
          <w:sz w:val="28"/>
          <w:szCs w:val="28"/>
        </w:rPr>
        <w:t>.</w:t>
      </w:r>
    </w:p>
    <w:p w:rsidR="00197715" w:rsidRPr="00917004" w:rsidRDefault="00197715" w:rsidP="00197715">
      <w:pPr>
        <w:pStyle w:val="BodyA"/>
        <w:ind w:left="720"/>
        <w:rPr>
          <w:rFonts w:ascii="Times New Roman" w:hAnsi="Times New Roman" w:cs="Times New Roman"/>
          <w:sz w:val="28"/>
          <w:szCs w:val="28"/>
        </w:rPr>
      </w:pPr>
    </w:p>
    <w:p w:rsidR="0092748D" w:rsidRDefault="0092748D" w:rsidP="0092748D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Тестирование</w:t>
      </w:r>
    </w:p>
    <w:p w:rsidR="00DB1DC4" w:rsidRDefault="00DB1DC4" w:rsidP="00DB1DC4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5BF7" w:rsidRDefault="00D84E27" w:rsidP="00DB1DC4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сравнительного </w:t>
      </w:r>
      <w:r w:rsidR="000D5BF7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всех трех моделей распознавания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D84E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D8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собственной) сн</w:t>
      </w:r>
      <w:r w:rsidR="000D5BF7">
        <w:rPr>
          <w:rFonts w:ascii="Times New Roman" w:hAnsi="Times New Roman" w:cs="Times New Roman"/>
          <w:sz w:val="28"/>
          <w:szCs w:val="28"/>
        </w:rPr>
        <w:t>ачала были произведены общие тесты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5BF7">
        <w:rPr>
          <w:rFonts w:ascii="Times New Roman" w:hAnsi="Times New Roman" w:cs="Times New Roman"/>
          <w:sz w:val="28"/>
          <w:szCs w:val="28"/>
        </w:rPr>
        <w:t xml:space="preserve"> Описание тестовых кейсов:</w:t>
      </w:r>
    </w:p>
    <w:p w:rsidR="000D5BF7" w:rsidRDefault="000D5BF7" w:rsidP="00DB1DC4">
      <w:pPr>
        <w:pStyle w:val="BodyA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539"/>
        <w:gridCol w:w="2406"/>
        <w:gridCol w:w="2406"/>
      </w:tblGrid>
      <w:tr w:rsidR="000D5BF7" w:rsidTr="000D5BF7">
        <w:tc>
          <w:tcPr>
            <w:tcW w:w="1271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теста</w:t>
            </w:r>
          </w:p>
        </w:tc>
        <w:tc>
          <w:tcPr>
            <w:tcW w:w="3539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Надпись</w:t>
            </w:r>
          </w:p>
        </w:tc>
        <w:tc>
          <w:tcPr>
            <w:tcW w:w="2406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  <w:tc>
          <w:tcPr>
            <w:tcW w:w="2406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</w:t>
            </w:r>
          </w:p>
        </w:tc>
      </w:tr>
      <w:tr w:rsidR="000D5BF7" w:rsidTr="000D5BF7">
        <w:tc>
          <w:tcPr>
            <w:tcW w:w="1271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9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Lemon grass jasmine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0D5BF7" w:rsidTr="000D5BF7">
        <w:tc>
          <w:tcPr>
            <w:tcW w:w="1271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9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for the testing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Arial Bold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0D5BF7" w:rsidTr="000D5BF7">
        <w:tc>
          <w:tcPr>
            <w:tcW w:w="1271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39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\n is \n multiline \n test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Verdana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0D5BF7" w:rsidTr="000D5BF7">
        <w:tc>
          <w:tcPr>
            <w:tcW w:w="1271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9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is tricky test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20, 32, 40</w:t>
            </w:r>
          </w:p>
        </w:tc>
      </w:tr>
      <w:tr w:rsidR="000D5BF7" w:rsidTr="000D5BF7">
        <w:tc>
          <w:tcPr>
            <w:tcW w:w="1271" w:type="dxa"/>
          </w:tcPr>
          <w:p w:rsid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39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also tricky test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Roman, Calibri, Tahoma, Impact</w:t>
            </w:r>
          </w:p>
        </w:tc>
        <w:tc>
          <w:tcPr>
            <w:tcW w:w="2406" w:type="dxa"/>
          </w:tcPr>
          <w:p w:rsidR="000D5BF7" w:rsidRPr="000D5BF7" w:rsidRDefault="000D5BF7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</w:tbl>
    <w:p w:rsidR="00DB1DC4" w:rsidRDefault="00D84E27" w:rsidP="00DB1DC4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 w:rsidRPr="000D5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D5BF7" w:rsidRDefault="000D5BF7" w:rsidP="00DB1DC4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наборе покрыты необходимые и краевые случаи (разные размеры, разные шрифты, надписи в несколько строчек). Результаты тестирования моделей представлены в таблице ниже:</w:t>
      </w:r>
    </w:p>
    <w:p w:rsidR="000D5BF7" w:rsidRDefault="000D5BF7" w:rsidP="00DB1DC4">
      <w:pPr>
        <w:pStyle w:val="BodyA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8"/>
        <w:gridCol w:w="1608"/>
        <w:gridCol w:w="1609"/>
        <w:gridCol w:w="1609"/>
        <w:gridCol w:w="1609"/>
        <w:gridCol w:w="1609"/>
      </w:tblGrid>
      <w:tr w:rsidR="009A3826" w:rsidTr="001345F0">
        <w:tc>
          <w:tcPr>
            <w:tcW w:w="1578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8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9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9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9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9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A3826" w:rsidTr="001345F0">
        <w:tc>
          <w:tcPr>
            <w:tcW w:w="1578" w:type="dxa"/>
          </w:tcPr>
          <w:p w:rsidR="009A3826" w:rsidRP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Firebase</w:t>
            </w:r>
          </w:p>
        </w:tc>
        <w:tc>
          <w:tcPr>
            <w:tcW w:w="1608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</w:tr>
      <w:tr w:rsidR="009A3826" w:rsidTr="001345F0">
        <w:tc>
          <w:tcPr>
            <w:tcW w:w="1578" w:type="dxa"/>
          </w:tcPr>
          <w:p w:rsidR="009A3826" w:rsidRP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Tesseract</w:t>
            </w:r>
          </w:p>
        </w:tc>
        <w:tc>
          <w:tcPr>
            <w:tcW w:w="1608" w:type="dxa"/>
          </w:tcPr>
          <w:p w:rsidR="009A3826" w:rsidRDefault="009A3826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9A3826" w:rsidRDefault="001345F0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9A3826" w:rsidRDefault="001345F0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 отсутствует соответствие</w:t>
            </w:r>
          </w:p>
        </w:tc>
        <w:tc>
          <w:tcPr>
            <w:tcW w:w="1609" w:type="dxa"/>
          </w:tcPr>
          <w:p w:rsidR="009A3826" w:rsidRDefault="001345F0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Частичное соответствие</w:t>
            </w:r>
          </w:p>
        </w:tc>
        <w:tc>
          <w:tcPr>
            <w:tcW w:w="1609" w:type="dxa"/>
          </w:tcPr>
          <w:p w:rsidR="009A3826" w:rsidRDefault="001345F0" w:rsidP="00DB1DC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</w:tr>
      <w:tr w:rsidR="001345F0" w:rsidTr="001345F0">
        <w:tc>
          <w:tcPr>
            <w:tcW w:w="1578" w:type="dxa"/>
          </w:tcPr>
          <w:p w:rsidR="001345F0" w:rsidRDefault="001345F0" w:rsidP="001345F0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Собственная</w:t>
            </w:r>
          </w:p>
        </w:tc>
        <w:tc>
          <w:tcPr>
            <w:tcW w:w="1608" w:type="dxa"/>
          </w:tcPr>
          <w:p w:rsidR="001345F0" w:rsidRDefault="001345F0" w:rsidP="001345F0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Частичное соответствие</w:t>
            </w:r>
          </w:p>
        </w:tc>
        <w:tc>
          <w:tcPr>
            <w:tcW w:w="1609" w:type="dxa"/>
          </w:tcPr>
          <w:p w:rsidR="001345F0" w:rsidRDefault="001345F0" w:rsidP="001345F0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Частичное соответствие</w:t>
            </w:r>
          </w:p>
        </w:tc>
        <w:tc>
          <w:tcPr>
            <w:tcW w:w="1609" w:type="dxa"/>
          </w:tcPr>
          <w:p w:rsidR="001345F0" w:rsidRDefault="001345F0" w:rsidP="001345F0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 отсутствует соответствие</w:t>
            </w:r>
          </w:p>
        </w:tc>
        <w:tc>
          <w:tcPr>
            <w:tcW w:w="1609" w:type="dxa"/>
          </w:tcPr>
          <w:p w:rsidR="001345F0" w:rsidRDefault="001345F0" w:rsidP="001345F0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Частичное соответствие</w:t>
            </w:r>
          </w:p>
        </w:tc>
        <w:tc>
          <w:tcPr>
            <w:tcW w:w="1609" w:type="dxa"/>
          </w:tcPr>
          <w:p w:rsidR="001345F0" w:rsidRDefault="001345F0" w:rsidP="001345F0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Частичное соответствие</w:t>
            </w:r>
          </w:p>
        </w:tc>
      </w:tr>
    </w:tbl>
    <w:p w:rsidR="009A3826" w:rsidRDefault="009A3826" w:rsidP="00DB1DC4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345F0" w:rsidRDefault="001345F0" w:rsidP="00DB1DC4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134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распознала все тексты, </w:t>
      </w: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134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хуже справился с тестом из нескольких строк, а собственная модель уловила лишь некоторые буквы из текста. </w:t>
      </w:r>
    </w:p>
    <w:p w:rsidR="001345F0" w:rsidRDefault="001345F0" w:rsidP="00DB1DC4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1345F0" w:rsidRDefault="001345F0" w:rsidP="00DB1DC4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низкое качество ответов модели может происходить по нескольким причинам:</w:t>
      </w:r>
    </w:p>
    <w:p w:rsidR="001345F0" w:rsidRDefault="001345F0" w:rsidP="001345F0">
      <w:pPr>
        <w:pStyle w:val="Body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Искажение информации на фотографии во время изменения ее размеров (нейронная сеть принимает на вход изображения размером 512х64 пикселей)</w:t>
      </w:r>
    </w:p>
    <w:p w:rsidR="001345F0" w:rsidRDefault="001345F0" w:rsidP="001345F0">
      <w:pPr>
        <w:pStyle w:val="Body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Переобучение модели</w:t>
      </w:r>
    </w:p>
    <w:p w:rsidR="001345F0" w:rsidRDefault="001345F0" w:rsidP="001345F0">
      <w:pPr>
        <w:pStyle w:val="Body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</w:t>
      </w:r>
      <w:r w:rsidR="00866F5C">
        <w:rPr>
          <w:rFonts w:ascii="Times New Roman" w:hAnsi="Times New Roman" w:cs="Times New Roman"/>
          <w:sz w:val="28"/>
          <w:szCs w:val="28"/>
        </w:rPr>
        <w:t>кая выборка с точки зрения шрифтов и размеров</w:t>
      </w:r>
    </w:p>
    <w:p w:rsid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Напомню, что модель обучалась на примерах надписей из 5 шрифтов и одного размера (в силу ограниченности ресурсов, так как обучение происходило на личном компьютере)</w:t>
      </w:r>
    </w:p>
    <w:p w:rsid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дальнейшее тестирование, чтобы выявить проблему подробнее. Следующие тесты будут состоять только из шрифтов, использованных во время обучения и начертаны размером 40.</w:t>
      </w:r>
    </w:p>
    <w:p w:rsid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4576"/>
        <w:gridCol w:w="3208"/>
      </w:tblGrid>
      <w:tr w:rsidR="00866F5C" w:rsidTr="00866F5C">
        <w:tc>
          <w:tcPr>
            <w:tcW w:w="1838" w:type="dxa"/>
          </w:tcPr>
          <w:p w:rsid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4576" w:type="dxa"/>
          </w:tcPr>
          <w:p w:rsid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Надпись</w:t>
            </w:r>
          </w:p>
        </w:tc>
        <w:tc>
          <w:tcPr>
            <w:tcW w:w="3208" w:type="dxa"/>
          </w:tcPr>
          <w:p w:rsid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</w:tr>
      <w:tr w:rsidR="00866F5C" w:rsidTr="00866F5C">
        <w:tc>
          <w:tcPr>
            <w:tcW w:w="1838" w:type="dxa"/>
          </w:tcPr>
          <w:p w:rsid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76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Courier font</w:t>
            </w:r>
          </w:p>
        </w:tc>
        <w:tc>
          <w:tcPr>
            <w:tcW w:w="3208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Courier</w:t>
            </w:r>
          </w:p>
        </w:tc>
      </w:tr>
      <w:tr w:rsidR="00866F5C" w:rsidTr="00866F5C">
        <w:tc>
          <w:tcPr>
            <w:tcW w:w="1838" w:type="dxa"/>
          </w:tcPr>
          <w:p w:rsid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76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Stix font</w:t>
            </w:r>
          </w:p>
        </w:tc>
        <w:tc>
          <w:tcPr>
            <w:tcW w:w="3208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Stix</w:t>
            </w:r>
          </w:p>
        </w:tc>
      </w:tr>
      <w:tr w:rsidR="00866F5C" w:rsidTr="00866F5C">
        <w:tc>
          <w:tcPr>
            <w:tcW w:w="1838" w:type="dxa"/>
          </w:tcPr>
          <w:p w:rsid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76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chancery l font</w:t>
            </w:r>
          </w:p>
        </w:tc>
        <w:tc>
          <w:tcPr>
            <w:tcW w:w="3208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URW Chancery L</w:t>
            </w:r>
          </w:p>
        </w:tc>
      </w:tr>
      <w:tr w:rsidR="00866F5C" w:rsidTr="00866F5C">
        <w:tc>
          <w:tcPr>
            <w:tcW w:w="1838" w:type="dxa"/>
          </w:tcPr>
          <w:p w:rsid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76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Century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schoolbok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font</w:t>
            </w:r>
          </w:p>
        </w:tc>
        <w:tc>
          <w:tcPr>
            <w:tcW w:w="3208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Century Schoolbook</w:t>
            </w:r>
          </w:p>
        </w:tc>
      </w:tr>
      <w:tr w:rsidR="00866F5C" w:rsidTr="00866F5C">
        <w:tc>
          <w:tcPr>
            <w:tcW w:w="1838" w:type="dxa"/>
          </w:tcPr>
          <w:p w:rsid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76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Freemono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font</w:t>
            </w:r>
          </w:p>
        </w:tc>
        <w:tc>
          <w:tcPr>
            <w:tcW w:w="3208" w:type="dxa"/>
          </w:tcPr>
          <w:p w:rsidR="00866F5C" w:rsidRPr="00866F5C" w:rsidRDefault="00866F5C" w:rsidP="00866F5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Freemono</w:t>
            </w:r>
            <w:proofErr w:type="spellEnd"/>
          </w:p>
        </w:tc>
      </w:tr>
    </w:tbl>
    <w:p w:rsid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 таблице ниже:</w:t>
      </w:r>
    </w:p>
    <w:p w:rsid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8"/>
        <w:gridCol w:w="1608"/>
        <w:gridCol w:w="1609"/>
        <w:gridCol w:w="1609"/>
        <w:gridCol w:w="1609"/>
        <w:gridCol w:w="1609"/>
      </w:tblGrid>
      <w:tr w:rsidR="00866F5C" w:rsidTr="00770AF6">
        <w:tc>
          <w:tcPr>
            <w:tcW w:w="1578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8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09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09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09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09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66F5C" w:rsidTr="00770AF6">
        <w:tc>
          <w:tcPr>
            <w:tcW w:w="1578" w:type="dxa"/>
          </w:tcPr>
          <w:p w:rsidR="00866F5C" w:rsidRPr="009A3826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Firebase</w:t>
            </w:r>
          </w:p>
        </w:tc>
        <w:tc>
          <w:tcPr>
            <w:tcW w:w="1608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866F5C" w:rsidRDefault="00866F5C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</w:tr>
      <w:tr w:rsidR="00770AF6" w:rsidTr="00770AF6">
        <w:tc>
          <w:tcPr>
            <w:tcW w:w="1578" w:type="dxa"/>
          </w:tcPr>
          <w:p w:rsidR="00770AF6" w:rsidRPr="009A382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Tesseract</w:t>
            </w:r>
          </w:p>
        </w:tc>
        <w:tc>
          <w:tcPr>
            <w:tcW w:w="1608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 отсутствует соответствие</w:t>
            </w:r>
          </w:p>
        </w:tc>
        <w:tc>
          <w:tcPr>
            <w:tcW w:w="1609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609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Частичное соответствие</w:t>
            </w:r>
          </w:p>
        </w:tc>
        <w:tc>
          <w:tcPr>
            <w:tcW w:w="1609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 отсутствует соответствие</w:t>
            </w:r>
          </w:p>
        </w:tc>
      </w:tr>
      <w:tr w:rsidR="00770AF6" w:rsidTr="00770AF6">
        <w:tc>
          <w:tcPr>
            <w:tcW w:w="1578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Собственная</w:t>
            </w:r>
          </w:p>
        </w:tc>
        <w:tc>
          <w:tcPr>
            <w:tcW w:w="1608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770AF6" w:rsidRDefault="00B341E3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Частичное соответствие</w:t>
            </w:r>
          </w:p>
        </w:tc>
        <w:tc>
          <w:tcPr>
            <w:tcW w:w="1609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  <w:tc>
          <w:tcPr>
            <w:tcW w:w="1609" w:type="dxa"/>
          </w:tcPr>
          <w:p w:rsidR="00770AF6" w:rsidRDefault="00770AF6" w:rsidP="00770AF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соответствие</w:t>
            </w:r>
          </w:p>
        </w:tc>
      </w:tr>
    </w:tbl>
    <w:p w:rsidR="00866F5C" w:rsidRPr="00866F5C" w:rsidRDefault="00866F5C" w:rsidP="00866F5C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2748D" w:rsidRPr="000D5BF7" w:rsidRDefault="0092748D" w:rsidP="0092748D">
      <w:pPr>
        <w:pStyle w:val="BodyA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1DC4" w:rsidRPr="00427608" w:rsidRDefault="0092748D" w:rsidP="00062BF0">
      <w:pPr>
        <w:pStyle w:val="Body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04">
        <w:rPr>
          <w:rFonts w:ascii="Times New Roman" w:hAnsi="Times New Roman" w:cs="Times New Roman"/>
          <w:b/>
          <w:sz w:val="28"/>
          <w:szCs w:val="28"/>
          <w:u w:val="single"/>
        </w:rPr>
        <w:t>Результаты и выводы</w:t>
      </w:r>
    </w:p>
    <w:sectPr w:rsidR="00DB1DC4" w:rsidRPr="00427608">
      <w:footerReference w:type="default" r:id="rId3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6C6" w:rsidRDefault="008A06C6">
      <w:r>
        <w:separator/>
      </w:r>
    </w:p>
  </w:endnote>
  <w:endnote w:type="continuationSeparator" w:id="0">
    <w:p w:rsidR="008A06C6" w:rsidRDefault="008A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AF6" w:rsidRDefault="00770AF6">
    <w:pPr>
      <w:pStyle w:val="a9"/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B341E3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6C6" w:rsidRDefault="008A06C6">
      <w:r>
        <w:separator/>
      </w:r>
    </w:p>
  </w:footnote>
  <w:footnote w:type="continuationSeparator" w:id="0">
    <w:p w:rsidR="008A06C6" w:rsidRDefault="008A0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056B"/>
    <w:multiLevelType w:val="hybridMultilevel"/>
    <w:tmpl w:val="19148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5499"/>
    <w:multiLevelType w:val="hybridMultilevel"/>
    <w:tmpl w:val="96A0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9F"/>
    <w:multiLevelType w:val="hybridMultilevel"/>
    <w:tmpl w:val="209EC34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F2937"/>
    <w:multiLevelType w:val="hybridMultilevel"/>
    <w:tmpl w:val="AA5C3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21891"/>
    <w:multiLevelType w:val="hybridMultilevel"/>
    <w:tmpl w:val="423A154E"/>
    <w:numStyleLink w:val="Numbered0"/>
  </w:abstractNum>
  <w:abstractNum w:abstractNumId="5" w15:restartNumberingAfterBreak="0">
    <w:nsid w:val="3B3228CE"/>
    <w:multiLevelType w:val="hybridMultilevel"/>
    <w:tmpl w:val="E1B8D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22C1A"/>
    <w:multiLevelType w:val="hybridMultilevel"/>
    <w:tmpl w:val="EB5232AC"/>
    <w:numStyleLink w:val="Numbered"/>
  </w:abstractNum>
  <w:abstractNum w:abstractNumId="7" w15:restartNumberingAfterBreak="0">
    <w:nsid w:val="40692FC2"/>
    <w:multiLevelType w:val="hybridMultilevel"/>
    <w:tmpl w:val="A4E6BE2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62E1324"/>
    <w:multiLevelType w:val="hybridMultilevel"/>
    <w:tmpl w:val="1CE01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F7BD9"/>
    <w:multiLevelType w:val="hybridMultilevel"/>
    <w:tmpl w:val="EB5232AC"/>
    <w:styleLink w:val="Numbered"/>
    <w:lvl w:ilvl="0" w:tplc="61E060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6F6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F6BDA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E90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78BFF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694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D457D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5A0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86A30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4760FE"/>
    <w:multiLevelType w:val="hybridMultilevel"/>
    <w:tmpl w:val="548E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0002A"/>
    <w:multiLevelType w:val="hybridMultilevel"/>
    <w:tmpl w:val="1790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7379B"/>
    <w:multiLevelType w:val="hybridMultilevel"/>
    <w:tmpl w:val="CBF2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009EC"/>
    <w:multiLevelType w:val="multilevel"/>
    <w:tmpl w:val="9EDA7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64795"/>
    <w:multiLevelType w:val="hybridMultilevel"/>
    <w:tmpl w:val="C03A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40B21"/>
    <w:multiLevelType w:val="hybridMultilevel"/>
    <w:tmpl w:val="423A154E"/>
    <w:styleLink w:val="Numbered0"/>
    <w:lvl w:ilvl="0" w:tplc="CFF45CB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A0425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6DF5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2E842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A1D7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04716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C772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8CE4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2BD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CCC2FCF"/>
    <w:multiLevelType w:val="hybridMultilevel"/>
    <w:tmpl w:val="B430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83BD6"/>
    <w:multiLevelType w:val="hybridMultilevel"/>
    <w:tmpl w:val="194AA00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C0F87"/>
    <w:multiLevelType w:val="hybridMultilevel"/>
    <w:tmpl w:val="BBB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4"/>
  </w:num>
  <w:num w:numId="5">
    <w:abstractNumId w:val="18"/>
  </w:num>
  <w:num w:numId="6">
    <w:abstractNumId w:val="14"/>
  </w:num>
  <w:num w:numId="7">
    <w:abstractNumId w:val="12"/>
  </w:num>
  <w:num w:numId="8">
    <w:abstractNumId w:val="1"/>
  </w:num>
  <w:num w:numId="9">
    <w:abstractNumId w:val="17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16"/>
  </w:num>
  <w:num w:numId="15">
    <w:abstractNumId w:val="3"/>
  </w:num>
  <w:num w:numId="16">
    <w:abstractNumId w:val="8"/>
  </w:num>
  <w:num w:numId="17">
    <w:abstractNumId w:val="11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D"/>
    <w:rsid w:val="00062BF0"/>
    <w:rsid w:val="00090410"/>
    <w:rsid w:val="000D5BF7"/>
    <w:rsid w:val="00125965"/>
    <w:rsid w:val="001345F0"/>
    <w:rsid w:val="00156AA8"/>
    <w:rsid w:val="00197715"/>
    <w:rsid w:val="002351BE"/>
    <w:rsid w:val="002472B1"/>
    <w:rsid w:val="00262916"/>
    <w:rsid w:val="002A6BD8"/>
    <w:rsid w:val="002B25E9"/>
    <w:rsid w:val="002C51CA"/>
    <w:rsid w:val="002F21C3"/>
    <w:rsid w:val="00325DC8"/>
    <w:rsid w:val="00336880"/>
    <w:rsid w:val="00405B1D"/>
    <w:rsid w:val="00421B87"/>
    <w:rsid w:val="004225EF"/>
    <w:rsid w:val="00423CE5"/>
    <w:rsid w:val="00427608"/>
    <w:rsid w:val="0043242E"/>
    <w:rsid w:val="004421D6"/>
    <w:rsid w:val="00476524"/>
    <w:rsid w:val="00507DF4"/>
    <w:rsid w:val="00514DEC"/>
    <w:rsid w:val="00524EC0"/>
    <w:rsid w:val="0053266A"/>
    <w:rsid w:val="0054570F"/>
    <w:rsid w:val="00592854"/>
    <w:rsid w:val="005C3204"/>
    <w:rsid w:val="0065664A"/>
    <w:rsid w:val="006B3E9C"/>
    <w:rsid w:val="0070737A"/>
    <w:rsid w:val="007323A0"/>
    <w:rsid w:val="00734FE9"/>
    <w:rsid w:val="0075064F"/>
    <w:rsid w:val="007550DB"/>
    <w:rsid w:val="00770AF6"/>
    <w:rsid w:val="0077588F"/>
    <w:rsid w:val="00785C6F"/>
    <w:rsid w:val="00823948"/>
    <w:rsid w:val="008436F8"/>
    <w:rsid w:val="008521C6"/>
    <w:rsid w:val="00866F5C"/>
    <w:rsid w:val="008920D8"/>
    <w:rsid w:val="008A06C6"/>
    <w:rsid w:val="008E712B"/>
    <w:rsid w:val="00917004"/>
    <w:rsid w:val="009206AB"/>
    <w:rsid w:val="0092748D"/>
    <w:rsid w:val="00986F23"/>
    <w:rsid w:val="009908BC"/>
    <w:rsid w:val="009A3826"/>
    <w:rsid w:val="009A6EA9"/>
    <w:rsid w:val="00A55276"/>
    <w:rsid w:val="00A72643"/>
    <w:rsid w:val="00AE26FD"/>
    <w:rsid w:val="00B341E3"/>
    <w:rsid w:val="00B662ED"/>
    <w:rsid w:val="00B7100A"/>
    <w:rsid w:val="00BA08DE"/>
    <w:rsid w:val="00BB4C20"/>
    <w:rsid w:val="00BE32C8"/>
    <w:rsid w:val="00C1486D"/>
    <w:rsid w:val="00C3025D"/>
    <w:rsid w:val="00C9205D"/>
    <w:rsid w:val="00C961C7"/>
    <w:rsid w:val="00CA7BB3"/>
    <w:rsid w:val="00CC4ECC"/>
    <w:rsid w:val="00CD1610"/>
    <w:rsid w:val="00D13120"/>
    <w:rsid w:val="00D84E27"/>
    <w:rsid w:val="00D86539"/>
    <w:rsid w:val="00DB1DC4"/>
    <w:rsid w:val="00EA313B"/>
    <w:rsid w:val="00EA6921"/>
    <w:rsid w:val="00F12D6D"/>
    <w:rsid w:val="00F309A2"/>
    <w:rsid w:val="00FC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32810-04BE-4AB4-AB85-8619606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Numbered0">
    <w:name w:val="Numbered.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9274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2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43"/>
    <w:rPr>
      <w:rFonts w:ascii="Courier New" w:eastAsia="Times New Roman" w:hAnsi="Courier New" w:cs="Courier New"/>
      <w:bdr w:val="none" w:sz="0" w:space="0" w:color="auto"/>
    </w:rPr>
  </w:style>
  <w:style w:type="character" w:styleId="a6">
    <w:name w:val="Strong"/>
    <w:basedOn w:val="a0"/>
    <w:uiPriority w:val="22"/>
    <w:qFormat/>
    <w:rsid w:val="00A72643"/>
    <w:rPr>
      <w:b/>
      <w:bCs/>
    </w:rPr>
  </w:style>
  <w:style w:type="character" w:customStyle="1" w:styleId="pl-c1">
    <w:name w:val="pl-c1"/>
    <w:basedOn w:val="a0"/>
    <w:rsid w:val="00197715"/>
  </w:style>
  <w:style w:type="character" w:customStyle="1" w:styleId="pl-en">
    <w:name w:val="pl-en"/>
    <w:basedOn w:val="a0"/>
    <w:rsid w:val="00197715"/>
  </w:style>
  <w:style w:type="character" w:customStyle="1" w:styleId="pl-smi">
    <w:name w:val="pl-smi"/>
    <w:basedOn w:val="a0"/>
    <w:rsid w:val="00197715"/>
  </w:style>
  <w:style w:type="character" w:customStyle="1" w:styleId="pl-k">
    <w:name w:val="pl-k"/>
    <w:basedOn w:val="a0"/>
    <w:rsid w:val="00197715"/>
  </w:style>
  <w:style w:type="paragraph" w:styleId="a7">
    <w:name w:val="header"/>
    <w:basedOn w:val="a"/>
    <w:link w:val="a8"/>
    <w:uiPriority w:val="99"/>
    <w:unhideWhenUsed/>
    <w:rsid w:val="00707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737A"/>
    <w:rPr>
      <w:sz w:val="24"/>
      <w:szCs w:val="24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707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737A"/>
    <w:rPr>
      <w:sz w:val="24"/>
      <w:szCs w:val="24"/>
      <w:lang w:val="en-US" w:eastAsia="en-US"/>
    </w:rPr>
  </w:style>
  <w:style w:type="table" w:styleId="ab">
    <w:name w:val="Table Grid"/>
    <w:basedOn w:val="a1"/>
    <w:uiPriority w:val="39"/>
    <w:rsid w:val="000D5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cs.toronto.edu/~graves/icml_2006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gali8/Tesseract-OCR-iOS/tree/master/TestsProject/TestsProjectTests/tessdata" TargetMode="External"/><Relationship Id="rId34" Type="http://schemas.openxmlformats.org/officeDocument/2006/relationships/image" Target="media/image19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machinethink.net/blog/coreml-custom-layers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Yalantis/Koloda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s://github.com/apple/coremltools" TargetMode="External"/><Relationship Id="rId37" Type="http://schemas.openxmlformats.org/officeDocument/2006/relationships/hyperlink" Target="https://docs.opencv.org/2.4/doc/tutorials/ios/image_manipulation/image_manipulation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pypi.org/project/cairocff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logs.dropbox.com/tech/2017/04/creating-a-modern-ocr-pipeline-using-computer-vision-and-deep-learning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Relationship Id="rId8" Type="http://schemas.openxmlformats.org/officeDocument/2006/relationships/hyperlink" Target="https://www.figma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229C6-DCA7-4D95-AFAD-E7A312B1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30</Pages>
  <Words>7534</Words>
  <Characters>42949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14</cp:revision>
  <dcterms:created xsi:type="dcterms:W3CDTF">2019-05-14T18:10:00Z</dcterms:created>
  <dcterms:modified xsi:type="dcterms:W3CDTF">2019-06-03T18:58:00Z</dcterms:modified>
</cp:coreProperties>
</file>