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0E65CF66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/ créatif</w:t>
            </w:r>
          </w:p>
        </w:tc>
        <w:tc>
          <w:tcPr>
            <w:tcW w:w="4085" w:type="dxa"/>
          </w:tcPr>
          <w:p w14:paraId="72C7B407" w14:textId="4836A79D" w:rsidR="000C3E21" w:rsidRPr="00F01024" w:rsidRDefault="007E3C85" w:rsidP="0088666A">
            <w:pPr>
              <w:tabs>
                <w:tab w:val="left" w:pos="1305"/>
              </w:tabs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/ résous des problèmes compliqués (enfin je pense)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509C3A5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/ introverti et pas hyper enthousiaste </w:t>
            </w:r>
            <w:r w:rsidR="0088666A">
              <w:rPr>
                <w:rFonts w:ascii="Century Gothic" w:hAnsi="Century Gothic"/>
              </w:rPr>
              <w:t xml:space="preserve">– pas TROP optimiste </w:t>
            </w:r>
          </w:p>
        </w:tc>
        <w:tc>
          <w:tcPr>
            <w:tcW w:w="4085" w:type="dxa"/>
          </w:tcPr>
          <w:p w14:paraId="5DEA7615" w14:textId="03F1411A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88666A">
              <w:rPr>
                <w:rFonts w:ascii="Century Gothic" w:hAnsi="Century Gothic"/>
              </w:rPr>
              <w:t xml:space="preserve"> / introverti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1C69F7B1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/ pas du genre à donner des ordres à tout le monde </w:t>
            </w:r>
          </w:p>
        </w:tc>
        <w:tc>
          <w:tcPr>
            <w:tcW w:w="4085" w:type="dxa"/>
          </w:tcPr>
          <w:p w14:paraId="334A303F" w14:textId="0DDFBF35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88666A">
              <w:rPr>
                <w:rFonts w:ascii="Century Gothic" w:hAnsi="Century Gothic"/>
              </w:rPr>
              <w:t xml:space="preserve"> / pas du genre à donner des ordres à tout le monde 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75C7F80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/ pas de stress </w:t>
            </w:r>
          </w:p>
        </w:tc>
        <w:tc>
          <w:tcPr>
            <w:tcW w:w="4085" w:type="dxa"/>
          </w:tcPr>
          <w:p w14:paraId="18836A8F" w14:textId="464260CE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88666A">
              <w:rPr>
                <w:rFonts w:ascii="Century Gothic" w:hAnsi="Century Gothic"/>
              </w:rPr>
              <w:t xml:space="preserve"> / pas du style à offenser les sentiments des gens 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1B745F35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/ bonne capacité de discernement et vues de possibilités</w:t>
            </w:r>
          </w:p>
        </w:tc>
        <w:tc>
          <w:tcPr>
            <w:tcW w:w="4085" w:type="dxa"/>
          </w:tcPr>
          <w:p w14:paraId="658DF397" w14:textId="59169259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/ stratège et discernement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5267DBD5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/ dépendamment du moment pas très coopératif et pas indécis</w:t>
            </w:r>
          </w:p>
        </w:tc>
        <w:tc>
          <w:tcPr>
            <w:tcW w:w="4085" w:type="dxa"/>
          </w:tcPr>
          <w:p w14:paraId="141AF7A5" w14:textId="78024A3A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/ Coopératif  et compréhensif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2007B064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 / fiable et temps de réaction optimal face aux nouvelles possibilités</w:t>
            </w:r>
          </w:p>
        </w:tc>
        <w:tc>
          <w:tcPr>
            <w:tcW w:w="4085" w:type="dxa"/>
          </w:tcPr>
          <w:p w14:paraId="025E8C0B" w14:textId="3393DFB3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/ discipliné (j’imagine) et fiable (pareil)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48EB2534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 / Respecte les délai, soucieux du travail bien fait en général mais pas trop non plus</w:t>
            </w:r>
          </w:p>
        </w:tc>
        <w:tc>
          <w:tcPr>
            <w:tcW w:w="4085" w:type="dxa"/>
          </w:tcPr>
          <w:p w14:paraId="2FD820FA" w14:textId="5283AE20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/ soucieux du travail bien fait 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1F93C7E0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/ autonome et peut s’arrêter sur des détails techniques </w:t>
            </w:r>
          </w:p>
        </w:tc>
        <w:tc>
          <w:tcPr>
            <w:tcW w:w="4085" w:type="dxa"/>
          </w:tcPr>
          <w:p w14:paraId="705CAF75" w14:textId="035D20D2" w:rsidR="000C3E21" w:rsidRPr="00F01024" w:rsidRDefault="007E3C8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88666A">
              <w:rPr>
                <w:rFonts w:ascii="Century Gothic" w:hAnsi="Century Gothic"/>
              </w:rPr>
              <w:t xml:space="preserve">  et non / autonome, ne s’arrête pas forcément sur des détails techniques </w:t>
            </w:r>
            <w:bookmarkStart w:id="0" w:name="_GoBack"/>
            <w:bookmarkEnd w:id="0"/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18775" w14:textId="77777777" w:rsidR="00BB384D" w:rsidRDefault="00BB384D">
      <w:r>
        <w:separator/>
      </w:r>
    </w:p>
  </w:endnote>
  <w:endnote w:type="continuationSeparator" w:id="0">
    <w:p w14:paraId="563F563E" w14:textId="77777777" w:rsidR="00BB384D" w:rsidRDefault="00BB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4AAED98E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39445B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39445B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22A5D" w14:textId="77777777" w:rsidR="00BB384D" w:rsidRDefault="00BB384D">
      <w:r>
        <w:separator/>
      </w:r>
    </w:p>
  </w:footnote>
  <w:footnote w:type="continuationSeparator" w:id="0">
    <w:p w14:paraId="20353CB8" w14:textId="77777777" w:rsidR="00BB384D" w:rsidRDefault="00BB3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9445B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3C85"/>
    <w:rsid w:val="007E5F3D"/>
    <w:rsid w:val="00804467"/>
    <w:rsid w:val="00823ECE"/>
    <w:rsid w:val="008434CA"/>
    <w:rsid w:val="00845304"/>
    <w:rsid w:val="00851A5E"/>
    <w:rsid w:val="00867E30"/>
    <w:rsid w:val="00883576"/>
    <w:rsid w:val="0088666A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B384D"/>
    <w:rsid w:val="00BD773C"/>
    <w:rsid w:val="00BE185C"/>
    <w:rsid w:val="00BF5394"/>
    <w:rsid w:val="00BF7A15"/>
    <w:rsid w:val="00C30788"/>
    <w:rsid w:val="00C6708B"/>
    <w:rsid w:val="00CB712E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0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Jerry Cleuet</cp:lastModifiedBy>
  <cp:revision>2</cp:revision>
  <cp:lastPrinted>2018-11-20T15:14:00Z</cp:lastPrinted>
  <dcterms:created xsi:type="dcterms:W3CDTF">2024-01-15T11:02:00Z</dcterms:created>
  <dcterms:modified xsi:type="dcterms:W3CDTF">2024-01-15T11:02:00Z</dcterms:modified>
</cp:coreProperties>
</file>