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YpXmiUC6XJSQfJ)XkBS2ZVMoMmEPbHfW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简历下载于：2026年08月04日11:27:20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代女士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期望工作地点：青岛、黄岛区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25岁(2000年12月)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青岛、黄岛区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青岛文达通科技股份有限公司   产品经理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2022.06- 2026.02  (3年8个月)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主要从事产品经理，参与过物业ERP、商城、AI营销SaaS产品、可视化大屏等项目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ERP系统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商城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Axure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XMind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碰一碰（AI营销 SaaS 产品）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2025.04-2025.06(2个月)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功能描述：
          <w:br/>
          基于 NFC 与 AI 技术打造的智能营销工具，用户通过手机碰一碰即可触发营销内容展示。平台利用 AI 生成营销视频及点评文案，并支持一键分享至主流社交平台，帮助实体商家提升内容运营效率，实现线上推广和客户引流。
          <w:br/>
          工作内容：
          <w:br/>
          1.负责项目前期需求调研，深入了解商户经营场景及营销需求，分析实体商家在内容推广、客户引流等方面存在的问题，梳理产品功能方向。
          <w:br/>
          2.负责产品移动端原型设计以及NFC立牌的设计，制作产品推广 PPT，协助商户理解产品使用方式和应用场景，推动产品落地和商业模式闭环。
          <w:br/>
          3.收集整理不同类型商家的营销文案及使用场景，结合大模型能力编写 AI 提示词，优化 AI 生成效果，实现针对不同平台、不同业务场景的营销文案自动生成。
          <w:br/>
          4.负责线下商户沟通与产品推广，向商户介绍产品功能和应用价值，收集用户反馈并持续优化产品，目前产品已在繁花里街区落地应用。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瑞e居（物业ERP系统）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2024.03-2024.07(4个月)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功能描述：
          <w:br/>
          瑞e居主要面向物业日常运营管理场景，提供项目管理、业户管理、收费管理、工单管理、设备管理、仓储管理、数据报表等功能。系统支持物业项目、房产、客户、车辆、车位等基础信息维护，实现物业费、水电费等费用收缴管理，同时通过工单流程管理实现报事报修、问题处理、回访等业务闭环，提高物业运营效率和管理水平。
          <w:br/>
          工作内容：
          <w:br/>
          1.参与物业业务需求调研，梳理仓储管理、业户管理、收费管理、工单管理等各项业务流程。
          <w:br/>
          2.负责瑞e居产品设计，包括功能规划、需求文档及原型输出。
          <w:br/>
          3.跟进开发过程，并对系统进行功能性测试，推动产品落地。
          <w:br/>
          4.重点负责仓储管理、报事报修等核心业务模块的后续新需求对接，优化物业日常运营流程。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智慧社区中屏数据可视化看板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2023.05-2023.10(5个月)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功能描述：
          <w:br/>
          搭建智慧社区中屏数据可视化看板，整合街镇治理、人口管理、智慧养老、智慧医疗、物联感知、视频监控、环境监测等业务数据，通过图表、地图、指标看板等形式进行可视化展示，实现社区运行数据实时监控，为基层治理和管理决策提供数据支撑。
          <w:br/>
          工作内容：
          <w:br/>
          1.负责项目需求调研，与街镇、社区相关人员沟通，了解实际业务需求，整理智慧社区各业务模块的数据展示内容。
          <w:br/>
          2.负责数据可视化中屏的功能设计和页面规划，根据业务需求设计智慧养老、智慧医疗、垃圾分类、人口管理、环境监测、网格案件、物联感知、视频监控等功能模块。
          <w:br/>
          3.梳理各模块需要展示的数据内容，与开发人员沟通数据来源、展示方式以及页面交互效果，协助推进功能开发。
          <w:br/>
          4.跟进项目开发进度，及时处理开发过程中遇到的问题，对页面展示效果和功能细节进行调整优化。
          <w:br/>
          5.负责中屏功能测试，对数据展示、页面效果、交互操作进行检查，反馈问题并跟进修改。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智慧社区可视化大屏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2023.01-2024.03(1年2个月)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功能描述：
          <w:br/>
          智慧社区综合信息平台主要面向街道、社区日常治理场景，通过地图一张图展示辖区内人口、房屋、企业、物业、监控设备、网格事件等基础数据。平台支持街道、社区、小区多级切换，实现不同区域数据动态展示，同时提供智慧社区、公共管理、企业管理、公共服务、视频监控、物业管理等功能。
          <w:br/>
          工作内容：
          <w:br/>
          1.参与智慧社区项目需求调研，与街道、社区人员沟通实际业务需求，梳理人口管理、企业管理、物业管理、政务服务、事件处理等业务流程。
          <w:br/>
          2.负责平台功能设计，包括功能规划、需求文档及原型输出，设计地图可视化展示方案，实现街道、社区、小区切换后的数据联动展示。
          <w:br/>
          3.跟进开发过程，协调开发、UI、测试人员推进功能落地，并对地图展示、数据联动、页面交互等功能进行测试和优化。
          <w:br/>
          4.参与项目交付及审计工作，协助整理项目相关文档、需求资料及验收材料，配合完成项目审查工作，并根据审计反馈完善项目资料。
          <w:br/>
          5.参与项目展示及汇报工作，前往数字云脑及公司展厅进行系统演示，负责平台功能讲解、业务场景介绍以及现场问题沟通，协助项目成果展示。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城市攻略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2022.08-2025.06(2年10个月)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功能描述：
          <w:br/>
          1.移动端：主要面向社区居民提供便捷化生活服务，包括物业缴费、报事报修、访客邀请、社区团购、智能充电、一键订水、家政服务、维修服务、瑞客汇等功能，满足居民日常生活需求，提升社区服务体验。
          <w:br/>
          2.WEB端：提供移动端各业务模块的数据管理和维护功能，支持对各项服务内容、订单信息、业务数据等进行统一管理，提高社区运营效率。
          <w:br/>
          工作内容：
          <w:br/>
          1.负责项目中后期的需求收集、整理和分析，根据业务需求持续优化和完善产品功能。
          <w:br/>
          2.负责产品功能模块的规划和设计，编写需求文档，并完成 Web 端、移动端产品原型设计，协助开发人员理解功能需求。
          <w:br/>
          3.组织产品原型评审，与开发人员沟通功能实现方式，根据开发过程中提出的问题，对原型和功能设计进行调整优化，保证产品需求能够顺利落地。
          <w:br/>
          4.与客户、开发团队保持沟通，跟进项目开发进度，及时协调解决项目推进过程中遇到的问题，确保项目按计划完成。
          <w:br/>
          5.负责新功能上线前的测试工作，发现并记录功能问题，及时反馈开发人员进行调整优化，保证产品功能正常运行。
          <w:br/>
          6.协助完成项目交付和验收工作，整理项目相关文档、资料，配合完成项目上线及验收。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瑞商汇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2022.07-2022.09(2个月)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功能描述：
          <w:br/>
          主要用于园区招商日常管理，帮助管理客户、项目、房源、合同等信息。系统可以记录客户跟进情况，查看招商房源信息，管理租赁合同、费用回款等内容，同时通过数据统计方便查看项目整体运营情况。
          <w:br/>
          工作内容：
          <w:br/>
          1.参与项目前期需求沟通，了解招商人员工作内容，梳理客户管理、房源管理、合同管理等功能需求逻辑。
          <w:br/>
          2.负责系统功能设计，根据业务需求输出产品原型和需求文档，完善原型页面设计。
          <w:br/>
          3.跟进开发过程，与开发人员沟通功能实现细节，及时反馈和解决开发过程中遇到的问题。
          <w:br/>
          4.对系统功能进行测试，检查各个模块功能是否符合实际使用需求。
          <w:br/>
          5.配合项目上线和交付工作，整理相关资料，协助客户完成系统使用。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山东理工大学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2018.06 - 2022.06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1.熟练掌握Axure、Xmind、墨刀、 VISIO等流程和原型工具,可独立完成需求调研梳理、功能设计、高保真原型绘制等工作内容和要点。
          <w:br/>
          2.具备丰富的客户沟通对接经验,擅长挖掘客户潜在需求,可协同团队完成需求调研、方案沟通等工作,有效降低后续需求变更概率,降低后续运维成本。
          <w:br/>
          3.熟悉产品测试流程,了解测试原理与测试方向重点,可配合编写测试文档与方案,保障产品交付质量符合预期。
          <w:br/>
          4.覆盖线上新零售、智慧城市、物业服务等多个行业,负责智慧社区可视化大屏、物业ERP、城市攻略、数据中台等多个企业信息化系统,具备跨场景产品落地经验。
          <w:br/>
          5.具备良好的跨部门沟通、协调与落地执行能力,责任心强、思维灵活,可快速适应不同项目节奏与团队环境,有效保障项目按计划推进。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大学英语四级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普通话二级甲等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U6XQXKG02r&amp;resumeLanguage=1&amp;k=28C242E9EC7679C5168C6206CCACCDB0&amp;t=1785814040849&amp;autoOpenQrcode=true" TargetMode="External"/>
	<Relationship Id="rId31" Type="http://schemas.openxmlformats.org/officeDocument/2006/relationships/hyperlink" Target="https://rd6.zhaopin.com/resume/detail?resumeNumber=YpXmiUC6XJSSfJ%29XkBS2ZSU6XQXKG02r&amp;resumeLanguage=1&amp;k=28C242E9EC7679C5168C6206CCACCDB0&amp;t=1785814040849&amp;autoOpenQrcode=true&amp;source=1" TargetMode="External"/>
	<Relationship Id="rId32" Type="http://schemas.openxmlformats.org/officeDocument/2006/relationships/hyperlink" Target="https://rd6.zhaopin.com/resume/detail?resumeNumber=YpXmiUC6XJSSfJ%29XkBS2ZSU6XQXKG02r&amp;resumeLanguage=1&amp;k=28C242E9EC7679C5168C6206CCACCDB0&amp;t=1785814040849&amp;autoOpenQrcode=true&amp;source=2" TargetMode="External"/>
    <Relationship Id="rId33" Type="http://schemas.openxmlformats.org/officeDocument/2006/relationships/hyperlink" Target="https://rd6.zhaopin.com/resume/detail?resumeNumber=YpXmiUC6XJSSfJ%29XkBS2ZSU6XQXKG02r&amp;resumeLanguage=1&amp;k=28C242E9EC7679C5168C6206CCACCDB0&amp;t=178581404084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abcfa50400c44cb9ea1921ff50deeee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