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YpXmiUC6XJSQfJ)XkBS2a15iUQIofUft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简历下载于：2026年08月04日11:30:42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仲先生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36岁(1989年9月)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1.5万-1.7万/月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软件/IT服务、产业互联网平台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项目经理/主管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1.5万-1.7万/月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软件/IT服务、产业互联网平台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售前技术支持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1.5万-1.7万/月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软件/IT服务、产业互联网平台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青岛安铭信息科技有限公司   项目经理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2025.11-至今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1、负责新开拓的AI+舆情项目管理工作，包括客户对接、制定项目计划、确定项目范围、项目材料编写、定期项目汇报等；
                <w:br/>
                2、AI应用：根据业务定义关键词、公式、语义；研发对接Agent流程并调优；
                <w:br/>
                3、负责公司AI+开源情报平台初版上线，并出具软著材料；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信息系统项目管理师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青岛北岸数科   项目管理部经理  (项目经理/主管)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2021.05- 2025.07  (4年2个月)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1.简述
                <w:br/>
                在职期间负责建设类、承建类项目全流程管理；负责项目管理部整体工作及项目协调推进。业务方向包括市政管网、环卫、智慧社区、场馆安防及数字孪生、无人机飞行平台等。
                <w:br/>
                2.主要工作
                <w:br/>
                （1）负责单个项目的立项、方案汇报、招投标、实施过程管控、竣工结算、内部审计等；
                <w:br/>
                （2）负责部门所有项目整体把控，重点是整体进度、实施质量、堵点卡点问题等；
                <w:br/>
                （3）制定项目管理流程和制度，配合公司完成cmmi、itss等资质体系认证；
                <w:br/>
                （4）制定考核指标、项目管理有关工作上传下达，统筹汇报；
                <w:br/>
                （5）配合集团财务、应急、安全生产、融资等部门工作；
                <w:br/>
                3、业绩
                <w:br/>
                （1）建设类项目：体育场孪生平台、地理信息平台等；
                <w:br/>
                （2）承接类：排水一体化平台、分布式污水平台等；
                <w:br/>
                （3）大数据局项目群：包括智慧社区平台、医疗数据运营平台、高空飞行平台等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计算机软件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青岛亿联信息科技股份有限公司   解决方案工程师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2020.05- 2021.05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内容：
                <w:br/>
                1.简述
                <w:br/>
                从事政府端智慧社区、党建引领下城市基层治理类的信息化\智能化\系统集成项目售前支持、解决方案规划工作。
                <w:br/>
                2.主要工作
                <w:br/>
                业务方向包括党建引领下的社区自治及事件流转（移动端）、社区房、人、车基础信息管理、视频\车闸\门禁等物联设备管理、物业管理（PC端）、大屏展示等。工作内容包括方案规划、需求沟通及功能设计、招投标、项目管理等。
                <w:br/>
                3.业绩
                <w:br/>
                （1）四川省泸州市某街道党建引领基层治理智慧平台：售前经理、项目管理；
                <w:br/>
                （2）临沂市某社区基层治理智慧平台：售前经理；
                <w:br/>
                （3）青岛市某区智慧社区试点项目：售前经理；
                <w:br/>
                （4）青岛市某街道党建引领基层治理项目：售前经理；
                <w:br/>
                （5）青岛市某区基层治理运维项目：投标支持；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售前支持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城市网格化治理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智慧社区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青岛高校信息产业股份有限公司   软件产品经理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2012.09- 2020.04  (7年7个月)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1.简述
                <w:br/>
                从事政府、企业能源管理类业务的信息化\智能化\系统集成项目管理、售前支持和产品规划工作；负责售前、产品参与项目整体协调推进。
                <w:br/>
                2.主要工作
                <w:br/>
                （1）售前支持
                <w:br/>
                a.面向客户进行演示汇报、技术交流、现场调研、需求分析、方案对接，并编写客户所需各类材料；
                <w:br/>
                b.参与招投标工作，包括招标文件分析、投标文件编写、现场演示及答疑、分析总结；
                <w:br/>
                c.销售工具、标准方案的更新和定制化修改，编辑其他对外宣传材料；收集各类供应商、合作商资料，包括设备询价、方案交流，项目合作；
                <w:br/>
                d.参与公司内部工作对接，包括产品升级规划、项目技术交底，协助项目交付和二次商机的挖掘；
                <w:br/>
                e.参与行业展会、培训等其他有关工作；
                <w:br/>
                （2）产品规划
                <w:br/>
                a.对产品进行竞品分析、市场摸底、SWOT分析等；
                <w:br/>
                b.进行需求分析、功能原型设计、编写用户需求说明书；
                <w:br/>
                c.规划产品升级路线、需求评审、制定研发计划；
                <w:br/>
                d.协调项目与产品资源，跟踪研发、测试进度，保障开发质量；
                <w:br/>
                e.跟踪市场、项目应用情况反馈，持续迭代产品功能和性能；
                <w:br/>
                f.协助参与软著、科技立项等材料的上报；
                <w:br/>
                （3）项目管理
                <w:br/>
                a.从范围、进度、成本、质量、采购、项目团队等方面对项目进行整体管理。
                <w:br/>
                b.定期进行客户汇报，随时保持客户沟通交流，识别重要干系人的重要需求，特别是主管领导、项目主要责任人和一线操作员。
                <w:br/>
                c.识别项目交付实施过程中的风险，通过技术、管理手段规避、降低风险发生概率、积极协调内外部资源应对。
                <w:br/>
                d.项目交付过程规范、文档管理，验收材料管理。
                <w:br/>
                e.项目售后运维管理，包括系统培训、远程维护、现场巡检安排等。
                <w:br/>
                f.二次商机挖掘。
                <w:br/>
                3.业绩
                <w:br/>
                （1）国家工信部试点项目：江西省某市能耗在线监测平台，项目经理；
                <w:br/>
                （2）国家节能减排示范项目：黑龙江省某市能耗预警平台，项目经理；
                <w:br/>
                （3）山东、陕西、新疆、青海、江苏、江西、贵州等多个省级、地市级政府能源管理类项目：售前\产品经理、项目经理；
                <w:br/>
                （4）市政公用工程：某市供热监测平台，项目经理；
                <w:br/>
                （5）山东、四川等多个企业能耗在线监测平台：售前经理；
                <w:br/>
                （6）公司能耗在线监测平台、光伏监测平台：产品经理
                <w:br/>
                <w:br/>
                2016\2017年度优秀员工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智慧城市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能源行业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智慧园区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智慧社区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物联网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智慧建筑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PC端产品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移动端产品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国家能耗在线监测试点项目（江西某市）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2013.10-2016.10(3年)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1、项目建设内容：企业端能耗数据采集、数据统计上报；政府端数据汇总统计分析。
          <w:br/>
          2、项目范围：试点项目于2013年启动，对接7家重点用能单位企业数据，政府端部署公司1.0版本产品平台并逐步过渡至2.0版本；二期项目于2014年启动，对接25家重点用能单位企业数据，政府端升级平台并定制化开发。
          <w:br/>
          3、主要工作：前期参与项目招投标，交付阶段担任项目经理，负责项目实施、项目整体管理，项目实施团队10人；基于此项目规划公司2.0-4.0核心产品功能升级。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智慧城市、智慧市政、智慧水务、智慧社区、智慧党建、智慧能源（双碳）方向等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2012.07-至今(14年1个月)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新城建领域：
          <w:br/>
          1、CIM、GIS等基础支撑平台项目管理
          <w:br/>
          2、排水管网一体化、分布式污水监测、智慧供热等市政领域项目管理、售前支持
          <w:br/>
          3、三维孪生园区平台、无人机等落地场景项目管理
          <w:br/>
          社区、党建类：
          <w:br/>
          1、四川省某市党建引领基层治理智慧平台：售前支持、项目管理
          <w:br/>
          2、临沂市某社区基层治理智慧平台：售前支持
          <w:br/>
          3、城阳区智慧社区试点项目：售前支持
          <w:br/>
          4、西海岸新区某街道党建引领基层治理项目：售前支持
          <w:br/>
          政府、企业能源管理类：
          <w:br/>
          1、山东某市级重点用能单位能耗在线监测平台：售前经理
          <w:br/>
          2、国家工信部试点项目：江西省某市能耗在线监测平台，项目经理
          <w:br/>
          3、国家节能减排示范项目：黑龙江省某市能耗预警平台，项目经理
          <w:br/>
          4、多个省级、地市级政府能源管理类项目：售前经理
          <w:br/>
          5、多个地市级政府能源管理类项目：实施经理
          <w:br/>
          6、市政公用工程：某市供热监测平台，项目经理
          <w:br/>
          7、多个企业能耗在线监测平台（钢铁、机械制造、化工、烟草行业等）：售前经理
          <w:br/>
          8、公司能耗在线监测平台、光伏监测平台：产品经理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山东科技大学泰山科技学院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2008.09 - 2012.06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业务规划、项目售前\交付工作全流程参与：
          <w:br/>
          1、产品规划：政府端能源管控平台产品为主，并有设计企业管理系统经验，包括（1）核心人员主导参与公司核心产品能源管控平台2.0—4.0版本迭代升级工作。包括核心功能升级、业务流程规划、开发团队对接等。产品覆盖使用国家、省、市级多个项目。（2）主导公司光伏平台产品研发，核心功能包括数据在线监测、统计分析、决策支持、电站维修巡检等。产品覆盖使用大型光伏企业、服务多个地方光伏项目管理。
          <w:br/>
          2、项目管理：作为乙方单位参与（1）国家级项目：项目总额超1000万；（2）省市级项目：项目总额超1000万；（3）作为甲方（或代建），项目额度超过1亿元。
          <w:br/>
          3、售前支持：以核心人员参与前期客户汇报、方案制定、招投标等工作，累计支持项目中标金额达1亿元以上。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Axure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信息系统项目管理师（软考高级）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2020年11月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cRBTv4t861&amp;resumeLanguage=1&amp;k=DBBD89DCF8DD10726CFC1F3E8F8A6421&amp;t=1785814242185&amp;autoOpenQrcode=true" TargetMode="External"/>
	<Relationship Id="rId31" Type="http://schemas.openxmlformats.org/officeDocument/2006/relationships/hyperlink" Target="https://rd6.zhaopin.com/resume/detail?resumeNumber=YpXmiUC6XJSSfJ%29XkBS2a7cRBTv4t861&amp;resumeLanguage=1&amp;k=DBBD89DCF8DD10726CFC1F3E8F8A6421&amp;t=1785814242185&amp;autoOpenQrcode=true&amp;source=1" TargetMode="External"/>
	<Relationship Id="rId32" Type="http://schemas.openxmlformats.org/officeDocument/2006/relationships/hyperlink" Target="https://rd6.zhaopin.com/resume/detail?resumeNumber=YpXmiUC6XJSSfJ%29XkBS2a7cRBTv4t861&amp;resumeLanguage=1&amp;k=DBBD89DCF8DD10726CFC1F3E8F8A6421&amp;t=1785814242185&amp;autoOpenQrcode=true&amp;source=2" TargetMode="External"/>
    <Relationship Id="rId33" Type="http://schemas.openxmlformats.org/officeDocument/2006/relationships/hyperlink" Target="https://rd6.zhaopin.com/resume/detail?resumeNumber=YpXmiUC6XJSSfJ%29XkBS2a7cRBTv4t861&amp;resumeLanguage=1&amp;k=DBBD89DCF8DD10726CFC1F3E8F8A6421&amp;t=178581424218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4d2d7a706a4849b68634fdc22c94899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