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YpXmiUC6XJSQfJ)XkBS2amndzNGB0PsX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简历下载于：2026年08月04日11:33:26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吴先生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期望从事职位：产品经理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28岁(1998年8月)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26年应届生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硕士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在校-正在找工作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现居住地：东营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户口：滨州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3千-6千/月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金属制品/机加工、橡胶/塑料制品、通用设备制...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硬件产品经理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3千-6千/月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金属制品/机加工、橡胶/塑料制品、通用设备制...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3千-6千/月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金属制品/机加工、橡胶/塑料制品、通用设备制...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硬件产品经理  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3千-6千/月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金属制品/机加工、橡胶/塑料制品、通用设备制...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杭州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3千-6千/月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金属制品/机加工、橡胶/塑料制品、通用设备制...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硬件产品经理  杭州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3千-6千/月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金属制品/机加工、橡胶/塑料制品、通用设备制...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产品经理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3千-6千/月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金属制品/机加工、橡胶/塑料制品、通用设备制...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硬件产品经理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3千-6千/月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金属制品/机加工、橡胶/塑料制品、通用设备制...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王力安防科技股份有限公司   硬件产品经理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2026.07-至今 (1个月)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1.负责产品业务流程设梳理及设计、功能设计、产品优化工作。
                <w:br/>
                2.负责与相关需求部门沟通确认需求并完成产品规划。
                <w:br/>
                3.撰写需求文档并输出原型图，进行需求评审并协调UI、研发跟进项目进度，把控项目质量。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安防产品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产品规划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需求分析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产品设计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用户研究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B端产品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C端产品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智能家居产品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歌尔科技有限公司   工业设计师(人机）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2025.03- 2025.08 (5个月)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工作概述：负责核心产品线的人机工程学评估体系搭建，通过用户调研、仿真测试与问卷分析，深度挖掘用户交互痛点。
                <w:br/>
                工作成果：
                <w:br/>
                独立构建人机模型数据库，统一三维扫描数据标准，将新产品的人机仿真流程标准化，提升评估效率。
                <w:br/>
                通过仿真测试与用户问卷双维度评估，定位多款产品人机交互问题，输出改进建议
                <w:br/>
                设计并执行结构化用户调研方案，完成数据收集、清洗与分析，输出人机评估报告，为设计迭代提供明确数据支持。
                <w:br/>
                核心成果：精准定位多款产品的人机交互缺陷，提出改进建议并推动落地，有效提升产品可用性与用户满意度。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Rhino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KeyShot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SolidWorks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牧高笛户外用品有限公司   产品设计师  (工业设计)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2024.10- 2025.03 (5个月)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 工作概述：面向国际客户，主导户外产品的用户体验全流程设计，从市场洞察、方案设计到落地跟进。
                <w:br/>
                2.  工作成果：· 以用户为中心进行设计探索，产出20余款产品方案，部分实现量产，推动部门推品效率提升30%。
                <w:br/>
                概念设计：重构产品说明书的信息架构与视觉版式，显著提升信息传达效率与用户阅读体验，体现了强大的信息设计能力。    
                <w:br/>
                优化产品：运用AI等工具优化设计可视化，提升设计方案的表现力与沟通效率。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Rhino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KeyShot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SolidWorks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小米AI智能眼镜温升测试项目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2025.04-2025.05(1个月)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·	主导极限环境下的用户体验相关测试，同步采集“传感器客观数据+用户主观体验反馈”，进行交叉分析。
          <w:br/>
          ·	通过分析用户在不同温升状态下的不适感，定位产品散热性能边界，输出深度测试报告。
          <w:br/>
          ·	提出5项以提升用户体验为目标的核心改进建议，为硬件结构优化提供关键依据，增强产品使用可靠性。
          <w:br/>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OlaFriends耳机用户调研项目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2025.03-2025.04(1个月)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·	独立负责全流程用户研究：从目标界定、问卷设计（聚焦“AI功能-交互体验-情感需求”）、到数据回收（200+有效样本）与分析。
          <w:br/>
          ·	完成200+有效问卷回收与分析，提炼3大核心需求，助力团队需求确认周期缩短30%
          <w:br/>
          ·	深度挖掘用户痛点与需求：通过定量与定性分析，提炼出3大核心用户需求与功能偏好。
          <w:br/>
          ·	驱动设计决策：研究成果为团队设计迭代提供了清晰方向，将需求确认周期缩短30%。
          <w:br/>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长春理工大学   产品设计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2023.07 - 2026.06    硕士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临沂大学   产品设计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2017.09 - 2021.06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手绘能力良好，熟练使用rhino ，keyshot，ps软件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rhino，keyshot，figma，xmind，solidworks，c4d，ps，ai，aigc工作流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2024全国大学生工业设计大赛金奖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2024年10月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sv76U0ojD%28d&amp;resumeLanguage=1&amp;k=03303FE1F7BA31979B42A51ED57A2AE5&amp;t=1785814406410&amp;autoOpenQrcode=true" TargetMode="External"/>
	<Relationship Id="rId31" Type="http://schemas.openxmlformats.org/officeDocument/2006/relationships/hyperlink" Target="https://rd6.zhaopin.com/resume/detail?resumeNumber=YpXmiUC6XJSSfJ%29XkBS2asv76U0ojD%28d&amp;resumeLanguage=1&amp;k=03303FE1F7BA31979B42A51ED57A2AE5&amp;t=1785814406410&amp;autoOpenQrcode=true&amp;source=1" TargetMode="External"/>
	<Relationship Id="rId32" Type="http://schemas.openxmlformats.org/officeDocument/2006/relationships/hyperlink" Target="https://rd6.zhaopin.com/resume/detail?resumeNumber=YpXmiUC6XJSSfJ%29XkBS2asv76U0ojD%28d&amp;resumeLanguage=1&amp;k=03303FE1F7BA31979B42A51ED57A2AE5&amp;t=1785814406410&amp;autoOpenQrcode=true&amp;source=2" TargetMode="External"/>
    <Relationship Id="rId33" Type="http://schemas.openxmlformats.org/officeDocument/2006/relationships/hyperlink" Target="https://rd6.zhaopin.com/resume/detail?resumeNumber=YpXmiUC6XJSSfJ%29XkBS2asv76U0ojD%28d&amp;resumeLanguage=1&amp;k=03303FE1F7BA31979B42A51ED57A2AE5&amp;t=178581440641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fd2bbe84f3894109b754b247c315942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