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YpXmiUC6XJSQfJ)XkBS2amHQIJaB0PsX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简历下载于：2026年08月04日11:32:19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武先生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期望工作地点：北京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29岁(1997年2月)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现居住地：北京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1.6万-2.1万/月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电商产品经理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1.6万-2.1万/月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神州数码集团股份有限公司   数字化产品经理  (AI产品经理)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2022.09- 2025.07  (2年10个月)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重要项目——神州云平台(一个面向B端客户的线上交易管理平台)的核心产品设计与迭代,支撑客户从注册、选品、订购、支付到服务的全链路线上化。为云业务交易链路上的厂商、总代、渠道和最终用户提供了统一的交易和管理平台,增强了上下游的串联能力。为不同的云产品及服务提供了统一的下单及管理界面,统一了用户体验。平台年交易额突破 1.2 亿、企业客户覆盖 800 + 家。
                <w:br/>
                2. 移动端产品搭建(小程序 + 公众号):独立完成 PC 端能力移动端转化,主导商桥小程序 15 + 核心功能迭代(订单 / 合同 / 个人中心),小程序月活达3万+、操作转化率提升 25%、用户投诉率下降 30%。
                <w:br/>
                3. 建立埋点规范体系,推动埋点覆盖率从40%提升至85%。从0-1搭建主导部门可视化数据大屏的需求分析 、设计与开发工作。定义282 +核心指标口径,与技术团队协作,使用数据可视化工具展示关键业务指标,提升公司高层决策效率。
                <w:br/>
                4. 金服云项目(中小企业金融赋能):负责系统对接与用户链路设计,完成 4 家金融机构联调,授信总额度突破 4 亿 +、服务中小微企业 300 + 家、资金周转效率提升 50%。
                <w:br/>
                5.  独立负责的项目还有网站系统的注册认证功能。参与的团队项目有ctc 系统的搭建、老订单系统的改造、公司内部的独立功能等。负责公司对外ToC网站的系统改造与功能优化,调研并收集客户需求,优化产品架构与用户交互流程,提升用户访问速度与操作体验。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数据产品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电商产品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软件产品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CRM系统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OA系统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ERP系统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太原理工大学   服装与服饰设计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2015.09 - 2019.06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从业B端工作7年，精通订阅制/SaaS产品模型、电商交易流程（购物车、订单、支付、产品上下架、企业级后台管理系统设计。具备复杂的业务逻辑抽象能力，能独立完成从业务调研到产品落地的全过程。主导 3 个核心平台全生命周期落地，服务超 1000 家企业客户，推动业务规模化增长、运营效率提升 50%+、交易规模破亿，具备极强的跨团队协同、复杂业务抽象与商业化落地能力。
          <w:br/>
          熟悉ToB、ToC 业务模式；熟练掌握Axure、Xmind、Visio等产品设计工具；精通绘制流程图、原型图、撰写PRD需求文档；跨部门协作能力；抗压能力很强；掌握用户导向思维、项目管理思维。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sP2BQoojD%28d&amp;resumeLanguage=1&amp;k=E4554CF2A4B94D6214377C3C7E4C2A66&amp;t=1785814339440&amp;autoOpenQrcode=true" TargetMode="External"/>
	<Relationship Id="rId31" Type="http://schemas.openxmlformats.org/officeDocument/2006/relationships/hyperlink" Target="https://rd6.zhaopin.com/resume/detail?resumeNumber=YpXmiUC6XJSSfJ%29XkBS2asP2BQoojD%28d&amp;resumeLanguage=1&amp;k=E4554CF2A4B94D6214377C3C7E4C2A66&amp;t=1785814339440&amp;autoOpenQrcode=true&amp;source=1" TargetMode="External"/>
	<Relationship Id="rId32" Type="http://schemas.openxmlformats.org/officeDocument/2006/relationships/hyperlink" Target="https://rd6.zhaopin.com/resume/detail?resumeNumber=YpXmiUC6XJSSfJ%29XkBS2asP2BQoojD%28d&amp;resumeLanguage=1&amp;k=E4554CF2A4B94D6214377C3C7E4C2A66&amp;t=1785814339440&amp;autoOpenQrcode=true&amp;source=2" TargetMode="External"/>
    <Relationship Id="rId33" Type="http://schemas.openxmlformats.org/officeDocument/2006/relationships/hyperlink" Target="https://rd6.zhaopin.com/resume/detail?resumeNumber=YpXmiUC6XJSSfJ%29XkBS2asP2BQoojD%28d&amp;resumeLanguage=1&amp;k=E4554CF2A4B94D6214377C3C7E4C2A66&amp;t=178581433944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2373cc389424b7bbb51d85ac015ff38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