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YpXmiUC6XJSQfJ)XkBS2a21d1uoofUft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简历下载于：2026年09月15日08:24:56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刘先生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32岁(1994年9月)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11年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政治面貌：中共党员（含预备党员）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1.2万-2.4万/月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半导体/芯片、船舶/航空/航天/军工、工业自...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半导体/芯片、工业自动化/机器人、通信/网络...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半导体/芯片、工业自动化/机器人、通信/网络...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信息技术经理/主管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专用设备制造、软件/IT服务、通信/网络设备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青岛某信息技术有限公司   技术销售总监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2万/月   2017.10- 2025.10  (8年)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公司为国内多家知名品牌软硬件等金牌代理商及分销商(用友、金蝶、品牌云、戴尔、华为、360等)，企业经营近20年。
                <w:br/>
                1.主要负责公司代理的品牌软硬件产品销售业务（加密、DlP 、服务器、网络、防火墙、智能智造等）；
                <w:br/>
                2.结合客户需求，实地考察客户环境，给予合理的采购建议及专业解决方案并部署实施；
                <w:br/>
                3.根据不同客户的公司构架体系，定制不同层级职位日常管理和便捷化使用方案，不定期进行功能升级培训及售后技术维护；
                <w:br/>
                4.与竞品及行业龙头抢占市场占有率，结合环境及竞品情况，扩大自身优势，完成目标；
                <w:br/>
                5.管理维护公司的上下游合作关系，发展二级渠道并根据环境给于不同的政策支持；
                <w:br/>
                6.招聘及管理所负责的团队，打造各持所长的核心团队体系；
                <w:br/>
                7.处理日常各种应急事项。
                <w:br/>
                8.独立参与部署多家过亿规模企业信息化升级安装及技术维护。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互联网行业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软件行业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网络/信息安全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企业客户（2B）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个人客户（2C）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青岛某电子科技有限公司   采购生产管理  (采购经理/主管)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2017.04- 2017.10 (6个月)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工作内容：
                <w:br/>
                1.参与企业SMT贴片流水线工厂的新建和旧址搬迁工作
                <w:br/>
                2.负责公司所有物料的采购，根据工程师的BOM表制定采购计划，准备所需物料采购明细、周期、预算范围及库存规划，沟通对接供应商，保证物料能够在计划周期内及时到货，出现偏差及时调整执行备选方案；
                <w:br/>
                3.监督代加工厂的物料使用、库存和损耗情况、统计产品良品率及不良半成品板的维修监督工作；
                <w:br/>
                负责采购来料、出库的统计和仓管工作，负责代加工厂发料、成品出库、产品入库的统计、运输和仓管工作；
                <w:br/>
                工作业绩：
                <w:br/>
                零行业基础入行，短时间快速掌握行业知识，熟练分辨其产品参数及规格，采购经手物料达千余种类，采购规模千万级，涉及品类:IC、PCD、ESD、BGA、LGA、LED、磁珠、电感、共模电感、电容、功率MOS管、贴片稳压管、二极管、晶振、三极管、钽电容、贴片电容、电阻、电解电容、高频电容、开源板、电源、电源插槽、连接器、排母、针座、USB、跳线、开关、风扇、内存、散热片、非标铁件、护网、铜柱、导热膏、多规格螺丝、弹簧、级联线、转接线、电源模块、EPE、纸箱、周转箱等，工作期间未出现相关错误问题，保证生产进度的准时性，采购金额千万级别，成品市值过亿，确保真实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供应链管理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供应商管理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采购管理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芯片采购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半导体采购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生产管理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仓库管理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青岛某商贸有限公司   副总经理兼店长  (副总裁/副总经理/VP)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9千/月   2015.06- 2017.01  (1年7个月)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工作内容：
                <w:br/>
                1.健全公司组织构架，保证公司有效运营，组建培训团队，完成公司及门店所确定的各项目标；
                <w:br/>
                2.制定公司各项规章制度和服务流程，设定管理目标及各级管理人员、员工的职责，并监督贯彻执行；
                <w:br/>
                3.完善财务制度，监督财务部门做好成本控制，制定财务预算等；
                <w:br/>
                4.制定酒品系列针对各类销售渠道的价格定位，积极了解本行业各种动向资源，制定市场拓展计划；
                <w:br/>
                5、整理分析月报，跟踪营业计划完成情况，并采取相应对策，保证各区铺货顺利进行；
                <w:br/>
                6.分销商酒水团购订货会的招募、管理，建立长期、稳定的合作关系，负责市场的开发与建设。
                <w:br/>
                工作业绩：
                <w:br/>
                体验店门店驻店期间月流水销售额50万左右；
                <w:br/>
                分公司年销售额三百余万
                <w:br/>
                长期合作客户200余家；
                <w:br/>
                成功签订为政府部门供货渠道，并签订多家二级分销商及市场批发商。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运营管理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行政管理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人力资源管理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招商管理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战略管理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财务管理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市场营销管理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中国海洋大学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2019.06 - 2022.07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青岛农业大学   软件开发与项目管理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2013.09 - 2016.06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拥有 10年的互联网软硬件、网络安全、实体贸易、供应链供销、生产制造等行业背景经验；擅长市场、销售及运营管理、拥有多年的岗位管理经验及一线实践能力，IT技术大佬,懂技术懂市场懂管理，好用易上手，累计销售业绩3000余万，实施客户千余家。
          <w:br/>
            多次主导公司建成及新店开店等从 0 起步的整体运营管理工作，拥有丰富的全盘管理和一线实践能力，除基本能力外，熟练掌握企业日常财务、法律、人事和行政等多方面相关知识，拥有所在行业丰富的社会资源及相关技能；
          <w:br/>
            为人乐观，踏实细心，善于沟通，优于常人的学习及洞察能力，善于通过自身努力积累较其他人更多的经验，是不可多得的天赋全能型人才。
          <w:br/>
          打电话或者留言，机器人不回，因平台中诸多关系不错的客户，故为避免对现公司影响，隐藏公司信息，可联系后索要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6" name="图片 26" descr="培训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培训经历icon@2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培训经历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b/>
          <w:bCs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bCs/>
          <w:sz w:val="20"/>
          <w:szCs w:val="20"/>
        </w:rPr>
        <w:t>美国pmp项目管理资格认证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2020.05-2021.05</w:t>
      </w: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培训机构：艾威国际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118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16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Xmind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80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Office办公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96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Photoshop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84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Computer engineer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98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Data security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云服务器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55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Html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72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小程序开发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70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团队管理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96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4QugtP4t861&amp;resumeLanguage=1&amp;k=192229299C75523EC61F3710E2F1BB1D&amp;t=1789431896420&amp;autoOpenQrcode=true" TargetMode="External"/>
	<Relationship Id="rId31" Type="http://schemas.openxmlformats.org/officeDocument/2006/relationships/hyperlink" Target="https://rd6.zhaopin.com/resume/detail?resumeNumber=YpXmiUC6XJSSfJ%29XkBS2a4QugtP4t861&amp;resumeLanguage=1&amp;k=192229299C75523EC61F3710E2F1BB1D&amp;t=1789431896420&amp;autoOpenQrcode=true&amp;source=1" TargetMode="External"/>
	<Relationship Id="rId32" Type="http://schemas.openxmlformats.org/officeDocument/2006/relationships/hyperlink" Target="https://rd6.zhaopin.com/resume/detail?resumeNumber=YpXmiUC6XJSSfJ%29XkBS2a4QugtP4t861&amp;resumeLanguage=1&amp;k=192229299C75523EC61F3710E2F1BB1D&amp;t=1789431896420&amp;autoOpenQrcode=true&amp;source=2" TargetMode="External"/>
    <Relationship Id="rId33" Type="http://schemas.openxmlformats.org/officeDocument/2006/relationships/hyperlink" Target="https://rd6.zhaopin.com/resume/detail?resumeNumber=YpXmiUC6XJSSfJ%29XkBS2a4QugtP4t861&amp;resumeLanguage=1&amp;k=192229299C75523EC61F3710E2F1BB1D&amp;t=178943189642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f5ab5e6fdcc7471da2a4f3083ab971a0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