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YpXmiUC6XJSQfJ)XkBS2a0)ewbgofUft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简历下载于：2026年09月15日08:39:28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赵先生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25岁(2001年2月)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4千-7千/月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综合商贸、食品/饮品/烟酒制造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市场经理/主管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金红叶纸业集团   商务经理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2023.10-至今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经销商管理与支持:负责流通市场经销商网络的建立与维护,确保产品供应稳定,提升渠道覆盖率和销售效率。定期进行经销商培训,分享最新市场动态及销售技巧,促进了经销商销售额平均增长15%。
                <w:br/>
                促销活动策划与执行:针对KA大型商场设计并实施节假日及周末促销方案,有效提升了品牌曝光度。通过精心组织热卖活动,成功吸引大量顾客参与,期间销售额较平时增长了约30%。
                <w:br/>
                库存与分销优化:监督仓库运营情况,合理规划库存水平以满足市场需求的同时减少积压成本。采用先进的物流管理系统提高了货物配送速度,客户满意度因此提升至98%。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商务合作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品牌合作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山东佳士博食品有限公司   销售代表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2021.05- 2023.10  (2年5个月)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负责青岛区域经销商以及连锁 KA 系统的管理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万达商业管理集团有限公司   物业管家  (物业管理员)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2019.10- 2021.04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从万达广场筹备期开始 协助城阳万达广场开业以及日照万达广场开业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办公地产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环境管理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即墨市场开发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2024.10-2025.01(3个月)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项目概述:即墨市场开发项目旨在扩大公司在即墨地区的市场份额,解决当地销售渠道不足和品牌知名度低的问题。
          <w:br/>
          核心职责:
          <w:br/>
          负责制定并执行市场推广策略、建立销售网络、维护客户关系,并领导团队完成销售目标。
          <w:br/>
          成果亮点:在项目期间,成功新增50多家客户,销量同比增长20%,显著提升了公司的市场占有率和品牌影响力。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青岛农业大学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2023.07 - 2025.09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国家开放大学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2019.09 - 2022.07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背景经历:拥有工商管理专业背景,自2023年10月起担任金红叶纸业集团业务经理,负责经销商网络的建立与维护、促销活动策划执行及库存分销优化等工作,期间成功促进经销商销售额平均增长15%,节假日促销活动使销售额增长约30%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atlYH4t861&amp;resumeLanguage=1&amp;k=3451CA5F2EC5D9E3BA129270DFE1CC14&amp;t=1789432768533&amp;autoOpenQrcode=true" TargetMode="External"/>
	<Relationship Id="rId31" Type="http://schemas.openxmlformats.org/officeDocument/2006/relationships/hyperlink" Target="https://rd6.zhaopin.com/resume/detail?resumeNumber=YpXmiUC6XJSSfJ%29XkBS2a6atlYH4t861&amp;resumeLanguage=1&amp;k=3451CA5F2EC5D9E3BA129270DFE1CC14&amp;t=1789432768533&amp;autoOpenQrcode=true&amp;source=1" TargetMode="External"/>
	<Relationship Id="rId32" Type="http://schemas.openxmlformats.org/officeDocument/2006/relationships/hyperlink" Target="https://rd6.zhaopin.com/resume/detail?resumeNumber=YpXmiUC6XJSSfJ%29XkBS2a6atlYH4t861&amp;resumeLanguage=1&amp;k=3451CA5F2EC5D9E3BA129270DFE1CC14&amp;t=1789432768533&amp;autoOpenQrcode=true&amp;source=2" TargetMode="External"/>
    <Relationship Id="rId33" Type="http://schemas.openxmlformats.org/officeDocument/2006/relationships/hyperlink" Target="https://rd6.zhaopin.com/resume/detail?resumeNumber=YpXmiUC6XJSSfJ%29XkBS2a6atlYH4t861&amp;resumeLanguage=1&amp;k=3451CA5F2EC5D9E3BA129270DFE1CC14&amp;t=178943276853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f0d3742c61c41a3993060da958a3b7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