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53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</w:p>
        </w:tc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Nearest Ci After 1 K-Means Iteration (i.e., C1, C2 or C3)</w:t>
            </w:r>
          </w:p>
        </w:tc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3 Nearest Neighbors, xi, xj, xk</w:t>
            </w:r>
          </w:p>
        </w:tc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3-NN Predicted Class</w:t>
            </w:r>
          </w:p>
        </w:tc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Cluster Majority-Vote Predicted Class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X1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C1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X6, X10, X5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X2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C3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X4, X7, X8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X3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C3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X9, X8, X4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X4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C3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X2, X7, X8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X5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C1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X10, X6, X1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X6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C1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X1, X10, X5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X7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C3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X2, X4, X8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X8</w:t>
            </w:r>
          </w:p>
        </w:tc>
        <w:tc>
          <w:tcPr>
            <w:tcW w:w="1870" w:type="dxa"/>
          </w:tcPr>
          <w:p w:rsidR="001C68BF" w:rsidRDefault="001C68BF" w:rsidP="001C68BF">
            <w:pPr>
              <w:jc w:val="center"/>
            </w:pPr>
            <w:r>
              <w:t>C3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X9, X3, X4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X9</w:t>
            </w:r>
          </w:p>
        </w:tc>
        <w:tc>
          <w:tcPr>
            <w:tcW w:w="1870" w:type="dxa"/>
          </w:tcPr>
          <w:p w:rsidR="001C68BF" w:rsidRDefault="001C68BF" w:rsidP="001C68BF">
            <w:pPr>
              <w:jc w:val="center"/>
            </w:pPr>
            <w:r>
              <w:t>C1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X8, X3, X6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  <w:tr w:rsidR="00E17ABA" w:rsidTr="00D50CC0">
        <w:tc>
          <w:tcPr>
            <w:tcW w:w="1870" w:type="dxa"/>
          </w:tcPr>
          <w:p w:rsidR="00E17ABA" w:rsidRDefault="00E17ABA" w:rsidP="001C68BF">
            <w:pPr>
              <w:jc w:val="center"/>
            </w:pPr>
            <w:r>
              <w:t>X10</w:t>
            </w:r>
          </w:p>
        </w:tc>
        <w:tc>
          <w:tcPr>
            <w:tcW w:w="1870" w:type="dxa"/>
          </w:tcPr>
          <w:p w:rsidR="00E17ABA" w:rsidRDefault="001C68BF" w:rsidP="001C68BF">
            <w:pPr>
              <w:jc w:val="center"/>
            </w:pPr>
            <w:r>
              <w:t>C1</w:t>
            </w:r>
          </w:p>
        </w:tc>
        <w:tc>
          <w:tcPr>
            <w:tcW w:w="1870" w:type="dxa"/>
          </w:tcPr>
          <w:p w:rsidR="00E17ABA" w:rsidRDefault="00020A27" w:rsidP="001C68BF">
            <w:pPr>
              <w:jc w:val="center"/>
            </w:pPr>
            <w:r>
              <w:t>X1, X6, X5</w:t>
            </w:r>
          </w:p>
        </w:tc>
        <w:tc>
          <w:tcPr>
            <w:tcW w:w="1870" w:type="dxa"/>
          </w:tcPr>
          <w:p w:rsidR="00E17ABA" w:rsidRDefault="001B0F23" w:rsidP="001C68BF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E17ABA" w:rsidRDefault="00C069D4" w:rsidP="00C069D4">
            <w:pPr>
              <w:jc w:val="center"/>
            </w:pPr>
            <w:r>
              <w:t>T</w:t>
            </w:r>
          </w:p>
        </w:tc>
      </w:tr>
    </w:tbl>
    <w:p w:rsidR="004F78EF" w:rsidRDefault="00E17ABA" w:rsidP="004F78EF">
      <w:r>
        <w:t>Problem 1. Unsupervised Learning</w:t>
      </w:r>
    </w:p>
    <w:p w:rsidR="004F78EF" w:rsidRDefault="004F78EF" w:rsidP="004F78EF">
      <w:r>
        <w:t>(a)</w:t>
      </w:r>
    </w:p>
    <w:p w:rsidR="00D50CC0" w:rsidRDefault="004F78EF" w:rsidP="004F78EF">
      <w:r>
        <w:t>(i)</w:t>
      </w:r>
      <w:r>
        <w:tab/>
        <w:t xml:space="preserve">At the first iteration, </w:t>
      </w:r>
      <w:r w:rsidR="00D50CC0">
        <w:t>C1, C2 and C3 has the following points closed to them:</w:t>
      </w:r>
    </w:p>
    <w:p w:rsidR="00D50CC0" w:rsidRDefault="00D50CC0" w:rsidP="00D50CC0">
      <w:r>
        <w:t xml:space="preserve">C1: X1, X5, X6, X9, X10   </w:t>
      </w:r>
      <w:r>
        <w:t>C2: Non</w:t>
      </w:r>
      <w:r>
        <w:t>e    C3: X2, X3, X4, X7, X8</w:t>
      </w:r>
    </w:p>
    <w:p w:rsidR="00D50CC0" w:rsidRPr="00D50CC0" w:rsidRDefault="00D50CC0" w:rsidP="004F78EF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X1+X5+X6+X9+X10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0.94, 4</m:t>
              </m:r>
            </m:e>
          </m:d>
        </m:oMath>
      </m:oMathPara>
    </w:p>
    <w:p w:rsidR="00D50CC0" w:rsidRPr="00D50CC0" w:rsidRDefault="00D50CC0" w:rsidP="004F78EF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/>
            </w:rPr>
            <m:t>=C2=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0.5,0.5</m:t>
              </m:r>
            </m:e>
          </m:d>
        </m:oMath>
      </m:oMathPara>
    </w:p>
    <w:p w:rsidR="003A1254" w:rsidRPr="0090642A" w:rsidRDefault="00D50CC0" w:rsidP="004F78EF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X2+X3+X4+X7+X8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2.68, 2.3)</m:t>
          </m:r>
        </m:oMath>
      </m:oMathPara>
    </w:p>
    <w:p w:rsidR="00C069D4" w:rsidRDefault="00C069D4" w:rsidP="004F78EF">
      <w:r>
        <w:t>(ii) Labeling each point with it’s nearest neighbors. (In the table)</w:t>
      </w:r>
    </w:p>
    <w:p w:rsidR="0090642A" w:rsidRDefault="0090642A" w:rsidP="004F78EF"/>
    <w:p w:rsidR="00C069D4" w:rsidRDefault="00C069D4" w:rsidP="004F78EF">
      <w:r>
        <w:t>(b) Labeling each point xi with it’s 3 nearest neighbors. (In the table)</w:t>
      </w:r>
    </w:p>
    <w:p w:rsidR="00C069D4" w:rsidRDefault="00C069D4" w:rsidP="004F78EF">
      <w:r>
        <w:t>(c) Labelling each point xi with majority class label of its 3 nearest neighbors. (In the table)</w:t>
      </w:r>
    </w:p>
    <w:p w:rsidR="00C069D4" w:rsidRDefault="00C069D4" w:rsidP="004F78EF">
      <w:r>
        <w:t>(d) Labelling each point xi with the class of its nearest cluster center (In the table)</w:t>
      </w:r>
    </w:p>
    <w:p w:rsidR="00C51719" w:rsidRDefault="00C069D4" w:rsidP="004F78EF">
      <w:r>
        <w:t>C1 : T  C2 : None  C3 : T</w:t>
      </w:r>
    </w:p>
    <w:p w:rsidR="00C51719" w:rsidRDefault="00C51719" w:rsidP="004F78EF">
      <w:r>
        <w:t xml:space="preserve">(e) </w:t>
      </w:r>
    </w:p>
    <w:p w:rsidR="00C51719" w:rsidRDefault="00C51719" w:rsidP="004F78EF">
      <w:r>
        <w:t xml:space="preserve">3-NN accuracy: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=30%</m:t>
        </m:r>
      </m:oMath>
    </w:p>
    <w:p w:rsidR="00C51719" w:rsidRPr="00C51719" w:rsidRDefault="00C51719" w:rsidP="004F78EF">
      <w:r>
        <w:t xml:space="preserve">Nearest Cluster Center accuracy: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=60%</m:t>
        </m:r>
      </m:oMath>
    </w:p>
    <w:p w:rsidR="00C51719" w:rsidRDefault="00C51719" w:rsidP="00C51719">
      <w:pPr>
        <w:pStyle w:val="Default"/>
      </w:pPr>
      <w:r>
        <w:t xml:space="preserve">The Nearest Cluster Center assigned the most correct labels. </w:t>
      </w:r>
    </w:p>
    <w:p w:rsidR="00C51719" w:rsidRPr="00C51719" w:rsidRDefault="00C51719" w:rsidP="00C51719">
      <w:pPr>
        <w:pStyle w:val="Default"/>
      </w:pPr>
      <w:r>
        <w:rPr>
          <w:sz w:val="23"/>
          <w:szCs w:val="23"/>
        </w:rPr>
        <w:t>T</w:t>
      </w:r>
      <w:r>
        <w:rPr>
          <w:sz w:val="23"/>
          <w:szCs w:val="23"/>
        </w:rPr>
        <w:t xml:space="preserve">he fraction of the number of correctly labeled points to the total number of points </w:t>
      </w:r>
      <w:r>
        <w:rPr>
          <w:sz w:val="23"/>
          <w:szCs w:val="23"/>
        </w:rPr>
        <w:t>is 60%.</w:t>
      </w:r>
      <w:bookmarkStart w:id="0" w:name="_GoBack"/>
      <w:bookmarkEnd w:id="0"/>
    </w:p>
    <w:p w:rsidR="00C51719" w:rsidRPr="00C51719" w:rsidRDefault="00C51719" w:rsidP="004F78EF"/>
    <w:sectPr w:rsidR="00C51719" w:rsidRPr="00C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6EAF"/>
    <w:multiLevelType w:val="hybridMultilevel"/>
    <w:tmpl w:val="D302A0D2"/>
    <w:lvl w:ilvl="0" w:tplc="8AD20A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B9"/>
    <w:rsid w:val="00020A27"/>
    <w:rsid w:val="001B0F23"/>
    <w:rsid w:val="001C68BF"/>
    <w:rsid w:val="003A1254"/>
    <w:rsid w:val="004D4C08"/>
    <w:rsid w:val="004F78EF"/>
    <w:rsid w:val="0090642A"/>
    <w:rsid w:val="00C069D4"/>
    <w:rsid w:val="00C51719"/>
    <w:rsid w:val="00D50CC0"/>
    <w:rsid w:val="00D841B9"/>
    <w:rsid w:val="00E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83C5"/>
  <w15:chartTrackingRefBased/>
  <w15:docId w15:val="{D6C7E586-1F8B-4E5F-A66E-72E9D2D9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CC0"/>
    <w:rPr>
      <w:color w:val="808080"/>
    </w:rPr>
  </w:style>
  <w:style w:type="paragraph" w:customStyle="1" w:styleId="Default">
    <w:name w:val="Default"/>
    <w:rsid w:val="00C51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11</cp:revision>
  <dcterms:created xsi:type="dcterms:W3CDTF">2017-02-23T02:29:00Z</dcterms:created>
  <dcterms:modified xsi:type="dcterms:W3CDTF">2017-02-23T03:47:00Z</dcterms:modified>
</cp:coreProperties>
</file>