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35280" w14:textId="2A26567D" w:rsidR="002F7E8B" w:rsidRPr="0075094F" w:rsidRDefault="002F7E8B" w:rsidP="002F7E8B">
      <w:pPr>
        <w:pStyle w:val="Heading3"/>
      </w:pPr>
      <w:r>
        <w:rPr>
          <w:rFonts w:hint="eastAsia"/>
        </w:rPr>
        <w:t>新闻媒体</w:t>
      </w:r>
    </w:p>
    <w:p w14:paraId="08D0B69F" w14:textId="77777777" w:rsidR="002F7E8B" w:rsidRDefault="002F7E8B" w:rsidP="002F7E8B">
      <w:pPr>
        <w:rPr>
          <w:rFonts w:ascii="Times New Roman" w:eastAsia="楷体" w:hAnsi="Times New Roman"/>
          <w:b/>
          <w:bCs/>
          <w:color w:val="000000" w:themeColor="text1"/>
          <w:sz w:val="20"/>
          <w:szCs w:val="21"/>
          <w:shd w:val="clear" w:color="auto" w:fill="CC99FF"/>
        </w:rPr>
      </w:pPr>
    </w:p>
    <w:p w14:paraId="49FA9521" w14:textId="77777777" w:rsidR="002F7E8B" w:rsidRPr="00D25299" w:rsidRDefault="002F7E8B" w:rsidP="002F7E8B">
      <w:pPr>
        <w:rPr>
          <w:iCs/>
        </w:rPr>
      </w:pPr>
      <w:r w:rsidRPr="0075094F">
        <w:rPr>
          <w:rFonts w:hint="eastAsia"/>
        </w:rPr>
        <w:t>本</w:t>
      </w:r>
      <w:r>
        <w:rPr>
          <w:rFonts w:hint="eastAsia"/>
        </w:rPr>
        <w:t>节涵盖</w:t>
      </w:r>
      <w:r w:rsidRPr="00C70219">
        <w:rPr>
          <w:rFonts w:hint="eastAsia"/>
          <w:iCs/>
        </w:rPr>
        <w:t>雅思写作中的</w:t>
      </w:r>
      <w:r>
        <w:rPr>
          <w:rFonts w:hint="eastAsia"/>
          <w:iCs/>
        </w:rPr>
        <w:t>媒体话题：</w:t>
      </w:r>
    </w:p>
    <w:p w14:paraId="2D37E2A3" w14:textId="77777777" w:rsidR="002F7E8B" w:rsidRDefault="002F7E8B" w:rsidP="002F7E8B"/>
    <w:p w14:paraId="53FE6446" w14:textId="77777777" w:rsidR="002F7E8B" w:rsidRDefault="002F7E8B" w:rsidP="002F7E8B">
      <w:r>
        <w:rPr>
          <w:rFonts w:hint="eastAsia"/>
        </w:rPr>
        <w:t>方向一：新闻媒体</w:t>
      </w:r>
    </w:p>
    <w:p w14:paraId="6159C232" w14:textId="77777777" w:rsidR="002F7E8B" w:rsidRDefault="002F7E8B" w:rsidP="002F7E8B">
      <w:r>
        <w:rPr>
          <w:rFonts w:hint="eastAsia"/>
        </w:rPr>
        <w:t>方向二：印刷媒体</w:t>
      </w:r>
    </w:p>
    <w:p w14:paraId="4B7BE02A" w14:textId="77777777" w:rsidR="002F7E8B" w:rsidRDefault="002F7E8B" w:rsidP="002F7E8B">
      <w:pPr>
        <w:widowControl/>
        <w:jc w:val="left"/>
      </w:pPr>
      <w:r>
        <w:br w:type="page"/>
      </w:r>
    </w:p>
    <w:p w14:paraId="6A538997" w14:textId="77777777" w:rsidR="002F7E8B" w:rsidRPr="00FD0EA9" w:rsidRDefault="002F7E8B" w:rsidP="002F7E8B">
      <w:pPr>
        <w:pStyle w:val="Heading4"/>
      </w:pPr>
      <w:bookmarkStart w:id="0" w:name="_Toc69733086"/>
      <w:r w:rsidRPr="007A5646">
        <w:rPr>
          <w:rFonts w:hint="eastAsia"/>
          <w:bCs/>
        </w:rPr>
        <w:lastRenderedPageBreak/>
        <w:t>考查方向一 广告利弊</w:t>
      </w:r>
      <w:bookmarkEnd w:id="0"/>
    </w:p>
    <w:p w14:paraId="21D259FF" w14:textId="77777777" w:rsidR="002F7E8B" w:rsidRPr="00AE5549" w:rsidRDefault="002F7E8B" w:rsidP="002F7E8B">
      <w:pPr>
        <w:rPr>
          <w:rFonts w:ascii="Times New Roman" w:eastAsia="楷体" w:hAnsi="Times New Roman" w:cs="Times New Roman"/>
          <w:sz w:val="20"/>
          <w:szCs w:val="21"/>
        </w:rPr>
      </w:pPr>
      <w:r w:rsidRPr="00AE5549">
        <w:rPr>
          <w:rFonts w:ascii="Times New Roman" w:eastAsia="楷体" w:hAnsi="Times New Roman"/>
          <w:noProof/>
          <w:sz w:val="20"/>
        </w:rPr>
        <w:drawing>
          <wp:anchor distT="0" distB="0" distL="114300" distR="114300" simplePos="0" relativeHeight="251659264" behindDoc="0" locked="0" layoutInCell="1" allowOverlap="1" wp14:anchorId="5F8B106B" wp14:editId="7501B913">
            <wp:simplePos x="0" y="0"/>
            <wp:positionH relativeFrom="margin">
              <wp:posOffset>2218690</wp:posOffset>
            </wp:positionH>
            <wp:positionV relativeFrom="margin">
              <wp:posOffset>840740</wp:posOffset>
            </wp:positionV>
            <wp:extent cx="3440430" cy="2842260"/>
            <wp:effectExtent l="0" t="0" r="0" b="2540"/>
            <wp:wrapSquare wrapText="bothSides"/>
            <wp:docPr id="1073741890" name="图片 107374189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90" name="图片 1073741890"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0430" cy="2842260"/>
                    </a:xfrm>
                    <a:prstGeom prst="rect">
                      <a:avLst/>
                    </a:prstGeom>
                  </pic:spPr>
                </pic:pic>
              </a:graphicData>
            </a:graphic>
          </wp:anchor>
        </w:drawing>
      </w:r>
      <w:r w:rsidRPr="00AE5549">
        <w:rPr>
          <w:rFonts w:ascii="Times New Roman" w:eastAsia="楷体" w:hAnsi="Times New Roman" w:cs="Times New Roman"/>
          <w:sz w:val="20"/>
          <w:szCs w:val="21"/>
        </w:rPr>
        <w:t>在当代社会，广告在我们的生活中无处不在。广告的作用以及它的正反面影响也是雅思写作考试被广泛讨论的主题，</w:t>
      </w:r>
      <w:r w:rsidRPr="00AE5549">
        <w:rPr>
          <w:rFonts w:ascii="Times New Roman" w:eastAsia="楷体" w:hAnsi="Times New Roman" w:cs="Times New Roman"/>
          <w:sz w:val="20"/>
          <w:szCs w:val="21"/>
        </w:rPr>
        <w:t xml:space="preserve"> </w:t>
      </w:r>
      <w:r w:rsidRPr="00AE5549">
        <w:rPr>
          <w:rFonts w:ascii="Times New Roman" w:eastAsia="楷体" w:hAnsi="Times New Roman" w:cs="Times New Roman"/>
          <w:sz w:val="20"/>
          <w:szCs w:val="21"/>
        </w:rPr>
        <w:t>这一考查方向常常考到广告的利弊，广告对于人们的影响，以及如何去采取措施保护人们不受到广告的负面影响。对于这一类的写作题目，语料储备可以</w:t>
      </w:r>
      <w:r w:rsidRPr="003E42C0">
        <w:rPr>
          <w:rFonts w:ascii="Times New Roman" w:eastAsia="楷体" w:hAnsi="Times New Roman" w:cs="Times New Roman"/>
          <w:b/>
          <w:bCs/>
          <w:sz w:val="20"/>
          <w:szCs w:val="21"/>
        </w:rPr>
        <w:t>从广告的利弊两个角度</w:t>
      </w:r>
      <w:r w:rsidRPr="00AE5549">
        <w:rPr>
          <w:rFonts w:ascii="Times New Roman" w:eastAsia="楷体" w:hAnsi="Times New Roman" w:cs="Times New Roman"/>
          <w:sz w:val="20"/>
          <w:szCs w:val="21"/>
        </w:rPr>
        <w:t>出发</w:t>
      </w:r>
      <w:r>
        <w:rPr>
          <w:rFonts w:ascii="Times New Roman" w:eastAsia="楷体" w:hAnsi="Times New Roman" w:cs="Times New Roman" w:hint="eastAsia"/>
          <w:sz w:val="20"/>
          <w:szCs w:val="21"/>
        </w:rPr>
        <w:t>，以及</w:t>
      </w:r>
      <w:r w:rsidRPr="003E42C0">
        <w:rPr>
          <w:rFonts w:ascii="Times New Roman" w:eastAsia="楷体" w:hAnsi="Times New Roman" w:cs="Times New Roman"/>
          <w:b/>
          <w:bCs/>
          <w:sz w:val="20"/>
          <w:szCs w:val="21"/>
        </w:rPr>
        <w:t>保护人们不受广告影响的措施</w:t>
      </w:r>
      <w:r w:rsidRPr="00AE5549">
        <w:rPr>
          <w:rFonts w:ascii="Times New Roman" w:eastAsia="楷体" w:hAnsi="Times New Roman" w:cs="Times New Roman"/>
          <w:sz w:val="20"/>
          <w:szCs w:val="21"/>
        </w:rPr>
        <w:t>。</w:t>
      </w:r>
    </w:p>
    <w:p w14:paraId="1DD353F2" w14:textId="77777777" w:rsidR="002F7E8B" w:rsidRPr="00AE5549" w:rsidRDefault="002F7E8B" w:rsidP="002F7E8B">
      <w:pPr>
        <w:rPr>
          <w:rFonts w:ascii="Times New Roman" w:eastAsia="楷体" w:hAnsi="Times New Roman" w:cs="Times New Roman"/>
          <w:sz w:val="20"/>
          <w:szCs w:val="21"/>
        </w:rPr>
      </w:pPr>
    </w:p>
    <w:p w14:paraId="4F482941" w14:textId="77777777" w:rsidR="002F7E8B" w:rsidRDefault="002F7E8B" w:rsidP="002F7E8B">
      <w:pPr>
        <w:rPr>
          <w:rFonts w:ascii="Times New Roman" w:eastAsia="楷体" w:hAnsi="Times New Roman" w:cs="Times New Roman"/>
          <w:sz w:val="20"/>
          <w:szCs w:val="21"/>
        </w:rPr>
      </w:pPr>
      <w:r w:rsidRPr="00AE5549">
        <w:rPr>
          <w:rFonts w:ascii="Times New Roman" w:eastAsia="楷体" w:hAnsi="Times New Roman" w:cs="Times New Roman"/>
          <w:sz w:val="20"/>
          <w:szCs w:val="21"/>
        </w:rPr>
        <w:t>而考生在考场中面对广告相关考题</w:t>
      </w:r>
      <w:r w:rsidRPr="00AE5549">
        <w:rPr>
          <w:rFonts w:ascii="Times New Roman" w:eastAsia="楷体" w:hAnsi="Times New Roman" w:cs="Times New Roman"/>
          <w:color w:val="000000" w:themeColor="text1"/>
          <w:sz w:val="20"/>
          <w:szCs w:val="21"/>
        </w:rPr>
        <w:t>，可以在</w:t>
      </w:r>
      <w:r w:rsidRPr="00AE5549">
        <w:rPr>
          <w:rFonts w:ascii="Times New Roman" w:eastAsia="楷体" w:hAnsi="Times New Roman" w:cs="Times New Roman"/>
          <w:color w:val="000000" w:themeColor="text1"/>
          <w:sz w:val="20"/>
          <w:szCs w:val="21"/>
        </w:rPr>
        <w:t>TELEPHONES</w:t>
      </w:r>
      <w:r w:rsidRPr="00AE5549">
        <w:rPr>
          <w:rFonts w:ascii="Times New Roman" w:eastAsia="楷体" w:hAnsi="Times New Roman" w:cs="Times New Roman"/>
          <w:color w:val="000000" w:themeColor="text1"/>
          <w:sz w:val="20"/>
          <w:szCs w:val="21"/>
        </w:rPr>
        <w:t>的十个万能理由中，尽</w:t>
      </w:r>
      <w:r w:rsidRPr="00AE5549">
        <w:rPr>
          <w:rFonts w:ascii="Times New Roman" w:eastAsia="楷体" w:hAnsi="Times New Roman" w:cs="Times New Roman"/>
          <w:sz w:val="20"/>
          <w:szCs w:val="21"/>
        </w:rPr>
        <w:t>量从</w:t>
      </w:r>
      <w:r w:rsidRPr="00AE5549">
        <w:rPr>
          <w:rFonts w:ascii="Times New Roman" w:eastAsia="楷体" w:hAnsi="Times New Roman" w:cs="Times New Roman"/>
          <w:b/>
          <w:sz w:val="20"/>
          <w:szCs w:val="21"/>
        </w:rPr>
        <w:t>经济商业</w:t>
      </w:r>
      <w:r w:rsidRPr="00AE5549">
        <w:rPr>
          <w:rFonts w:ascii="Times New Roman" w:eastAsia="楷体" w:hAnsi="Times New Roman" w:cs="Times New Roman" w:hint="eastAsia"/>
          <w:b/>
          <w:sz w:val="20"/>
          <w:szCs w:val="21"/>
        </w:rPr>
        <w:t>Economy</w:t>
      </w:r>
      <w:r w:rsidRPr="00AE5549">
        <w:rPr>
          <w:rFonts w:ascii="Times New Roman" w:eastAsia="楷体" w:hAnsi="Times New Roman" w:cs="Times New Roman"/>
          <w:sz w:val="20"/>
          <w:szCs w:val="21"/>
        </w:rPr>
        <w:t>、</w:t>
      </w:r>
      <w:r w:rsidRPr="00AE5549">
        <w:rPr>
          <w:rFonts w:ascii="Times New Roman" w:eastAsia="楷体" w:hAnsi="Times New Roman" w:cs="Times New Roman"/>
          <w:b/>
          <w:sz w:val="20"/>
          <w:szCs w:val="21"/>
        </w:rPr>
        <w:t>人类人才</w:t>
      </w:r>
      <w:r w:rsidRPr="00AE5549">
        <w:rPr>
          <w:rFonts w:ascii="Times New Roman" w:eastAsia="楷体" w:hAnsi="Times New Roman" w:cs="Times New Roman" w:hint="eastAsia"/>
          <w:b/>
          <w:sz w:val="20"/>
          <w:szCs w:val="21"/>
        </w:rPr>
        <w:t>Human</w:t>
      </w:r>
      <w:r w:rsidRPr="00AE5549">
        <w:rPr>
          <w:rFonts w:ascii="Times New Roman" w:eastAsia="楷体" w:hAnsi="Times New Roman" w:cs="Times New Roman"/>
          <w:sz w:val="20"/>
          <w:szCs w:val="21"/>
        </w:rPr>
        <w:t>、</w:t>
      </w:r>
      <w:r w:rsidRPr="00AE5549">
        <w:rPr>
          <w:rFonts w:ascii="Times New Roman" w:eastAsia="楷体" w:hAnsi="Times New Roman" w:cs="Times New Roman"/>
          <w:b/>
          <w:sz w:val="20"/>
          <w:szCs w:val="21"/>
        </w:rPr>
        <w:t>生命生活</w:t>
      </w:r>
      <w:r w:rsidRPr="00AE5549">
        <w:rPr>
          <w:rFonts w:ascii="Times New Roman" w:eastAsia="楷体" w:hAnsi="Times New Roman" w:cs="Times New Roman" w:hint="eastAsia"/>
          <w:b/>
          <w:sz w:val="20"/>
          <w:szCs w:val="21"/>
        </w:rPr>
        <w:t>Life</w:t>
      </w:r>
      <w:r w:rsidRPr="00AE5549">
        <w:rPr>
          <w:rFonts w:ascii="Times New Roman" w:eastAsia="楷体" w:hAnsi="Times New Roman" w:cs="Times New Roman"/>
          <w:sz w:val="20"/>
          <w:szCs w:val="21"/>
        </w:rPr>
        <w:t>这三个角度来构思广告话题的考题。</w:t>
      </w:r>
    </w:p>
    <w:p w14:paraId="1E638140" w14:textId="77777777" w:rsidR="002F7E8B" w:rsidRPr="00FD0EA9" w:rsidRDefault="002F7E8B" w:rsidP="002F7E8B">
      <w:pPr>
        <w:rPr>
          <w:rFonts w:ascii="Times New Roman" w:eastAsia="楷体" w:hAnsi="Times New Roman" w:cs="Times New Roman"/>
          <w:sz w:val="20"/>
          <w:szCs w:val="21"/>
        </w:rPr>
      </w:pPr>
    </w:p>
    <w:p w14:paraId="6A623789" w14:textId="77777777" w:rsidR="002F7E8B" w:rsidRPr="00D25299" w:rsidRDefault="002F7E8B" w:rsidP="002F7E8B">
      <w:pPr>
        <w:pStyle w:val="Heading5"/>
      </w:pPr>
      <w:r w:rsidRPr="0075094F">
        <w:t>思路语料归类总结</w:t>
      </w:r>
    </w:p>
    <w:tbl>
      <w:tblPr>
        <w:tblStyle w:val="TableGrid"/>
        <w:tblW w:w="8784" w:type="dxa"/>
        <w:tblLook w:val="04A0" w:firstRow="1" w:lastRow="0" w:firstColumn="1" w:lastColumn="0" w:noHBand="0" w:noVBand="1"/>
      </w:tblPr>
      <w:tblGrid>
        <w:gridCol w:w="1271"/>
        <w:gridCol w:w="7513"/>
      </w:tblGrid>
      <w:tr w:rsidR="002F7E8B" w:rsidRPr="00AE5549" w14:paraId="7E0956D7" w14:textId="77777777" w:rsidTr="00C83DE7">
        <w:tc>
          <w:tcPr>
            <w:tcW w:w="8784" w:type="dxa"/>
            <w:gridSpan w:val="2"/>
          </w:tcPr>
          <w:p w14:paraId="54F960F4" w14:textId="77777777" w:rsidR="002F7E8B" w:rsidRPr="00AE5549" w:rsidRDefault="002F7E8B" w:rsidP="00C83DE7">
            <w:pPr>
              <w:pStyle w:val="10"/>
              <w:widowControl/>
              <w:adjustRightInd w:val="0"/>
              <w:snapToGrid w:val="0"/>
              <w:ind w:left="227" w:firstLineChars="0" w:firstLine="0"/>
              <w:jc w:val="center"/>
              <w:rPr>
                <w:rFonts w:ascii="Times New Roman" w:eastAsia="楷体" w:hAnsi="Times New Roman" w:cs="Times New Roman"/>
                <w:b/>
                <w:color w:val="000000" w:themeColor="text1"/>
                <w:sz w:val="20"/>
                <w:szCs w:val="21"/>
                <w:highlight w:val="yellow"/>
              </w:rPr>
            </w:pPr>
            <w:r w:rsidRPr="00AE5549">
              <w:rPr>
                <w:rFonts w:ascii="Times New Roman" w:eastAsia="楷体" w:hAnsi="Times New Roman" w:cs="Times New Roman" w:hint="eastAsia"/>
                <w:b/>
                <w:color w:val="7030A0"/>
                <w:sz w:val="20"/>
                <w:szCs w:val="21"/>
              </w:rPr>
              <w:t>广告的好处</w:t>
            </w:r>
            <w:r w:rsidRPr="00AE5549">
              <w:rPr>
                <w:rFonts w:ascii="Times New Roman" w:eastAsia="楷体" w:hAnsi="Times New Roman" w:cs="Times New Roman" w:hint="eastAsia"/>
                <w:b/>
                <w:color w:val="7030A0"/>
                <w:sz w:val="20"/>
                <w:szCs w:val="21"/>
              </w:rPr>
              <w:t xml:space="preserve"> </w:t>
            </w:r>
            <w:r w:rsidRPr="00AE5549">
              <w:rPr>
                <w:rFonts w:ascii="Times New Roman" w:eastAsia="楷体" w:hAnsi="Times New Roman" w:cs="Times New Roman"/>
                <w:b/>
                <w:color w:val="7030A0"/>
                <w:sz w:val="20"/>
                <w:szCs w:val="21"/>
              </w:rPr>
              <w:t>B</w:t>
            </w:r>
            <w:r w:rsidRPr="00AE5549">
              <w:rPr>
                <w:rFonts w:ascii="Times New Roman" w:eastAsia="楷体" w:hAnsi="Times New Roman" w:cs="Times New Roman" w:hint="eastAsia"/>
                <w:b/>
                <w:color w:val="7030A0"/>
                <w:sz w:val="20"/>
                <w:szCs w:val="21"/>
              </w:rPr>
              <w:t xml:space="preserve">enefits </w:t>
            </w:r>
            <w:r w:rsidRPr="00AE5549">
              <w:rPr>
                <w:rFonts w:ascii="Times New Roman" w:eastAsia="楷体" w:hAnsi="Times New Roman" w:cs="Times New Roman"/>
                <w:b/>
                <w:color w:val="7030A0"/>
                <w:sz w:val="20"/>
                <w:szCs w:val="21"/>
              </w:rPr>
              <w:t>of Advertising</w:t>
            </w:r>
          </w:p>
        </w:tc>
      </w:tr>
      <w:tr w:rsidR="002F7E8B" w:rsidRPr="00AE5549" w14:paraId="2133E68A" w14:textId="77777777" w:rsidTr="00C83DE7">
        <w:tc>
          <w:tcPr>
            <w:tcW w:w="1271" w:type="dxa"/>
          </w:tcPr>
          <w:p w14:paraId="47556D04" w14:textId="77777777" w:rsidR="002F7E8B" w:rsidRPr="00AE5549" w:rsidRDefault="002F7E8B" w:rsidP="00C83DE7">
            <w:pPr>
              <w:adjustRightInd w:val="0"/>
              <w:snapToGrid w:val="0"/>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t>经济商业</w:t>
            </w:r>
          </w:p>
        </w:tc>
        <w:tc>
          <w:tcPr>
            <w:tcW w:w="7513" w:type="dxa"/>
          </w:tcPr>
          <w:p w14:paraId="3344167C"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DB364A">
              <w:rPr>
                <w:rFonts w:ascii="Times New Roman" w:eastAsia="楷体" w:hAnsi="Times New Roman" w:cs="Times New Roman"/>
                <w:b/>
                <w:bCs/>
                <w:color w:val="000000" w:themeColor="text1"/>
                <w:sz w:val="20"/>
                <w:szCs w:val="21"/>
              </w:rPr>
              <w:t>出于商业目的</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out of commercial purposes)</w:t>
            </w:r>
          </w:p>
          <w:p w14:paraId="561F5954"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DB364A">
              <w:rPr>
                <w:rFonts w:ascii="Times New Roman" w:eastAsia="楷体" w:hAnsi="Times New Roman" w:cs="Times New Roman"/>
                <w:b/>
                <w:bCs/>
                <w:color w:val="000000" w:themeColor="text1"/>
                <w:sz w:val="20"/>
                <w:szCs w:val="21"/>
              </w:rPr>
              <w:t>让产品对消费者们更有吸引力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make products more attractive to consumers)</w:t>
            </w:r>
          </w:p>
          <w:p w14:paraId="0BB2D3E5"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DB364A">
              <w:rPr>
                <w:rFonts w:ascii="Times New Roman" w:eastAsia="楷体" w:hAnsi="Times New Roman" w:cs="Times New Roman"/>
                <w:b/>
                <w:bCs/>
                <w:color w:val="000000" w:themeColor="text1"/>
                <w:sz w:val="20"/>
                <w:szCs w:val="21"/>
              </w:rPr>
              <w:t>激发人们的购买欲</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generate the purchasing desire in people)</w:t>
            </w:r>
          </w:p>
          <w:p w14:paraId="6677ACA4"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DB364A">
              <w:rPr>
                <w:rFonts w:ascii="Times New Roman" w:eastAsia="楷体" w:hAnsi="Times New Roman" w:cs="Times New Roman"/>
                <w:b/>
                <w:bCs/>
                <w:color w:val="000000" w:themeColor="text1"/>
                <w:sz w:val="20"/>
                <w:szCs w:val="21"/>
              </w:rPr>
              <w:t>很重要的市场营销工具</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an important marketing tool)</w:t>
            </w:r>
          </w:p>
          <w:p w14:paraId="1826EF1D"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DB364A">
              <w:rPr>
                <w:rFonts w:ascii="Times New Roman" w:eastAsia="楷体" w:hAnsi="Times New Roman" w:cs="Times New Roman" w:hint="eastAsia"/>
                <w:b/>
                <w:bCs/>
                <w:color w:val="000000" w:themeColor="text1"/>
                <w:sz w:val="20"/>
                <w:szCs w:val="21"/>
              </w:rPr>
              <w:t>促进广告</w:t>
            </w:r>
            <w:r w:rsidRPr="00DB364A">
              <w:rPr>
                <w:rFonts w:ascii="Times New Roman" w:eastAsia="楷体" w:hAnsi="Times New Roman" w:cs="Times New Roman"/>
                <w:b/>
                <w:bCs/>
                <w:color w:val="000000" w:themeColor="text1"/>
                <w:sz w:val="20"/>
                <w:szCs w:val="21"/>
              </w:rPr>
              <w:t>产品的销量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boost the sales of the advertised products)</w:t>
            </w:r>
          </w:p>
          <w:p w14:paraId="28AFF5B7"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告知消费者新产品和服务</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inform consumers about new products or services)</w:t>
            </w:r>
          </w:p>
          <w:p w14:paraId="01724095"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满足消费者需求</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satisfy the demands of the customers)</w:t>
            </w:r>
          </w:p>
          <w:p w14:paraId="1724321A"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为人们提供更多的选择</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provide people with more choices)</w:t>
            </w:r>
          </w:p>
          <w:p w14:paraId="62A2DC19"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吸引潜在的客户</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attract potential consumers)</w:t>
            </w:r>
          </w:p>
          <w:p w14:paraId="1CE28975"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扩大潜在消费群</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expand potential consumer groups)</w:t>
            </w:r>
          </w:p>
          <w:p w14:paraId="39C00B8C"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hint="eastAsia"/>
                <w:b/>
                <w:bCs/>
                <w:color w:val="000000" w:themeColor="text1"/>
                <w:sz w:val="20"/>
                <w:szCs w:val="21"/>
              </w:rPr>
              <w:t>塑造</w:t>
            </w:r>
            <w:r w:rsidRPr="00FF56E1">
              <w:rPr>
                <w:rFonts w:ascii="Times New Roman" w:eastAsia="楷体" w:hAnsi="Times New Roman" w:cs="Times New Roman"/>
                <w:b/>
                <w:bCs/>
                <w:color w:val="000000" w:themeColor="text1"/>
                <w:sz w:val="20"/>
                <w:szCs w:val="21"/>
              </w:rPr>
              <w:t>品牌形象</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shape brand image)</w:t>
            </w:r>
          </w:p>
          <w:p w14:paraId="1787BCA0"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让经济繁荣发展</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allow economy to thrive)</w:t>
            </w:r>
          </w:p>
          <w:p w14:paraId="4D5BF388"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提高利润</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boost profits)</w:t>
            </w:r>
          </w:p>
          <w:p w14:paraId="5B9A8517" w14:textId="77777777" w:rsidR="002F7E8B" w:rsidRPr="005B3E40"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突出产品的质量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highlight the product quality)</w:t>
            </w:r>
          </w:p>
          <w:p w14:paraId="51F0B7A5" w14:textId="77777777" w:rsidR="002F7E8B"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lastRenderedPageBreak/>
              <w:t>扩大规模</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prompt expansion)</w:t>
            </w:r>
          </w:p>
          <w:p w14:paraId="1AC20B30" w14:textId="77777777" w:rsidR="002F7E8B" w:rsidRPr="00FF56E1" w:rsidRDefault="002F7E8B" w:rsidP="00C83DE7">
            <w:pPr>
              <w:pStyle w:val="10"/>
              <w:widowControl/>
              <w:numPr>
                <w:ilvl w:val="0"/>
                <w:numId w:val="131"/>
              </w:numPr>
              <w:adjustRightInd w:val="0"/>
              <w:snapToGrid w:val="0"/>
              <w:ind w:firstLineChars="0"/>
              <w:rPr>
                <w:rFonts w:ascii="Times New Roman" w:eastAsia="楷体" w:hAnsi="Times New Roman" w:cs="Times New Roman"/>
                <w:color w:val="000000" w:themeColor="text1"/>
                <w:sz w:val="20"/>
                <w:szCs w:val="21"/>
              </w:rPr>
            </w:pPr>
            <w:r w:rsidRPr="00FF56E1">
              <w:rPr>
                <w:rFonts w:ascii="Times New Roman" w:eastAsia="楷体" w:hAnsi="Times New Roman" w:cs="Times New Roman"/>
                <w:b/>
                <w:bCs/>
                <w:color w:val="000000" w:themeColor="text1"/>
                <w:sz w:val="20"/>
                <w:szCs w:val="21"/>
              </w:rPr>
              <w:t>增加政府税收</w:t>
            </w:r>
            <w:r w:rsidRPr="00FF56E1">
              <w:rPr>
                <w:rFonts w:ascii="Times New Roman" w:eastAsia="楷体" w:hAnsi="Times New Roman" w:cs="Times New Roman" w:hint="eastAsia"/>
                <w:color w:val="000000" w:themeColor="text1"/>
                <w:sz w:val="20"/>
                <w:szCs w:val="21"/>
              </w:rPr>
              <w:t>(</w:t>
            </w:r>
            <w:r w:rsidRPr="00FF56E1">
              <w:rPr>
                <w:rFonts w:ascii="Times New Roman" w:eastAsia="楷体" w:hAnsi="Times New Roman" w:cs="Times New Roman"/>
                <w:color w:val="000000" w:themeColor="text1"/>
                <w:sz w:val="20"/>
                <w:szCs w:val="21"/>
              </w:rPr>
              <w:t>lead to more taxes for the government)</w:t>
            </w:r>
          </w:p>
        </w:tc>
      </w:tr>
      <w:tr w:rsidR="002F7E8B" w:rsidRPr="00AE5549" w14:paraId="4B8C7644" w14:textId="77777777" w:rsidTr="00C83DE7">
        <w:tc>
          <w:tcPr>
            <w:tcW w:w="1271" w:type="dxa"/>
          </w:tcPr>
          <w:p w14:paraId="5F1FF527" w14:textId="77777777" w:rsidR="002F7E8B" w:rsidRPr="00AE5549" w:rsidRDefault="002F7E8B" w:rsidP="00C83DE7">
            <w:pPr>
              <w:adjustRightInd w:val="0"/>
              <w:snapToGrid w:val="0"/>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lastRenderedPageBreak/>
              <w:t>工作效率</w:t>
            </w:r>
          </w:p>
        </w:tc>
        <w:tc>
          <w:tcPr>
            <w:tcW w:w="7513" w:type="dxa"/>
          </w:tcPr>
          <w:p w14:paraId="680CBBC5" w14:textId="77777777" w:rsidR="002F7E8B" w:rsidRPr="005B3E40" w:rsidRDefault="002F7E8B" w:rsidP="00C83DE7">
            <w:pPr>
              <w:pStyle w:val="10"/>
              <w:widowControl/>
              <w:adjustRightInd w:val="0"/>
              <w:snapToGrid w:val="0"/>
              <w:ind w:firstLineChars="0" w:firstLine="0"/>
              <w:rPr>
                <w:rFonts w:ascii="Times New Roman" w:eastAsia="楷体" w:hAnsi="Times New Roman" w:cs="Times New Roman"/>
                <w:color w:val="000000" w:themeColor="text1"/>
                <w:sz w:val="20"/>
                <w:szCs w:val="21"/>
              </w:rPr>
            </w:pPr>
            <w:r>
              <w:rPr>
                <w:rFonts w:ascii="Times New Roman" w:eastAsia="楷体" w:hAnsi="Times New Roman" w:cs="Times New Roman"/>
                <w:color w:val="000000" w:themeColor="text1"/>
                <w:sz w:val="20"/>
                <w:szCs w:val="21"/>
              </w:rPr>
              <w:t>1.</w:t>
            </w:r>
            <w:r w:rsidRPr="00FF56E1">
              <w:rPr>
                <w:rFonts w:ascii="Times New Roman" w:eastAsia="楷体" w:hAnsi="Times New Roman" w:cs="Times New Roman"/>
                <w:b/>
                <w:bCs/>
                <w:color w:val="000000" w:themeColor="text1"/>
                <w:sz w:val="20"/>
                <w:szCs w:val="21"/>
              </w:rPr>
              <w:t>创造工作机会</w:t>
            </w:r>
            <w:r>
              <w:rPr>
                <w:rFonts w:ascii="Times New Roman" w:eastAsia="楷体" w:hAnsi="Times New Roman" w:cs="Times New Roman" w:hint="eastAsia"/>
                <w:color w:val="000000" w:themeColor="text1"/>
                <w:sz w:val="20"/>
                <w:szCs w:val="21"/>
              </w:rPr>
              <w:t>(</w:t>
            </w:r>
            <w:proofErr w:type="gramStart"/>
            <w:r>
              <w:rPr>
                <w:rFonts w:ascii="Times New Roman" w:eastAsia="楷体" w:hAnsi="Times New Roman" w:cs="Times New Roman"/>
                <w:color w:val="000000" w:themeColor="text1"/>
                <w:sz w:val="20"/>
                <w:szCs w:val="21"/>
              </w:rPr>
              <w:t>create</w:t>
            </w:r>
            <w:proofErr w:type="gramEnd"/>
            <w:r>
              <w:rPr>
                <w:rFonts w:ascii="Times New Roman" w:eastAsia="楷体" w:hAnsi="Times New Roman" w:cs="Times New Roman"/>
                <w:color w:val="000000" w:themeColor="text1"/>
                <w:sz w:val="20"/>
                <w:szCs w:val="21"/>
              </w:rPr>
              <w:t xml:space="preserve"> jobs)</w:t>
            </w:r>
          </w:p>
        </w:tc>
      </w:tr>
      <w:tr w:rsidR="002F7E8B" w:rsidRPr="00AE5549" w14:paraId="14247818" w14:textId="77777777" w:rsidTr="00C83DE7">
        <w:trPr>
          <w:trHeight w:val="885"/>
        </w:trPr>
        <w:tc>
          <w:tcPr>
            <w:tcW w:w="1271" w:type="dxa"/>
          </w:tcPr>
          <w:p w14:paraId="66A1F8A6" w14:textId="77777777" w:rsidR="002F7E8B" w:rsidRPr="00AE5549" w:rsidRDefault="002F7E8B" w:rsidP="00C83DE7">
            <w:pPr>
              <w:adjustRightInd w:val="0"/>
              <w:snapToGrid w:val="0"/>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t>人类人才</w:t>
            </w:r>
          </w:p>
        </w:tc>
        <w:tc>
          <w:tcPr>
            <w:tcW w:w="7513" w:type="dxa"/>
          </w:tcPr>
          <w:p w14:paraId="6ECCF25C"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创造高品质的生活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create a higher standard of living)</w:t>
            </w:r>
          </w:p>
          <w:p w14:paraId="477AAF81"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具有美学价值</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possess an aesthetic value)</w:t>
            </w:r>
          </w:p>
          <w:p w14:paraId="48ABB9E9"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一种现代艺术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a form of modern art)</w:t>
            </w:r>
          </w:p>
          <w:p w14:paraId="7F07F582"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提供视觉体验</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provide visual experience)</w:t>
            </w:r>
          </w:p>
          <w:p w14:paraId="6F628292" w14:textId="77777777" w:rsidR="002F7E8B" w:rsidRPr="009942C7"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重要信息来源</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an important source of information)</w:t>
            </w:r>
          </w:p>
          <w:p w14:paraId="31380F1B"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得到放松和娱乐</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obtain relaxation and recreation)</w:t>
            </w:r>
          </w:p>
          <w:p w14:paraId="4EA84038" w14:textId="77777777" w:rsidR="002F7E8B" w:rsidRPr="005B3E40" w:rsidRDefault="002F7E8B" w:rsidP="00C83DE7">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释放压力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release pressure)</w:t>
            </w:r>
          </w:p>
          <w:p w14:paraId="27B49423"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激发儿童认知能力的发展</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stimulate children’s cognitive development)</w:t>
            </w:r>
          </w:p>
          <w:p w14:paraId="55A3DCDA"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信息量大的且有教育作用的</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be informative and educational)</w:t>
            </w:r>
          </w:p>
          <w:p w14:paraId="0A5C84BE"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提升儿童注意力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increase the concentration of children)</w:t>
            </w:r>
          </w:p>
          <w:p w14:paraId="1A5D35EE" w14:textId="77777777" w:rsidR="002F7E8B" w:rsidRPr="005B3E40" w:rsidRDefault="002F7E8B" w:rsidP="00C83DE7">
            <w:pPr>
              <w:pStyle w:val="10"/>
              <w:widowControl/>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给儿童视觉和听觉的刺激</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provide children with audiovisual stimulus)</w:t>
            </w:r>
          </w:p>
          <w:p w14:paraId="04EABB30" w14:textId="77777777" w:rsidR="002F7E8B" w:rsidRPr="005B3E40" w:rsidRDefault="002F7E8B" w:rsidP="00C83DE7">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扩大儿童的知识面</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expand the scope of knowledge in children)</w:t>
            </w:r>
          </w:p>
          <w:p w14:paraId="3C1BDE1B" w14:textId="77777777" w:rsidR="002F7E8B" w:rsidRPr="005B3E40" w:rsidRDefault="002F7E8B" w:rsidP="00C83DE7">
            <w:pPr>
              <w:pStyle w:val="10"/>
              <w:widowControl/>
              <w:adjustRightInd w:val="0"/>
              <w:snapToGrid w:val="0"/>
              <w:ind w:firstLineChars="0" w:firstLine="0"/>
              <w:rPr>
                <w:rFonts w:ascii="Times New Roman" w:eastAsia="楷体" w:hAnsi="Times New Roman" w:cs="Times New Roman"/>
                <w:color w:val="000000" w:themeColor="text1"/>
                <w:sz w:val="20"/>
                <w:szCs w:val="21"/>
              </w:rPr>
            </w:pPr>
          </w:p>
        </w:tc>
      </w:tr>
      <w:tr w:rsidR="002F7E8B" w:rsidRPr="00AE5549" w14:paraId="2A0C8F18" w14:textId="77777777" w:rsidTr="00C83DE7">
        <w:trPr>
          <w:trHeight w:val="1415"/>
        </w:trPr>
        <w:tc>
          <w:tcPr>
            <w:tcW w:w="1271" w:type="dxa"/>
          </w:tcPr>
          <w:p w14:paraId="561FF2BB" w14:textId="77777777" w:rsidR="002F7E8B" w:rsidRPr="00AE5549" w:rsidRDefault="002F7E8B" w:rsidP="00C83DE7">
            <w:pPr>
              <w:adjustRightInd w:val="0"/>
              <w:snapToGrid w:val="0"/>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t>生命生活</w:t>
            </w:r>
          </w:p>
        </w:tc>
        <w:tc>
          <w:tcPr>
            <w:tcW w:w="7513" w:type="dxa"/>
          </w:tcPr>
          <w:p w14:paraId="22AFCAC0" w14:textId="77777777" w:rsidR="002F7E8B" w:rsidRPr="005B3E40" w:rsidRDefault="002F7E8B" w:rsidP="002F7E8B">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给孩子提供多种选择</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provide children with more choices)</w:t>
            </w:r>
          </w:p>
          <w:p w14:paraId="4D01E0EB" w14:textId="77777777" w:rsidR="002F7E8B" w:rsidRPr="005B3E40" w:rsidRDefault="002F7E8B" w:rsidP="002F7E8B">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让孩子扩大见识</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enable children to expand their horizon)</w:t>
            </w:r>
          </w:p>
          <w:p w14:paraId="5C1E87E9" w14:textId="77777777" w:rsidR="002F7E8B" w:rsidRPr="005B3E40" w:rsidRDefault="002F7E8B" w:rsidP="002F7E8B">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让孩子从不同角度看待世界</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make children view the world from different perspectives)</w:t>
            </w:r>
          </w:p>
          <w:p w14:paraId="1A50EF1B" w14:textId="77777777" w:rsidR="002F7E8B" w:rsidRDefault="002F7E8B" w:rsidP="002F7E8B">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让孩子了解世界</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let children know more about the world)</w:t>
            </w:r>
          </w:p>
          <w:p w14:paraId="2DF1A325" w14:textId="77777777" w:rsidR="002F7E8B" w:rsidRPr="00AE09DC" w:rsidRDefault="002F7E8B" w:rsidP="002F7E8B">
            <w:pPr>
              <w:pStyle w:val="10"/>
              <w:numPr>
                <w:ilvl w:val="0"/>
                <w:numId w:val="163"/>
              </w:numPr>
              <w:adjustRightInd w:val="0"/>
              <w:snapToGrid w:val="0"/>
              <w:ind w:firstLineChars="0"/>
              <w:jc w:val="left"/>
              <w:rPr>
                <w:rFonts w:ascii="Times New Roman" w:eastAsia="楷体" w:hAnsi="Times New Roman" w:cs="Times New Roman"/>
                <w:color w:val="000000" w:themeColor="text1"/>
                <w:sz w:val="20"/>
                <w:szCs w:val="21"/>
              </w:rPr>
            </w:pPr>
            <w:r w:rsidRPr="00AE09DC">
              <w:rPr>
                <w:rFonts w:ascii="Times New Roman" w:eastAsia="楷体" w:hAnsi="Times New Roman" w:cs="Times New Roman"/>
                <w:b/>
                <w:bCs/>
                <w:color w:val="000000" w:themeColor="text1"/>
                <w:sz w:val="20"/>
                <w:szCs w:val="21"/>
              </w:rPr>
              <w:t>很多广告</w:t>
            </w:r>
            <w:r w:rsidRPr="00AE09DC">
              <w:rPr>
                <w:rFonts w:ascii="Times New Roman" w:eastAsia="楷体" w:hAnsi="Times New Roman" w:cs="Times New Roman" w:hint="eastAsia"/>
                <w:color w:val="000000" w:themeColor="text1"/>
                <w:sz w:val="20"/>
                <w:szCs w:val="21"/>
              </w:rPr>
              <w:t>(</w:t>
            </w:r>
            <w:r w:rsidRPr="00AE09DC">
              <w:rPr>
                <w:rFonts w:ascii="Times New Roman" w:eastAsia="楷体" w:hAnsi="Times New Roman" w:cs="Times New Roman"/>
                <w:color w:val="000000" w:themeColor="text1"/>
                <w:sz w:val="20"/>
                <w:szCs w:val="21"/>
              </w:rPr>
              <w:t>commercials)</w:t>
            </w:r>
            <w:r w:rsidRPr="00AE09DC">
              <w:rPr>
                <w:rFonts w:ascii="Times New Roman" w:eastAsia="楷体" w:hAnsi="Times New Roman" w:cs="Times New Roman"/>
                <w:b/>
                <w:bCs/>
                <w:color w:val="000000" w:themeColor="text1"/>
                <w:sz w:val="20"/>
                <w:szCs w:val="21"/>
              </w:rPr>
              <w:t>介绍健康食品</w:t>
            </w:r>
            <w:r w:rsidRPr="00AE09DC">
              <w:rPr>
                <w:rFonts w:ascii="Times New Roman" w:eastAsia="楷体" w:hAnsi="Times New Roman" w:cs="Times New Roman" w:hint="eastAsia"/>
                <w:color w:val="000000" w:themeColor="text1"/>
                <w:sz w:val="20"/>
                <w:szCs w:val="21"/>
              </w:rPr>
              <w:t>(</w:t>
            </w:r>
            <w:r w:rsidRPr="00AE09DC">
              <w:rPr>
                <w:rFonts w:ascii="Times New Roman" w:eastAsia="楷体" w:hAnsi="Times New Roman" w:cs="Times New Roman"/>
                <w:color w:val="000000" w:themeColor="text1"/>
                <w:sz w:val="20"/>
                <w:szCs w:val="21"/>
              </w:rPr>
              <w:t>introduce healthy dietary options )</w:t>
            </w:r>
          </w:p>
        </w:tc>
      </w:tr>
    </w:tbl>
    <w:p w14:paraId="3EDA5E97" w14:textId="77777777" w:rsidR="002F7E8B" w:rsidRPr="00AE5549" w:rsidRDefault="002F7E8B" w:rsidP="002F7E8B">
      <w:pPr>
        <w:spacing w:line="276" w:lineRule="auto"/>
        <w:rPr>
          <w:rFonts w:ascii="Times New Roman" w:eastAsia="楷体" w:hAnsi="Times New Roman" w:cs="Times New Roman"/>
          <w:b/>
          <w:bCs/>
          <w:color w:val="000000" w:themeColor="text1"/>
          <w:sz w:val="20"/>
          <w:szCs w:val="21"/>
          <w:shd w:val="pct10" w:color="auto" w:fill="FFFFFF"/>
        </w:rPr>
      </w:pPr>
    </w:p>
    <w:tbl>
      <w:tblPr>
        <w:tblStyle w:val="TableGrid"/>
        <w:tblW w:w="8784" w:type="dxa"/>
        <w:tblLook w:val="04A0" w:firstRow="1" w:lastRow="0" w:firstColumn="1" w:lastColumn="0" w:noHBand="0" w:noVBand="1"/>
      </w:tblPr>
      <w:tblGrid>
        <w:gridCol w:w="1311"/>
        <w:gridCol w:w="7473"/>
      </w:tblGrid>
      <w:tr w:rsidR="002F7E8B" w:rsidRPr="00AE5549" w14:paraId="6D656551" w14:textId="77777777" w:rsidTr="00C83DE7">
        <w:tc>
          <w:tcPr>
            <w:tcW w:w="8784" w:type="dxa"/>
            <w:gridSpan w:val="2"/>
          </w:tcPr>
          <w:p w14:paraId="5A6B9CA6" w14:textId="77777777" w:rsidR="002F7E8B" w:rsidRPr="005B3E40" w:rsidRDefault="002F7E8B" w:rsidP="00C83DE7">
            <w:pPr>
              <w:pStyle w:val="10"/>
              <w:widowControl/>
              <w:spacing w:afterLines="50" w:after="211" w:line="300" w:lineRule="auto"/>
              <w:ind w:left="227" w:firstLineChars="0" w:firstLine="0"/>
              <w:contextualSpacing/>
              <w:jc w:val="center"/>
              <w:rPr>
                <w:rFonts w:ascii="Times New Roman" w:eastAsia="楷体" w:hAnsi="Times New Roman" w:cs="Times New Roman"/>
                <w:b/>
                <w:color w:val="000000" w:themeColor="text1"/>
                <w:sz w:val="20"/>
                <w:szCs w:val="21"/>
              </w:rPr>
            </w:pPr>
            <w:r w:rsidRPr="005B3E40">
              <w:rPr>
                <w:rFonts w:ascii="Times New Roman" w:eastAsia="楷体" w:hAnsi="Times New Roman" w:cs="Times New Roman" w:hint="eastAsia"/>
                <w:b/>
                <w:color w:val="7030A0"/>
                <w:sz w:val="20"/>
                <w:szCs w:val="21"/>
              </w:rPr>
              <w:t>广告的坏处</w:t>
            </w:r>
            <w:r w:rsidRPr="005B3E40">
              <w:rPr>
                <w:rFonts w:ascii="Times New Roman" w:eastAsia="楷体" w:hAnsi="Times New Roman" w:cs="Times New Roman" w:hint="eastAsia"/>
                <w:b/>
                <w:color w:val="7030A0"/>
                <w:sz w:val="20"/>
                <w:szCs w:val="21"/>
              </w:rPr>
              <w:t xml:space="preserve"> </w:t>
            </w:r>
            <w:r w:rsidRPr="005B3E40">
              <w:rPr>
                <w:rFonts w:ascii="Times New Roman" w:eastAsia="楷体" w:hAnsi="Times New Roman" w:cs="Times New Roman"/>
                <w:b/>
                <w:color w:val="7030A0"/>
                <w:sz w:val="20"/>
                <w:szCs w:val="21"/>
              </w:rPr>
              <w:t>D</w:t>
            </w:r>
            <w:r w:rsidRPr="005B3E40">
              <w:rPr>
                <w:rFonts w:ascii="Times New Roman" w:eastAsia="楷体" w:hAnsi="Times New Roman" w:cs="Times New Roman" w:hint="eastAsia"/>
                <w:b/>
                <w:color w:val="7030A0"/>
                <w:sz w:val="20"/>
                <w:szCs w:val="21"/>
              </w:rPr>
              <w:t xml:space="preserve">rawbacks </w:t>
            </w:r>
            <w:r w:rsidRPr="005B3E40">
              <w:rPr>
                <w:rFonts w:ascii="Times New Roman" w:eastAsia="楷体" w:hAnsi="Times New Roman" w:cs="Times New Roman"/>
                <w:b/>
                <w:color w:val="7030A0"/>
                <w:sz w:val="20"/>
                <w:szCs w:val="21"/>
              </w:rPr>
              <w:t>of Advertising</w:t>
            </w:r>
          </w:p>
        </w:tc>
      </w:tr>
      <w:tr w:rsidR="002F7E8B" w:rsidRPr="00AE5549" w14:paraId="0C83C17E" w14:textId="77777777" w:rsidTr="00C83DE7">
        <w:tc>
          <w:tcPr>
            <w:tcW w:w="1311" w:type="dxa"/>
          </w:tcPr>
          <w:p w14:paraId="65ECCC89" w14:textId="77777777" w:rsidR="002F7E8B" w:rsidRPr="00AE5549" w:rsidRDefault="002F7E8B" w:rsidP="00C83DE7">
            <w:pPr>
              <w:spacing w:afterLines="50" w:after="211" w:line="300" w:lineRule="auto"/>
              <w:contextualSpacing/>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t>生命生活</w:t>
            </w:r>
          </w:p>
        </w:tc>
        <w:tc>
          <w:tcPr>
            <w:tcW w:w="7473" w:type="dxa"/>
          </w:tcPr>
          <w:p w14:paraId="486F8434"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B2419">
              <w:rPr>
                <w:rFonts w:ascii="Times New Roman" w:eastAsia="楷体" w:hAnsi="Times New Roman" w:cs="Times New Roman"/>
                <w:b/>
                <w:bCs/>
                <w:color w:val="000000" w:themeColor="text1"/>
                <w:sz w:val="20"/>
                <w:szCs w:val="21"/>
              </w:rPr>
              <w:t>劝说人们去追随最新的潮流</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will tempt people into following the latest trends)</w:t>
            </w:r>
          </w:p>
          <w:p w14:paraId="792F8FF6" w14:textId="77777777" w:rsidR="002F7E8B" w:rsidRPr="00BD486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B2419">
              <w:rPr>
                <w:rFonts w:ascii="Times New Roman" w:eastAsia="楷体" w:hAnsi="Times New Roman" w:cs="Times New Roman" w:hint="eastAsia"/>
                <w:b/>
                <w:bCs/>
                <w:color w:val="000000" w:themeColor="text1"/>
                <w:sz w:val="20"/>
                <w:szCs w:val="21"/>
              </w:rPr>
              <w:t>控制消费者的决策过程</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hold sway over the decision-making process of customers)</w:t>
            </w:r>
          </w:p>
          <w:p w14:paraId="30B2BEBD" w14:textId="77777777" w:rsidR="002F7E8B" w:rsidRPr="00BD486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07A5">
              <w:rPr>
                <w:rFonts w:ascii="Times New Roman" w:eastAsia="楷体" w:hAnsi="Times New Roman" w:cs="Times New Roman"/>
                <w:b/>
                <w:bCs/>
                <w:color w:val="000000" w:themeColor="text1"/>
                <w:sz w:val="20"/>
                <w:szCs w:val="21"/>
              </w:rPr>
              <w:t>促使消费者做出不理智决定</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prompt consumers to make irrational decisions)</w:t>
            </w:r>
          </w:p>
          <w:p w14:paraId="544C2191"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07A5">
              <w:rPr>
                <w:rFonts w:ascii="Times New Roman" w:eastAsia="楷体" w:hAnsi="Times New Roman" w:cs="Times New Roman"/>
                <w:b/>
                <w:bCs/>
                <w:color w:val="000000" w:themeColor="text1"/>
                <w:sz w:val="20"/>
                <w:szCs w:val="21"/>
              </w:rPr>
              <w:t>被</w:t>
            </w:r>
            <w:r w:rsidRPr="00F007A5">
              <w:rPr>
                <w:rFonts w:ascii="Times New Roman" w:eastAsia="楷体" w:hAnsi="Times New Roman" w:cs="Times New Roman" w:hint="eastAsia"/>
                <w:b/>
                <w:bCs/>
                <w:color w:val="000000" w:themeColor="text1"/>
                <w:sz w:val="20"/>
                <w:szCs w:val="21"/>
              </w:rPr>
              <w:t>误导</w:t>
            </w:r>
            <w:r w:rsidRPr="00F007A5">
              <w:rPr>
                <w:rFonts w:ascii="Times New Roman" w:eastAsia="楷体" w:hAnsi="Times New Roman" w:cs="Times New Roman"/>
                <w:b/>
                <w:bCs/>
                <w:color w:val="000000" w:themeColor="text1"/>
                <w:sz w:val="20"/>
                <w:szCs w:val="21"/>
              </w:rPr>
              <w:t>信息</w:t>
            </w:r>
            <w:r w:rsidRPr="00F007A5">
              <w:rPr>
                <w:rFonts w:ascii="Times New Roman" w:eastAsia="楷体" w:hAnsi="Times New Roman" w:cs="Times New Roman" w:hint="eastAsia"/>
                <w:b/>
                <w:bCs/>
                <w:color w:val="000000" w:themeColor="text1"/>
                <w:sz w:val="20"/>
                <w:szCs w:val="21"/>
              </w:rPr>
              <w:t>所</w:t>
            </w:r>
            <w:r w:rsidRPr="00F007A5">
              <w:rPr>
                <w:rFonts w:ascii="Times New Roman" w:eastAsia="楷体" w:hAnsi="Times New Roman" w:cs="Times New Roman"/>
                <w:b/>
                <w:bCs/>
                <w:color w:val="000000" w:themeColor="text1"/>
                <w:sz w:val="20"/>
                <w:szCs w:val="21"/>
              </w:rPr>
              <w:t>左右</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be swayed by misleading information)</w:t>
            </w:r>
          </w:p>
          <w:p w14:paraId="07B08767"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07A5">
              <w:rPr>
                <w:rFonts w:ascii="Times New Roman" w:eastAsia="楷体" w:hAnsi="Times New Roman" w:cs="Times New Roman"/>
                <w:b/>
                <w:bCs/>
                <w:color w:val="000000" w:themeColor="text1"/>
                <w:sz w:val="20"/>
                <w:szCs w:val="21"/>
              </w:rPr>
              <w:t>受到不良信息的影响</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be susceptible to improper information)</w:t>
            </w:r>
          </w:p>
          <w:p w14:paraId="1A473816"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07A5">
              <w:rPr>
                <w:rFonts w:ascii="Times New Roman" w:eastAsia="楷体" w:hAnsi="Times New Roman" w:cs="Times New Roman"/>
                <w:b/>
                <w:bCs/>
                <w:color w:val="000000" w:themeColor="text1"/>
                <w:sz w:val="20"/>
                <w:szCs w:val="21"/>
              </w:rPr>
              <w:t>提供有误导性的信息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provide misleading information)</w:t>
            </w:r>
          </w:p>
          <w:p w14:paraId="393F6A47"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07A5">
              <w:rPr>
                <w:rFonts w:ascii="Times New Roman" w:eastAsia="楷体" w:hAnsi="Times New Roman" w:cs="Times New Roman"/>
                <w:b/>
                <w:bCs/>
                <w:color w:val="000000" w:themeColor="text1"/>
                <w:sz w:val="20"/>
                <w:szCs w:val="21"/>
              </w:rPr>
              <w:t>夸大效用</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exaggerate the effects of the products)</w:t>
            </w:r>
          </w:p>
          <w:p w14:paraId="50DCE7CE"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A5512A">
              <w:rPr>
                <w:rFonts w:ascii="Times New Roman" w:eastAsia="楷体" w:hAnsi="Times New Roman" w:cs="Times New Roman"/>
                <w:b/>
                <w:bCs/>
                <w:color w:val="000000" w:themeColor="text1"/>
                <w:sz w:val="20"/>
                <w:szCs w:val="21"/>
              </w:rPr>
              <w:lastRenderedPageBreak/>
              <w:t>推销垃圾食品</w:t>
            </w:r>
            <w:r>
              <w:rPr>
                <w:rFonts w:ascii="Times New Roman" w:eastAsia="楷体" w:hAnsi="Times New Roman" w:cs="Times New Roman" w:hint="eastAsia"/>
                <w:color w:val="000000" w:themeColor="text1"/>
                <w:sz w:val="20"/>
                <w:szCs w:val="21"/>
              </w:rPr>
              <w:t>(s</w:t>
            </w:r>
            <w:r>
              <w:rPr>
                <w:rFonts w:ascii="Times New Roman" w:eastAsia="楷体" w:hAnsi="Times New Roman" w:cs="Times New Roman"/>
                <w:color w:val="000000" w:themeColor="text1"/>
                <w:sz w:val="20"/>
                <w:szCs w:val="21"/>
              </w:rPr>
              <w:t>ell junk food)</w:t>
            </w:r>
          </w:p>
          <w:p w14:paraId="45B5A4A6"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155D1D">
              <w:rPr>
                <w:rFonts w:ascii="Times New Roman" w:eastAsia="楷体" w:hAnsi="Times New Roman" w:cs="Times New Roman"/>
                <w:b/>
                <w:bCs/>
                <w:color w:val="000000" w:themeColor="text1"/>
                <w:sz w:val="20"/>
                <w:szCs w:val="21"/>
              </w:rPr>
              <w:t>让人们不满足自己的</w:t>
            </w:r>
            <w:r w:rsidRPr="00155D1D">
              <w:rPr>
                <w:rFonts w:ascii="Times New Roman" w:eastAsia="楷体" w:hAnsi="Times New Roman" w:cs="Times New Roman" w:hint="eastAsia"/>
                <w:b/>
                <w:bCs/>
                <w:color w:val="000000" w:themeColor="text1"/>
                <w:sz w:val="20"/>
                <w:szCs w:val="21"/>
              </w:rPr>
              <w:t>财产</w:t>
            </w:r>
            <w:r w:rsidRPr="00155D1D">
              <w:rPr>
                <w:rFonts w:ascii="Times New Roman" w:eastAsia="楷体" w:hAnsi="Times New Roman" w:cs="Times New Roman"/>
                <w:b/>
                <w:bCs/>
                <w:color w:val="000000" w:themeColor="text1"/>
                <w:sz w:val="20"/>
                <w:szCs w:val="21"/>
              </w:rPr>
              <w:t>甚至不满足</w:t>
            </w:r>
            <w:r w:rsidRPr="00155D1D">
              <w:rPr>
                <w:rFonts w:ascii="Times New Roman" w:eastAsia="楷体" w:hAnsi="Times New Roman" w:cs="Times New Roman" w:hint="eastAsia"/>
                <w:b/>
                <w:bCs/>
                <w:color w:val="000000" w:themeColor="text1"/>
                <w:sz w:val="20"/>
                <w:szCs w:val="21"/>
              </w:rPr>
              <w:t>于</w:t>
            </w:r>
            <w:r>
              <w:rPr>
                <w:rFonts w:ascii="Times New Roman" w:eastAsia="楷体" w:hAnsi="Times New Roman" w:cs="Times New Roman" w:hint="eastAsia"/>
                <w:b/>
                <w:bCs/>
                <w:color w:val="000000" w:themeColor="text1"/>
                <w:sz w:val="20"/>
                <w:szCs w:val="21"/>
              </w:rPr>
              <w:t>真正的</w:t>
            </w:r>
            <w:r w:rsidRPr="00155D1D">
              <w:rPr>
                <w:rFonts w:ascii="Times New Roman" w:eastAsia="楷体" w:hAnsi="Times New Roman" w:cs="Times New Roman"/>
                <w:b/>
                <w:bCs/>
                <w:color w:val="000000" w:themeColor="text1"/>
                <w:sz w:val="20"/>
                <w:szCs w:val="21"/>
              </w:rPr>
              <w:t>自己</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make people feel constantly satisfied with their possessions and with who they are)</w:t>
            </w:r>
          </w:p>
          <w:p w14:paraId="647A53D6"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E6496">
              <w:rPr>
                <w:rFonts w:ascii="Times New Roman" w:eastAsia="楷体" w:hAnsi="Times New Roman" w:cs="Times New Roman"/>
                <w:b/>
                <w:bCs/>
                <w:color w:val="000000" w:themeColor="text1"/>
                <w:sz w:val="20"/>
                <w:szCs w:val="21"/>
              </w:rPr>
              <w:t>打断精彩节目</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interrupt television viewing)</w:t>
            </w:r>
          </w:p>
          <w:p w14:paraId="43EF2949"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E6496">
              <w:rPr>
                <w:rFonts w:ascii="Times New Roman" w:eastAsia="楷体" w:hAnsi="Times New Roman" w:cs="Times New Roman"/>
                <w:b/>
                <w:bCs/>
                <w:color w:val="000000" w:themeColor="text1"/>
                <w:sz w:val="20"/>
                <w:szCs w:val="21"/>
              </w:rPr>
              <w:t>导致消费主义和物质主义的盛行</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lead to the prevalence of consumerism and materialism)</w:t>
            </w:r>
          </w:p>
          <w:p w14:paraId="490FA89D" w14:textId="77777777" w:rsidR="002F7E8B" w:rsidRPr="0001123F"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7E52EC">
              <w:rPr>
                <w:rFonts w:ascii="Times New Roman" w:eastAsia="楷体" w:hAnsi="Times New Roman" w:cs="Times New Roman"/>
                <w:b/>
                <w:bCs/>
                <w:color w:val="000000" w:themeColor="text1"/>
                <w:sz w:val="20"/>
                <w:szCs w:val="21"/>
              </w:rPr>
              <w:t>造成道德沦丧</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be partially responsible for deteriorating moral and ethical values)</w:t>
            </w:r>
            <w:r w:rsidRPr="005B3E40">
              <w:rPr>
                <w:rFonts w:ascii="Times New Roman" w:eastAsia="楷体" w:hAnsi="Times New Roman" w:cs="Times New Roman"/>
                <w:color w:val="000000" w:themeColor="text1"/>
                <w:sz w:val="20"/>
                <w:szCs w:val="21"/>
              </w:rPr>
              <w:t>，因为广告</w:t>
            </w:r>
            <w:r w:rsidRPr="007E52EC">
              <w:rPr>
                <w:rFonts w:ascii="Times New Roman" w:eastAsia="楷体" w:hAnsi="Times New Roman" w:cs="Times New Roman"/>
                <w:b/>
                <w:bCs/>
                <w:color w:val="000000" w:themeColor="text1"/>
                <w:sz w:val="20"/>
                <w:szCs w:val="21"/>
              </w:rPr>
              <w:t>滋生社会问题</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engender social issues)</w:t>
            </w:r>
            <w:r w:rsidRPr="005B3E40">
              <w:rPr>
                <w:rFonts w:ascii="Times New Roman" w:eastAsia="楷体" w:hAnsi="Times New Roman" w:cs="Times New Roman" w:hint="eastAsia"/>
                <w:color w:val="000000" w:themeColor="text1"/>
                <w:sz w:val="20"/>
                <w:szCs w:val="21"/>
              </w:rPr>
              <w:t>诸如</w:t>
            </w:r>
            <w:r w:rsidRPr="007E52EC">
              <w:rPr>
                <w:rFonts w:ascii="Times New Roman" w:eastAsia="楷体" w:hAnsi="Times New Roman" w:cs="Times New Roman"/>
                <w:b/>
                <w:bCs/>
                <w:color w:val="000000" w:themeColor="text1"/>
                <w:sz w:val="20"/>
                <w:szCs w:val="21"/>
              </w:rPr>
              <w:t>抽烟、酗酒和享乐主义生活方式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smoking, excessive drinking and hedonistic lifestyle)</w:t>
            </w:r>
          </w:p>
          <w:p w14:paraId="78C479BB"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335928">
              <w:rPr>
                <w:rFonts w:ascii="Times New Roman" w:eastAsia="楷体" w:hAnsi="Times New Roman" w:cs="Times New Roman"/>
                <w:b/>
                <w:bCs/>
                <w:color w:val="000000" w:themeColor="text1"/>
                <w:sz w:val="20"/>
                <w:szCs w:val="21"/>
              </w:rPr>
              <w:t>被广告轰炸</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be bombarded with advertisements)</w:t>
            </w:r>
          </w:p>
          <w:p w14:paraId="247EEDF3"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445DC3">
              <w:rPr>
                <w:rFonts w:ascii="Times New Roman" w:eastAsia="楷体" w:hAnsi="Times New Roman" w:cs="Times New Roman" w:hint="eastAsia"/>
                <w:b/>
                <w:bCs/>
                <w:color w:val="000000" w:themeColor="text1"/>
                <w:sz w:val="20"/>
                <w:szCs w:val="21"/>
              </w:rPr>
              <w:t>普及</w:t>
            </w:r>
            <w:r w:rsidRPr="00445DC3">
              <w:rPr>
                <w:rFonts w:ascii="Times New Roman" w:eastAsia="楷体" w:hAnsi="Times New Roman" w:cs="Times New Roman"/>
                <w:b/>
                <w:bCs/>
                <w:color w:val="000000" w:themeColor="text1"/>
                <w:sz w:val="20"/>
                <w:szCs w:val="21"/>
              </w:rPr>
              <w:t>高脂</w:t>
            </w:r>
            <w:r w:rsidRPr="00445DC3">
              <w:rPr>
                <w:rFonts w:ascii="Times New Roman" w:eastAsia="楷体" w:hAnsi="Times New Roman" w:cs="Times New Roman" w:hint="eastAsia"/>
                <w:b/>
                <w:bCs/>
                <w:color w:val="000000" w:themeColor="text1"/>
                <w:sz w:val="20"/>
                <w:szCs w:val="21"/>
              </w:rPr>
              <w:t>、</w:t>
            </w:r>
            <w:r w:rsidRPr="00445DC3">
              <w:rPr>
                <w:rFonts w:ascii="Times New Roman" w:eastAsia="楷体" w:hAnsi="Times New Roman" w:cs="Times New Roman"/>
                <w:b/>
                <w:bCs/>
                <w:color w:val="000000" w:themeColor="text1"/>
                <w:sz w:val="20"/>
                <w:szCs w:val="21"/>
              </w:rPr>
              <w:t>高糖食物</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popularize high-fat and high-sugar foods)</w:t>
            </w:r>
            <w:r w:rsidRPr="005B3E40">
              <w:rPr>
                <w:rFonts w:ascii="Times New Roman" w:eastAsia="楷体" w:hAnsi="Times New Roman" w:cs="Times New Roman"/>
                <w:color w:val="000000" w:themeColor="text1"/>
                <w:sz w:val="20"/>
                <w:szCs w:val="21"/>
              </w:rPr>
              <w:t>，导致肥胖症和糖尿病</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lead to obesity and diabetes)</w:t>
            </w:r>
          </w:p>
          <w:p w14:paraId="347B5639" w14:textId="77777777" w:rsidR="002F7E8B"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F04AD1">
              <w:rPr>
                <w:rFonts w:ascii="Times New Roman" w:eastAsia="楷体" w:hAnsi="Times New Roman" w:cs="Times New Roman"/>
                <w:b/>
                <w:bCs/>
                <w:color w:val="000000" w:themeColor="text1"/>
                <w:sz w:val="20"/>
                <w:szCs w:val="21"/>
              </w:rPr>
              <w:t>让消费者对产品产生错误认知</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give consumers a false perception of the product)</w:t>
            </w:r>
          </w:p>
          <w:p w14:paraId="7AA7A577" w14:textId="77777777" w:rsidR="002F7E8B" w:rsidRPr="00FD64A9"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EC450D">
              <w:rPr>
                <w:rFonts w:ascii="Times New Roman" w:eastAsia="楷体" w:hAnsi="Times New Roman" w:cs="Times New Roman" w:hint="eastAsia"/>
                <w:b/>
                <w:bCs/>
                <w:color w:val="000000" w:themeColor="text1"/>
                <w:sz w:val="20"/>
                <w:szCs w:val="21"/>
              </w:rPr>
              <w:t>歪曲他们的产品</w:t>
            </w:r>
            <w:r w:rsidRPr="00FD64A9">
              <w:rPr>
                <w:rFonts w:ascii="Times New Roman" w:eastAsia="楷体" w:hAnsi="Times New Roman" w:cs="Times New Roman" w:hint="eastAsia"/>
                <w:color w:val="000000" w:themeColor="text1"/>
                <w:sz w:val="20"/>
                <w:szCs w:val="21"/>
              </w:rPr>
              <w:t>(</w:t>
            </w:r>
            <w:r w:rsidRPr="00FD64A9">
              <w:rPr>
                <w:rFonts w:ascii="Times New Roman" w:eastAsia="楷体" w:hAnsi="Times New Roman" w:cs="Times New Roman"/>
                <w:color w:val="000000" w:themeColor="text1"/>
                <w:sz w:val="20"/>
                <w:szCs w:val="21"/>
              </w:rPr>
              <w:t>could offer a distorted view of their products)</w:t>
            </w:r>
          </w:p>
        </w:tc>
      </w:tr>
      <w:tr w:rsidR="002F7E8B" w:rsidRPr="00AE5549" w14:paraId="72FF4F4B" w14:textId="77777777" w:rsidTr="00C83DE7">
        <w:tc>
          <w:tcPr>
            <w:tcW w:w="1311" w:type="dxa"/>
          </w:tcPr>
          <w:p w14:paraId="35A2AA9C" w14:textId="77777777" w:rsidR="002F7E8B" w:rsidRPr="00AE5549" w:rsidRDefault="002F7E8B" w:rsidP="00C83DE7">
            <w:pPr>
              <w:spacing w:afterLines="50" w:after="211" w:line="300" w:lineRule="auto"/>
              <w:contextualSpacing/>
              <w:jc w:val="center"/>
              <w:rPr>
                <w:rFonts w:ascii="Times New Roman" w:eastAsia="楷体" w:hAnsi="Times New Roman" w:cs="Times New Roman"/>
                <w:b/>
                <w:color w:val="000000" w:themeColor="text1"/>
                <w:sz w:val="20"/>
                <w:szCs w:val="21"/>
              </w:rPr>
            </w:pPr>
            <w:r w:rsidRPr="00AE5549">
              <w:rPr>
                <w:rFonts w:ascii="Times New Roman" w:eastAsia="楷体" w:hAnsi="Times New Roman" w:cs="Times New Roman"/>
                <w:b/>
                <w:color w:val="000000" w:themeColor="text1"/>
                <w:sz w:val="20"/>
                <w:szCs w:val="21"/>
              </w:rPr>
              <w:lastRenderedPageBreak/>
              <w:t>经济商业</w:t>
            </w:r>
          </w:p>
        </w:tc>
        <w:tc>
          <w:tcPr>
            <w:tcW w:w="7473" w:type="dxa"/>
          </w:tcPr>
          <w:p w14:paraId="3C77E01D"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821FB2">
              <w:rPr>
                <w:rFonts w:ascii="Times New Roman" w:eastAsia="楷体" w:hAnsi="Times New Roman" w:cs="Times New Roman"/>
                <w:b/>
                <w:bCs/>
                <w:color w:val="000000" w:themeColor="text1"/>
                <w:sz w:val="20"/>
                <w:szCs w:val="21"/>
              </w:rPr>
              <w:t>操纵人们消费</w:t>
            </w:r>
            <w:r w:rsidRPr="00821FB2">
              <w:rPr>
                <w:rFonts w:ascii="Times New Roman" w:eastAsia="楷体" w:hAnsi="Times New Roman" w:cs="Times New Roman" w:hint="eastAsia"/>
                <w:b/>
                <w:bCs/>
                <w:color w:val="000000" w:themeColor="text1"/>
                <w:sz w:val="20"/>
                <w:szCs w:val="21"/>
              </w:rPr>
              <w:t>超出其</w:t>
            </w:r>
            <w:r w:rsidRPr="00821FB2">
              <w:rPr>
                <w:rFonts w:ascii="Times New Roman" w:eastAsia="楷体" w:hAnsi="Times New Roman" w:cs="Times New Roman"/>
                <w:b/>
                <w:bCs/>
                <w:color w:val="000000" w:themeColor="text1"/>
                <w:sz w:val="20"/>
                <w:szCs w:val="21"/>
              </w:rPr>
              <w:t>购买</w:t>
            </w:r>
            <w:r w:rsidRPr="00821FB2">
              <w:rPr>
                <w:rFonts w:ascii="Times New Roman" w:eastAsia="楷体" w:hAnsi="Times New Roman" w:cs="Times New Roman" w:hint="eastAsia"/>
                <w:b/>
                <w:bCs/>
                <w:color w:val="000000" w:themeColor="text1"/>
                <w:sz w:val="20"/>
                <w:szCs w:val="21"/>
              </w:rPr>
              <w:t>限额</w:t>
            </w:r>
            <w:r w:rsidRPr="00821FB2">
              <w:rPr>
                <w:rFonts w:ascii="Times New Roman" w:eastAsia="楷体" w:hAnsi="Times New Roman" w:cs="Times New Roman"/>
                <w:b/>
                <w:bCs/>
                <w:color w:val="000000" w:themeColor="text1"/>
                <w:sz w:val="20"/>
                <w:szCs w:val="21"/>
              </w:rPr>
              <w:t>的产品</w:t>
            </w:r>
            <w:r>
              <w:rPr>
                <w:rFonts w:ascii="Times New Roman" w:eastAsia="楷体" w:hAnsi="Times New Roman" w:cs="Times New Roman" w:hint="eastAsia"/>
                <w:color w:val="000000" w:themeColor="text1"/>
                <w:sz w:val="20"/>
                <w:szCs w:val="21"/>
              </w:rPr>
              <w:t>(ma</w:t>
            </w:r>
            <w:r>
              <w:rPr>
                <w:rFonts w:ascii="Times New Roman" w:eastAsia="楷体" w:hAnsi="Times New Roman" w:cs="Times New Roman"/>
                <w:color w:val="000000" w:themeColor="text1"/>
                <w:sz w:val="20"/>
                <w:szCs w:val="21"/>
              </w:rPr>
              <w:t>nipulate people into spending money on products beyond their purchase power)</w:t>
            </w:r>
          </w:p>
          <w:p w14:paraId="5DDD9046" w14:textId="77777777" w:rsidR="002F7E8B" w:rsidRPr="004A181A"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821FB2">
              <w:rPr>
                <w:rFonts w:ascii="Times New Roman" w:eastAsia="楷体" w:hAnsi="Times New Roman" w:cs="Times New Roman"/>
                <w:b/>
                <w:bCs/>
                <w:color w:val="000000" w:themeColor="text1"/>
                <w:sz w:val="20"/>
                <w:szCs w:val="21"/>
              </w:rPr>
              <w:t>抬高商品和服务的价格</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raise the cost of products and services)</w:t>
            </w:r>
          </w:p>
          <w:p w14:paraId="17F4C22C" w14:textId="77777777" w:rsidR="002F7E8B" w:rsidRPr="000F0EFC"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10031F">
              <w:rPr>
                <w:rFonts w:ascii="Times New Roman" w:eastAsia="楷体" w:hAnsi="Times New Roman" w:cs="Times New Roman"/>
                <w:b/>
                <w:bCs/>
                <w:color w:val="000000" w:themeColor="text1"/>
                <w:sz w:val="20"/>
                <w:szCs w:val="21"/>
              </w:rPr>
              <w:t>大规模的</w:t>
            </w:r>
            <w:r w:rsidRPr="0010031F">
              <w:rPr>
                <w:rFonts w:ascii="Times New Roman" w:eastAsia="楷体" w:hAnsi="Times New Roman" w:cs="Times New Roman" w:hint="eastAsia"/>
                <w:b/>
                <w:bCs/>
                <w:color w:val="000000" w:themeColor="text1"/>
                <w:sz w:val="20"/>
                <w:szCs w:val="21"/>
              </w:rPr>
              <w:t>竞争性</w:t>
            </w:r>
            <w:r w:rsidRPr="0010031F">
              <w:rPr>
                <w:rFonts w:ascii="Times New Roman" w:eastAsia="楷体" w:hAnsi="Times New Roman" w:cs="Times New Roman"/>
                <w:b/>
                <w:bCs/>
                <w:color w:val="000000" w:themeColor="text1"/>
                <w:sz w:val="20"/>
                <w:szCs w:val="21"/>
              </w:rPr>
              <w:t>广告</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large-scale competitive advertising)</w:t>
            </w:r>
            <w:r w:rsidRPr="005B3E40">
              <w:rPr>
                <w:rFonts w:ascii="Times New Roman" w:eastAsia="楷体" w:hAnsi="Times New Roman" w:cs="Times New Roman" w:hint="eastAsia"/>
                <w:color w:val="000000" w:themeColor="text1"/>
                <w:sz w:val="20"/>
                <w:szCs w:val="21"/>
              </w:rPr>
              <w:t>会</w:t>
            </w:r>
            <w:r w:rsidRPr="0010031F">
              <w:rPr>
                <w:rFonts w:ascii="Times New Roman" w:eastAsia="楷体" w:hAnsi="Times New Roman" w:cs="Times New Roman" w:hint="eastAsia"/>
                <w:b/>
                <w:bCs/>
                <w:color w:val="000000" w:themeColor="text1"/>
                <w:sz w:val="20"/>
                <w:szCs w:val="21"/>
              </w:rPr>
              <w:t>引发</w:t>
            </w:r>
            <w:r w:rsidRPr="0010031F">
              <w:rPr>
                <w:rFonts w:ascii="Times New Roman" w:eastAsia="楷体" w:hAnsi="Times New Roman" w:cs="Times New Roman"/>
                <w:b/>
                <w:bCs/>
                <w:color w:val="000000" w:themeColor="text1"/>
                <w:sz w:val="20"/>
                <w:szCs w:val="21"/>
              </w:rPr>
              <w:t>广告战</w:t>
            </w:r>
            <w:r w:rsidRPr="0010031F">
              <w:rPr>
                <w:rFonts w:ascii="Times New Roman" w:eastAsia="楷体" w:hAnsi="Times New Roman" w:cs="Times New Roman" w:hint="eastAsia"/>
                <w:b/>
                <w:bCs/>
                <w:color w:val="000000" w:themeColor="text1"/>
                <w:sz w:val="20"/>
                <w:szCs w:val="21"/>
              </w:rPr>
              <w:t>(</w:t>
            </w:r>
            <w:r>
              <w:rPr>
                <w:rFonts w:ascii="Times New Roman" w:eastAsia="楷体" w:hAnsi="Times New Roman" w:cs="Times New Roman"/>
                <w:color w:val="000000" w:themeColor="text1"/>
                <w:sz w:val="20"/>
                <w:szCs w:val="21"/>
              </w:rPr>
              <w:t>may trigger an advertising war)</w:t>
            </w:r>
            <w:r w:rsidRPr="005B3E40">
              <w:rPr>
                <w:rFonts w:ascii="Times New Roman" w:eastAsia="楷体" w:hAnsi="Times New Roman" w:cs="Times New Roman"/>
                <w:color w:val="000000" w:themeColor="text1"/>
                <w:sz w:val="20"/>
                <w:szCs w:val="21"/>
              </w:rPr>
              <w:t>，从而</w:t>
            </w:r>
            <w:r w:rsidRPr="0010031F">
              <w:rPr>
                <w:rFonts w:ascii="Times New Roman" w:eastAsia="楷体" w:hAnsi="Times New Roman" w:cs="Times New Roman" w:hint="eastAsia"/>
                <w:b/>
                <w:bCs/>
                <w:color w:val="000000" w:themeColor="text1"/>
                <w:sz w:val="20"/>
                <w:szCs w:val="21"/>
              </w:rPr>
              <w:t>增加</w:t>
            </w:r>
            <w:r w:rsidRPr="0010031F">
              <w:rPr>
                <w:rFonts w:ascii="Times New Roman" w:eastAsia="楷体" w:hAnsi="Times New Roman" w:cs="Times New Roman"/>
                <w:b/>
                <w:bCs/>
                <w:color w:val="000000" w:themeColor="text1"/>
                <w:sz w:val="20"/>
                <w:szCs w:val="21"/>
              </w:rPr>
              <w:t>更</w:t>
            </w:r>
            <w:r w:rsidRPr="0010031F">
              <w:rPr>
                <w:rFonts w:ascii="Times New Roman" w:eastAsia="楷体" w:hAnsi="Times New Roman" w:cs="Times New Roman" w:hint="eastAsia"/>
                <w:b/>
                <w:bCs/>
                <w:color w:val="000000" w:themeColor="text1"/>
                <w:sz w:val="20"/>
                <w:szCs w:val="21"/>
              </w:rPr>
              <w:t>高的生产</w:t>
            </w:r>
            <w:r w:rsidRPr="0010031F">
              <w:rPr>
                <w:rFonts w:ascii="Times New Roman" w:eastAsia="楷体" w:hAnsi="Times New Roman" w:cs="Times New Roman"/>
                <w:b/>
                <w:bCs/>
                <w:color w:val="000000" w:themeColor="text1"/>
                <w:sz w:val="20"/>
                <w:szCs w:val="21"/>
              </w:rPr>
              <w:t>成本</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add to the cost of production)</w:t>
            </w:r>
          </w:p>
          <w:p w14:paraId="23C9C550" w14:textId="77777777" w:rsidR="002F7E8B" w:rsidRPr="000F0EFC"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037D2">
              <w:rPr>
                <w:rFonts w:ascii="Times New Roman" w:eastAsia="楷体" w:hAnsi="Times New Roman" w:cs="Times New Roman"/>
                <w:b/>
                <w:bCs/>
                <w:color w:val="000000" w:themeColor="text1"/>
                <w:sz w:val="20"/>
                <w:szCs w:val="21"/>
              </w:rPr>
              <w:t>导致不平等的竞争</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lead to unequal competition)</w:t>
            </w:r>
            <w:r w:rsidRPr="005B3E40">
              <w:rPr>
                <w:rFonts w:ascii="Times New Roman" w:eastAsia="楷体" w:hAnsi="Times New Roman" w:cs="Times New Roman"/>
                <w:color w:val="000000" w:themeColor="text1"/>
                <w:sz w:val="20"/>
                <w:szCs w:val="21"/>
              </w:rPr>
              <w:t>，因为小公司</w:t>
            </w:r>
            <w:r w:rsidRPr="002037D2">
              <w:rPr>
                <w:rFonts w:ascii="Times New Roman" w:eastAsia="楷体" w:hAnsi="Times New Roman" w:cs="Times New Roman"/>
                <w:b/>
                <w:bCs/>
                <w:color w:val="000000" w:themeColor="text1"/>
                <w:sz w:val="20"/>
                <w:szCs w:val="21"/>
              </w:rPr>
              <w:t>无法支付高昂的广告预算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unable to match the same advertising budgets as do large companies</w:t>
            </w:r>
            <w:r>
              <w:rPr>
                <w:rFonts w:ascii="Times New Roman" w:eastAsia="楷体" w:hAnsi="Times New Roman" w:cs="Times New Roman" w:hint="eastAsia"/>
                <w:color w:val="000000" w:themeColor="text1"/>
                <w:sz w:val="20"/>
                <w:szCs w:val="21"/>
              </w:rPr>
              <w:t>)</w:t>
            </w:r>
          </w:p>
          <w:p w14:paraId="0EA351CD" w14:textId="77777777" w:rsidR="002F7E8B" w:rsidRPr="000F0EFC"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037D2">
              <w:rPr>
                <w:rFonts w:ascii="Times New Roman" w:eastAsia="楷体" w:hAnsi="Times New Roman" w:cs="Times New Roman"/>
                <w:b/>
                <w:bCs/>
                <w:color w:val="000000" w:themeColor="text1"/>
                <w:sz w:val="20"/>
                <w:szCs w:val="21"/>
              </w:rPr>
              <w:t>导致垄断</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create a monopolistic market)</w:t>
            </w:r>
            <w:r w:rsidRPr="005B3E40">
              <w:rPr>
                <w:rFonts w:ascii="Times New Roman" w:eastAsia="楷体" w:hAnsi="Times New Roman" w:cs="Times New Roman"/>
                <w:color w:val="000000" w:themeColor="text1"/>
                <w:sz w:val="20"/>
                <w:szCs w:val="21"/>
              </w:rPr>
              <w:t>，因为</w:t>
            </w:r>
            <w:r w:rsidRPr="002037D2">
              <w:rPr>
                <w:rFonts w:ascii="Times New Roman" w:eastAsia="楷体" w:hAnsi="Times New Roman" w:cs="Times New Roman"/>
                <w:b/>
                <w:bCs/>
                <w:color w:val="000000" w:themeColor="text1"/>
                <w:sz w:val="20"/>
                <w:szCs w:val="21"/>
              </w:rPr>
              <w:t>小公司</w:t>
            </w:r>
            <w:r w:rsidRPr="002037D2">
              <w:rPr>
                <w:rFonts w:ascii="Times New Roman" w:eastAsia="楷体" w:hAnsi="Times New Roman" w:cs="Times New Roman" w:hint="eastAsia"/>
                <w:b/>
                <w:bCs/>
                <w:color w:val="000000" w:themeColor="text1"/>
                <w:sz w:val="20"/>
                <w:szCs w:val="21"/>
              </w:rPr>
              <w:t>会</w:t>
            </w:r>
            <w:r w:rsidRPr="002037D2">
              <w:rPr>
                <w:rFonts w:ascii="Times New Roman" w:eastAsia="楷体" w:hAnsi="Times New Roman" w:cs="Times New Roman"/>
                <w:b/>
                <w:bCs/>
                <w:color w:val="000000" w:themeColor="text1"/>
                <w:sz w:val="20"/>
                <w:szCs w:val="21"/>
              </w:rPr>
              <w:t>被淘汰了</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 xml:space="preserve">may drive </w:t>
            </w:r>
            <w:r>
              <w:rPr>
                <w:rFonts w:ascii="Times New Roman" w:eastAsia="楷体" w:hAnsi="Times New Roman" w:cs="Times New Roman"/>
                <w:color w:val="000000" w:themeColor="text1"/>
                <w:sz w:val="20"/>
                <w:szCs w:val="21"/>
              </w:rPr>
              <w:lastRenderedPageBreak/>
              <w:t>small businesses out of the market)</w:t>
            </w:r>
          </w:p>
          <w:p w14:paraId="2A85E0BE" w14:textId="77777777" w:rsidR="002F7E8B"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037D2">
              <w:rPr>
                <w:rFonts w:ascii="Times New Roman" w:eastAsia="楷体" w:hAnsi="Times New Roman" w:cs="Times New Roman"/>
                <w:b/>
                <w:bCs/>
                <w:color w:val="000000" w:themeColor="text1"/>
                <w:sz w:val="20"/>
                <w:szCs w:val="21"/>
              </w:rPr>
              <w:t>重数量轻质量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place quantity over quality)</w:t>
            </w:r>
          </w:p>
          <w:p w14:paraId="6D0BA67F" w14:textId="77777777" w:rsidR="002F7E8B" w:rsidRPr="002037D2"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2037D2">
              <w:rPr>
                <w:rFonts w:ascii="Times New Roman" w:eastAsia="楷体" w:hAnsi="Times New Roman" w:cs="Times New Roman"/>
                <w:b/>
                <w:bCs/>
                <w:color w:val="000000" w:themeColor="text1"/>
                <w:sz w:val="20"/>
                <w:szCs w:val="21"/>
              </w:rPr>
              <w:t>诱使顾客做出超出实际需求的购买</w:t>
            </w:r>
            <w:r w:rsidRPr="002037D2">
              <w:rPr>
                <w:rFonts w:ascii="Times New Roman" w:eastAsia="楷体" w:hAnsi="Times New Roman" w:cs="Times New Roman" w:hint="eastAsia"/>
                <w:color w:val="000000" w:themeColor="text1"/>
                <w:sz w:val="20"/>
                <w:szCs w:val="21"/>
              </w:rPr>
              <w:t>(</w:t>
            </w:r>
            <w:r w:rsidRPr="002037D2">
              <w:rPr>
                <w:rFonts w:ascii="Times New Roman" w:eastAsia="楷体" w:hAnsi="Times New Roman" w:cs="Times New Roman"/>
                <w:color w:val="000000" w:themeColor="text1"/>
                <w:sz w:val="20"/>
                <w:szCs w:val="21"/>
              </w:rPr>
              <w:t>may entice consumers to buy more than they need)</w:t>
            </w:r>
          </w:p>
        </w:tc>
      </w:tr>
      <w:tr w:rsidR="002F7E8B" w:rsidRPr="00AE5549" w14:paraId="2984B280" w14:textId="77777777" w:rsidTr="00C83DE7">
        <w:tc>
          <w:tcPr>
            <w:tcW w:w="1311" w:type="dxa"/>
          </w:tcPr>
          <w:p w14:paraId="4791E582" w14:textId="77777777" w:rsidR="002F7E8B" w:rsidRPr="005B3E40" w:rsidRDefault="002F7E8B" w:rsidP="00C83DE7">
            <w:pPr>
              <w:spacing w:afterLines="50" w:after="211" w:line="300" w:lineRule="auto"/>
              <w:contextualSpacing/>
              <w:jc w:val="center"/>
              <w:rPr>
                <w:rFonts w:ascii="Times New Roman" w:eastAsia="楷体" w:hAnsi="Times New Roman" w:cs="Times New Roman"/>
                <w:b/>
                <w:color w:val="000000" w:themeColor="text1"/>
                <w:sz w:val="20"/>
                <w:szCs w:val="21"/>
              </w:rPr>
            </w:pPr>
            <w:r w:rsidRPr="005B3E40">
              <w:rPr>
                <w:rFonts w:ascii="Times New Roman" w:eastAsia="楷体" w:hAnsi="Times New Roman" w:cs="Times New Roman"/>
                <w:b/>
                <w:color w:val="000000" w:themeColor="text1"/>
                <w:sz w:val="20"/>
                <w:szCs w:val="21"/>
              </w:rPr>
              <w:lastRenderedPageBreak/>
              <w:t>环境保护</w:t>
            </w:r>
          </w:p>
        </w:tc>
        <w:tc>
          <w:tcPr>
            <w:tcW w:w="7473" w:type="dxa"/>
          </w:tcPr>
          <w:p w14:paraId="431E9068" w14:textId="77777777" w:rsidR="002F7E8B" w:rsidRPr="002B6E29"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9D1E34">
              <w:rPr>
                <w:rFonts w:ascii="Times New Roman" w:eastAsia="楷体" w:hAnsi="Times New Roman" w:cs="Times New Roman"/>
                <w:b/>
                <w:bCs/>
                <w:color w:val="000000" w:themeColor="text1"/>
                <w:sz w:val="20"/>
                <w:szCs w:val="21"/>
              </w:rPr>
              <w:t>导致过度消费和浪费型社会</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lead to excessive consumption and a throw-away society)</w:t>
            </w:r>
          </w:p>
          <w:p w14:paraId="0696BA01"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9D1E34">
              <w:rPr>
                <w:rFonts w:ascii="Times New Roman" w:eastAsia="楷体" w:hAnsi="Times New Roman" w:cs="Times New Roman"/>
                <w:b/>
                <w:bCs/>
                <w:color w:val="000000" w:themeColor="text1"/>
                <w:sz w:val="20"/>
                <w:szCs w:val="21"/>
              </w:rPr>
              <w:t>加剧资源紧缺</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exacerbate resource strain)</w:t>
            </w:r>
          </w:p>
          <w:p w14:paraId="5F6A7222" w14:textId="77777777" w:rsidR="002F7E8B" w:rsidRPr="002B6E29"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9D1E34">
              <w:rPr>
                <w:rFonts w:ascii="Times New Roman" w:eastAsia="楷体" w:hAnsi="Times New Roman" w:cs="Times New Roman"/>
                <w:b/>
                <w:bCs/>
                <w:color w:val="000000" w:themeColor="text1"/>
                <w:sz w:val="20"/>
                <w:szCs w:val="21"/>
              </w:rPr>
              <w:t>垃圾堆</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landfills)</w:t>
            </w:r>
            <w:r w:rsidRPr="009D1E34">
              <w:rPr>
                <w:rFonts w:ascii="Times New Roman" w:eastAsia="楷体" w:hAnsi="Times New Roman" w:cs="Times New Roman"/>
                <w:b/>
                <w:bCs/>
                <w:color w:val="000000" w:themeColor="text1"/>
                <w:sz w:val="20"/>
                <w:szCs w:val="21"/>
              </w:rPr>
              <w:t>破坏生态</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wreak havoc on the ecological system)</w:t>
            </w:r>
          </w:p>
          <w:p w14:paraId="11A95DEB" w14:textId="77777777" w:rsidR="002F7E8B" w:rsidRPr="008573C2"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9D1E34">
              <w:rPr>
                <w:rFonts w:ascii="Times New Roman" w:eastAsia="楷体" w:hAnsi="Times New Roman" w:cs="Times New Roman" w:hint="eastAsia"/>
                <w:b/>
                <w:bCs/>
                <w:color w:val="000000" w:themeColor="text1"/>
                <w:sz w:val="20"/>
                <w:szCs w:val="21"/>
              </w:rPr>
              <w:t>给我们这个浪费型社会制</w:t>
            </w:r>
            <w:r w:rsidRPr="009D1E34">
              <w:rPr>
                <w:rFonts w:ascii="Times New Roman" w:eastAsia="楷体" w:hAnsi="Times New Roman" w:cs="Times New Roman"/>
                <w:b/>
                <w:bCs/>
                <w:color w:val="000000" w:themeColor="text1"/>
                <w:sz w:val="20"/>
                <w:szCs w:val="21"/>
              </w:rPr>
              <w:t>造更多不必要的垃圾</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create more unnecessary wastes for a wasteful society)</w:t>
            </w:r>
          </w:p>
        </w:tc>
      </w:tr>
      <w:tr w:rsidR="002F7E8B" w:rsidRPr="00AE5549" w14:paraId="7CC2D42D" w14:textId="77777777" w:rsidTr="00C83DE7">
        <w:tc>
          <w:tcPr>
            <w:tcW w:w="1311" w:type="dxa"/>
          </w:tcPr>
          <w:p w14:paraId="62C09FD4" w14:textId="77777777" w:rsidR="002F7E8B" w:rsidRPr="005B3E40" w:rsidRDefault="002F7E8B" w:rsidP="00C83DE7">
            <w:pPr>
              <w:spacing w:afterLines="50" w:after="211" w:line="300" w:lineRule="auto"/>
              <w:contextualSpacing/>
              <w:jc w:val="center"/>
              <w:rPr>
                <w:rFonts w:ascii="Times New Roman" w:eastAsia="楷体" w:hAnsi="Times New Roman" w:cs="Times New Roman"/>
                <w:b/>
                <w:color w:val="000000" w:themeColor="text1"/>
                <w:sz w:val="20"/>
                <w:szCs w:val="21"/>
              </w:rPr>
            </w:pPr>
            <w:r w:rsidRPr="005B3E40">
              <w:rPr>
                <w:rFonts w:ascii="Times New Roman" w:eastAsia="楷体" w:hAnsi="Times New Roman" w:cs="Times New Roman"/>
                <w:b/>
                <w:color w:val="000000" w:themeColor="text1"/>
                <w:sz w:val="20"/>
                <w:szCs w:val="21"/>
              </w:rPr>
              <w:t>情感特质</w:t>
            </w:r>
          </w:p>
        </w:tc>
        <w:tc>
          <w:tcPr>
            <w:tcW w:w="7473" w:type="dxa"/>
          </w:tcPr>
          <w:p w14:paraId="12C08539"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6264C9">
              <w:rPr>
                <w:rFonts w:ascii="Times New Roman" w:eastAsia="楷体" w:hAnsi="Times New Roman" w:cs="Times New Roman"/>
                <w:bCs/>
                <w:color w:val="000000" w:themeColor="text1"/>
                <w:sz w:val="20"/>
                <w:szCs w:val="21"/>
              </w:rPr>
              <w:t>儿童</w:t>
            </w:r>
            <w:r w:rsidRPr="009D1E34">
              <w:rPr>
                <w:rFonts w:ascii="Times New Roman" w:eastAsia="楷体" w:hAnsi="Times New Roman" w:cs="Times New Roman"/>
                <w:b/>
                <w:bCs/>
                <w:color w:val="000000" w:themeColor="text1"/>
                <w:sz w:val="20"/>
                <w:szCs w:val="21"/>
              </w:rPr>
              <w:t>缺乏批判性地辨别营销信息的能力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lack the ability to view marketing messages skeptically)</w:t>
            </w:r>
          </w:p>
          <w:p w14:paraId="7EC3A32F"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6264C9">
              <w:rPr>
                <w:rFonts w:ascii="Times New Roman" w:eastAsia="楷体" w:hAnsi="Times New Roman" w:cs="Times New Roman"/>
                <w:bCs/>
                <w:color w:val="000000" w:themeColor="text1"/>
                <w:sz w:val="20"/>
                <w:szCs w:val="21"/>
              </w:rPr>
              <w:t>儿童</w:t>
            </w:r>
            <w:r w:rsidRPr="009D1E34">
              <w:rPr>
                <w:rFonts w:ascii="Times New Roman" w:eastAsia="楷体" w:hAnsi="Times New Roman" w:cs="Times New Roman"/>
                <w:b/>
                <w:bCs/>
                <w:color w:val="000000" w:themeColor="text1"/>
                <w:sz w:val="20"/>
                <w:szCs w:val="21"/>
              </w:rPr>
              <w:t>产生攀比心理</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develop a comparing mentality)</w:t>
            </w:r>
          </w:p>
          <w:p w14:paraId="32584D38"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6264C9">
              <w:rPr>
                <w:rFonts w:ascii="Times New Roman" w:eastAsia="楷体" w:hAnsi="Times New Roman" w:cs="Times New Roman"/>
                <w:bCs/>
                <w:color w:val="000000" w:themeColor="text1"/>
                <w:sz w:val="20"/>
                <w:szCs w:val="21"/>
              </w:rPr>
              <w:t>儿童</w:t>
            </w:r>
            <w:r w:rsidRPr="00D21AC2">
              <w:rPr>
                <w:rFonts w:ascii="Times New Roman" w:eastAsia="楷体" w:hAnsi="Times New Roman" w:cs="Times New Roman"/>
                <w:b/>
                <w:bCs/>
                <w:color w:val="000000" w:themeColor="text1"/>
                <w:sz w:val="20"/>
                <w:szCs w:val="21"/>
              </w:rPr>
              <w:t>有错误的认知</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have cognitive errors)</w:t>
            </w:r>
          </w:p>
          <w:p w14:paraId="00971CAA"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5B3E40">
              <w:rPr>
                <w:rFonts w:ascii="Times New Roman" w:eastAsia="楷体" w:hAnsi="Times New Roman" w:cs="Times New Roman"/>
                <w:color w:val="000000" w:themeColor="text1"/>
                <w:sz w:val="20"/>
                <w:szCs w:val="21"/>
              </w:rPr>
              <w:t>儿童</w:t>
            </w:r>
            <w:r w:rsidRPr="00D21AC2">
              <w:rPr>
                <w:rFonts w:ascii="Times New Roman" w:eastAsia="楷体" w:hAnsi="Times New Roman" w:cs="Times New Roman"/>
                <w:b/>
                <w:bCs/>
                <w:color w:val="000000" w:themeColor="text1"/>
                <w:sz w:val="20"/>
                <w:szCs w:val="21"/>
              </w:rPr>
              <w:t>承受心理压力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suffer from psychological pressure)</w:t>
            </w:r>
          </w:p>
          <w:p w14:paraId="40334587" w14:textId="77777777" w:rsidR="002F7E8B" w:rsidRPr="005C642B"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21AC2">
              <w:rPr>
                <w:rFonts w:ascii="Times New Roman" w:eastAsia="楷体" w:hAnsi="Times New Roman" w:cs="Times New Roman"/>
                <w:b/>
                <w:bCs/>
                <w:color w:val="000000" w:themeColor="text1"/>
                <w:sz w:val="20"/>
                <w:szCs w:val="21"/>
              </w:rPr>
              <w:t>不考虑孩子们的感受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have no qualms about playing with children’s feelings)</w:t>
            </w:r>
          </w:p>
          <w:p w14:paraId="09FF267C"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21AC2">
              <w:rPr>
                <w:rFonts w:ascii="Times New Roman" w:eastAsia="楷体" w:hAnsi="Times New Roman" w:cs="Times New Roman"/>
                <w:b/>
                <w:bCs/>
                <w:color w:val="000000" w:themeColor="text1"/>
                <w:sz w:val="20"/>
                <w:szCs w:val="21"/>
              </w:rPr>
              <w:t>消费者感觉被欺骗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feel deceived)</w:t>
            </w:r>
          </w:p>
          <w:p w14:paraId="1C742B35" w14:textId="77777777" w:rsidR="002F7E8B" w:rsidRPr="005B3E40"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21AC2">
              <w:rPr>
                <w:rFonts w:ascii="Times New Roman" w:eastAsia="楷体" w:hAnsi="Times New Roman" w:cs="Times New Roman"/>
                <w:b/>
                <w:bCs/>
                <w:color w:val="000000" w:themeColor="text1"/>
                <w:sz w:val="20"/>
                <w:szCs w:val="21"/>
              </w:rPr>
              <w:t>让人们不自信</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make people feel less confident)</w:t>
            </w:r>
          </w:p>
          <w:p w14:paraId="2FAA40A9" w14:textId="77777777" w:rsidR="002F7E8B"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D21AC2">
              <w:rPr>
                <w:rFonts w:ascii="Times New Roman" w:eastAsia="楷体" w:hAnsi="Times New Roman" w:cs="Times New Roman"/>
                <w:b/>
                <w:bCs/>
                <w:color w:val="000000" w:themeColor="text1"/>
                <w:sz w:val="20"/>
                <w:szCs w:val="21"/>
              </w:rPr>
              <w:t>产生自卑情结</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create a sense of inferiority)</w:t>
            </w:r>
          </w:p>
          <w:p w14:paraId="317F53E9" w14:textId="77777777" w:rsidR="002F7E8B" w:rsidRPr="00D21AC2" w:rsidRDefault="002F7E8B" w:rsidP="002F7E8B">
            <w:pPr>
              <w:pStyle w:val="10"/>
              <w:numPr>
                <w:ilvl w:val="0"/>
                <w:numId w:val="163"/>
              </w:numPr>
              <w:spacing w:afterLines="50" w:after="211" w:line="300" w:lineRule="auto"/>
              <w:ind w:firstLineChars="0"/>
              <w:contextualSpacing/>
              <w:jc w:val="left"/>
              <w:rPr>
                <w:rFonts w:ascii="Times New Roman" w:eastAsia="楷体" w:hAnsi="Times New Roman" w:cs="Times New Roman"/>
                <w:color w:val="000000" w:themeColor="text1"/>
                <w:sz w:val="20"/>
                <w:szCs w:val="21"/>
              </w:rPr>
            </w:pPr>
            <w:r w:rsidRPr="00923189">
              <w:rPr>
                <w:rFonts w:ascii="Times New Roman" w:eastAsia="楷体" w:hAnsi="Times New Roman" w:cs="Times New Roman"/>
                <w:bCs/>
                <w:color w:val="000000" w:themeColor="text1"/>
                <w:sz w:val="20"/>
                <w:szCs w:val="21"/>
              </w:rPr>
              <w:t>儿童</w:t>
            </w:r>
            <w:r w:rsidRPr="00D21AC2">
              <w:rPr>
                <w:rFonts w:ascii="Times New Roman" w:eastAsia="楷体" w:hAnsi="Times New Roman" w:cs="Times New Roman"/>
                <w:b/>
                <w:bCs/>
                <w:color w:val="000000" w:themeColor="text1"/>
                <w:sz w:val="20"/>
                <w:szCs w:val="21"/>
              </w:rPr>
              <w:t>产生不切实际的需要</w:t>
            </w:r>
            <w:r w:rsidRPr="00D21AC2">
              <w:rPr>
                <w:rFonts w:ascii="Times New Roman" w:eastAsia="楷体" w:hAnsi="Times New Roman" w:cs="Times New Roman" w:hint="eastAsia"/>
                <w:color w:val="000000" w:themeColor="text1"/>
                <w:sz w:val="20"/>
                <w:szCs w:val="21"/>
              </w:rPr>
              <w:t>(</w:t>
            </w:r>
            <w:r w:rsidRPr="00D21AC2">
              <w:rPr>
                <w:rFonts w:ascii="Times New Roman" w:eastAsia="楷体" w:hAnsi="Times New Roman" w:cs="Times New Roman"/>
                <w:color w:val="000000" w:themeColor="text1"/>
                <w:sz w:val="20"/>
                <w:szCs w:val="21"/>
              </w:rPr>
              <w:t>create unrealistic needs and wants in children)</w:t>
            </w:r>
          </w:p>
        </w:tc>
      </w:tr>
    </w:tbl>
    <w:p w14:paraId="5952CDF0" w14:textId="77777777" w:rsidR="002F7E8B" w:rsidRPr="00AE5549" w:rsidRDefault="002F7E8B" w:rsidP="002F7E8B">
      <w:pPr>
        <w:spacing w:line="276" w:lineRule="auto"/>
        <w:rPr>
          <w:rFonts w:ascii="Times New Roman" w:eastAsia="楷体" w:hAnsi="Times New Roman" w:cs="Times New Roman"/>
          <w:b/>
          <w:bCs/>
          <w:color w:val="000000" w:themeColor="text1"/>
          <w:sz w:val="20"/>
          <w:szCs w:val="21"/>
          <w:shd w:val="pct10" w:color="auto" w:fill="FFFFFF"/>
        </w:rPr>
      </w:pPr>
    </w:p>
    <w:tbl>
      <w:tblPr>
        <w:tblStyle w:val="TableGrid"/>
        <w:tblW w:w="8824" w:type="dxa"/>
        <w:tblLook w:val="04A0" w:firstRow="1" w:lastRow="0" w:firstColumn="1" w:lastColumn="0" w:noHBand="0" w:noVBand="1"/>
      </w:tblPr>
      <w:tblGrid>
        <w:gridCol w:w="1311"/>
        <w:gridCol w:w="7513"/>
      </w:tblGrid>
      <w:tr w:rsidR="002F7E8B" w:rsidRPr="00AE5549" w14:paraId="737625D4" w14:textId="77777777" w:rsidTr="00C83DE7">
        <w:trPr>
          <w:trHeight w:val="534"/>
        </w:trPr>
        <w:tc>
          <w:tcPr>
            <w:tcW w:w="8824" w:type="dxa"/>
            <w:gridSpan w:val="2"/>
          </w:tcPr>
          <w:p w14:paraId="58B35950" w14:textId="77777777" w:rsidR="002F7E8B" w:rsidRPr="005B3E40" w:rsidRDefault="002F7E8B" w:rsidP="00C83DE7">
            <w:pPr>
              <w:pStyle w:val="10"/>
              <w:widowControl/>
              <w:spacing w:line="300" w:lineRule="auto"/>
              <w:ind w:left="357" w:firstLineChars="0" w:firstLine="0"/>
              <w:rPr>
                <w:rFonts w:ascii="Times New Roman" w:eastAsia="楷体" w:hAnsi="Times New Roman" w:cs="Times New Roman"/>
                <w:b/>
                <w:sz w:val="20"/>
                <w:szCs w:val="21"/>
              </w:rPr>
            </w:pPr>
            <w:r w:rsidRPr="005B3E40">
              <w:rPr>
                <w:rFonts w:ascii="Times New Roman" w:eastAsia="楷体" w:hAnsi="Times New Roman" w:cs="Times New Roman" w:hint="eastAsia"/>
                <w:b/>
                <w:color w:val="7030A0"/>
                <w:sz w:val="20"/>
                <w:szCs w:val="21"/>
              </w:rPr>
              <w:t>保护人们不受广告影响的措施</w:t>
            </w:r>
            <w:r w:rsidRPr="005B3E40">
              <w:rPr>
                <w:rFonts w:ascii="Times New Roman" w:eastAsia="楷体" w:hAnsi="Times New Roman" w:cs="Times New Roman" w:hint="eastAsia"/>
                <w:b/>
                <w:color w:val="7030A0"/>
                <w:sz w:val="20"/>
                <w:szCs w:val="21"/>
              </w:rPr>
              <w:t xml:space="preserve"> </w:t>
            </w:r>
            <w:r w:rsidRPr="005B3E40">
              <w:rPr>
                <w:rFonts w:ascii="Times New Roman" w:eastAsia="楷体" w:hAnsi="Times New Roman" w:cs="Times New Roman"/>
                <w:b/>
                <w:color w:val="7030A0"/>
                <w:sz w:val="20"/>
                <w:szCs w:val="21"/>
              </w:rPr>
              <w:t>M</w:t>
            </w:r>
            <w:r w:rsidRPr="005B3E40">
              <w:rPr>
                <w:rFonts w:ascii="Times New Roman" w:eastAsia="楷体" w:hAnsi="Times New Roman" w:cs="Times New Roman" w:hint="eastAsia"/>
                <w:b/>
                <w:color w:val="7030A0"/>
                <w:sz w:val="20"/>
                <w:szCs w:val="21"/>
              </w:rPr>
              <w:t xml:space="preserve">easures </w:t>
            </w:r>
            <w:r w:rsidRPr="005B3E40">
              <w:rPr>
                <w:rFonts w:ascii="Times New Roman" w:eastAsia="楷体" w:hAnsi="Times New Roman" w:cs="Times New Roman"/>
                <w:b/>
                <w:color w:val="7030A0"/>
                <w:sz w:val="20"/>
                <w:szCs w:val="21"/>
              </w:rPr>
              <w:t>to protect people from the power of advertising</w:t>
            </w:r>
          </w:p>
        </w:tc>
      </w:tr>
      <w:tr w:rsidR="002F7E8B" w:rsidRPr="00AE5549" w14:paraId="620B0E8F" w14:textId="77777777" w:rsidTr="00C83DE7">
        <w:trPr>
          <w:trHeight w:val="953"/>
        </w:trPr>
        <w:tc>
          <w:tcPr>
            <w:tcW w:w="1311" w:type="dxa"/>
          </w:tcPr>
          <w:p w14:paraId="16963911" w14:textId="77777777" w:rsidR="002F7E8B" w:rsidRPr="00AE5549" w:rsidRDefault="002F7E8B" w:rsidP="00C83DE7">
            <w:pPr>
              <w:spacing w:line="300" w:lineRule="auto"/>
              <w:jc w:val="center"/>
              <w:rPr>
                <w:rFonts w:ascii="Times New Roman" w:eastAsia="楷体" w:hAnsi="Times New Roman" w:cs="Times New Roman"/>
                <w:b/>
                <w:sz w:val="20"/>
                <w:szCs w:val="21"/>
              </w:rPr>
            </w:pPr>
            <w:r w:rsidRPr="00AE5549">
              <w:rPr>
                <w:rFonts w:ascii="Times New Roman" w:eastAsia="楷体" w:hAnsi="Times New Roman" w:cs="Times New Roman"/>
                <w:b/>
                <w:sz w:val="20"/>
                <w:szCs w:val="21"/>
              </w:rPr>
              <w:t>政府政策</w:t>
            </w:r>
          </w:p>
        </w:tc>
        <w:tc>
          <w:tcPr>
            <w:tcW w:w="7513" w:type="dxa"/>
          </w:tcPr>
          <w:p w14:paraId="1C180F2E" w14:textId="77777777" w:rsidR="002F7E8B" w:rsidRPr="00AE5549" w:rsidRDefault="002F7E8B" w:rsidP="00C83DE7">
            <w:pPr>
              <w:pStyle w:val="10"/>
              <w:widowControl/>
              <w:spacing w:line="300" w:lineRule="auto"/>
              <w:ind w:firstLineChars="0" w:firstLine="0"/>
              <w:rPr>
                <w:rFonts w:ascii="Times New Roman" w:eastAsia="楷体" w:hAnsi="Times New Roman" w:cs="Times New Roman"/>
                <w:sz w:val="20"/>
                <w:szCs w:val="21"/>
              </w:rPr>
            </w:pPr>
            <w:r>
              <w:rPr>
                <w:rFonts w:ascii="Times New Roman" w:eastAsia="楷体" w:hAnsi="Times New Roman" w:cs="Times New Roman"/>
                <w:color w:val="000000" w:themeColor="text1"/>
                <w:sz w:val="20"/>
                <w:szCs w:val="21"/>
              </w:rPr>
              <w:t>1.</w:t>
            </w:r>
            <w:r w:rsidRPr="00D21AC2">
              <w:rPr>
                <w:rFonts w:ascii="Times New Roman" w:eastAsia="楷体" w:hAnsi="Times New Roman" w:cs="Times New Roman"/>
                <w:b/>
                <w:bCs/>
                <w:color w:val="000000" w:themeColor="text1"/>
                <w:sz w:val="20"/>
                <w:szCs w:val="21"/>
              </w:rPr>
              <w:t>法律和规章制度</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legislation and regulation)</w:t>
            </w:r>
            <w:r w:rsidRPr="00AE5549">
              <w:rPr>
                <w:rFonts w:ascii="Times New Roman" w:eastAsia="楷体" w:hAnsi="Times New Roman" w:cs="Times New Roman"/>
                <w:color w:val="000000" w:themeColor="text1"/>
                <w:sz w:val="20"/>
                <w:szCs w:val="21"/>
              </w:rPr>
              <w:t>去</w:t>
            </w:r>
            <w:r w:rsidRPr="00D21AC2">
              <w:rPr>
                <w:rFonts w:ascii="Times New Roman" w:eastAsia="楷体" w:hAnsi="Times New Roman" w:cs="Times New Roman"/>
                <w:b/>
                <w:bCs/>
                <w:color w:val="000000" w:themeColor="text1"/>
                <w:sz w:val="20"/>
                <w:szCs w:val="21"/>
              </w:rPr>
              <w:t>限制针对孩子的广告</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will restrict advertisement aimed at kids)</w:t>
            </w:r>
          </w:p>
        </w:tc>
      </w:tr>
      <w:tr w:rsidR="002F7E8B" w:rsidRPr="00AE5549" w14:paraId="4266533B" w14:textId="77777777" w:rsidTr="00C83DE7">
        <w:trPr>
          <w:trHeight w:val="1890"/>
        </w:trPr>
        <w:tc>
          <w:tcPr>
            <w:tcW w:w="1311" w:type="dxa"/>
          </w:tcPr>
          <w:p w14:paraId="5D3A5C4A" w14:textId="77777777" w:rsidR="002F7E8B" w:rsidRPr="00AE5549" w:rsidRDefault="002F7E8B" w:rsidP="00C83DE7">
            <w:pPr>
              <w:spacing w:line="300" w:lineRule="auto"/>
              <w:jc w:val="center"/>
              <w:rPr>
                <w:rFonts w:ascii="Times New Roman" w:eastAsia="楷体" w:hAnsi="Times New Roman" w:cs="Times New Roman"/>
                <w:b/>
                <w:sz w:val="20"/>
                <w:szCs w:val="21"/>
              </w:rPr>
            </w:pPr>
            <w:r w:rsidRPr="00AE5549">
              <w:rPr>
                <w:rFonts w:ascii="Times New Roman" w:eastAsia="楷体" w:hAnsi="Times New Roman" w:cs="Times New Roman"/>
                <w:b/>
                <w:sz w:val="20"/>
                <w:szCs w:val="21"/>
              </w:rPr>
              <w:lastRenderedPageBreak/>
              <w:t>人类人才</w:t>
            </w:r>
          </w:p>
        </w:tc>
        <w:tc>
          <w:tcPr>
            <w:tcW w:w="7513" w:type="dxa"/>
          </w:tcPr>
          <w:p w14:paraId="22F362A5" w14:textId="77777777" w:rsidR="002F7E8B" w:rsidRPr="005B3E40" w:rsidRDefault="002F7E8B" w:rsidP="002F7E8B">
            <w:pPr>
              <w:pStyle w:val="10"/>
              <w:numPr>
                <w:ilvl w:val="0"/>
                <w:numId w:val="163"/>
              </w:numPr>
              <w:spacing w:line="300" w:lineRule="auto"/>
              <w:ind w:firstLineChars="0"/>
              <w:jc w:val="left"/>
              <w:rPr>
                <w:rFonts w:ascii="Times New Roman" w:eastAsia="楷体" w:hAnsi="Times New Roman" w:cs="Times New Roman"/>
                <w:sz w:val="20"/>
                <w:szCs w:val="21"/>
              </w:rPr>
            </w:pPr>
            <w:r w:rsidRPr="005B3E40">
              <w:rPr>
                <w:rFonts w:ascii="Times New Roman" w:eastAsia="楷体" w:hAnsi="Times New Roman" w:cs="Times New Roman"/>
                <w:sz w:val="20"/>
                <w:szCs w:val="21"/>
              </w:rPr>
              <w:t>父母可以</w:t>
            </w:r>
            <w:r w:rsidRPr="00C1542C">
              <w:rPr>
                <w:rFonts w:ascii="Times New Roman" w:eastAsia="楷体" w:hAnsi="Times New Roman" w:cs="Times New Roman"/>
                <w:b/>
                <w:bCs/>
                <w:sz w:val="20"/>
                <w:szCs w:val="21"/>
              </w:rPr>
              <w:t>帮助孩子去批判性的思考广告信息</w:t>
            </w:r>
            <w:r>
              <w:rPr>
                <w:rFonts w:ascii="Times New Roman" w:eastAsia="楷体" w:hAnsi="Times New Roman" w:cs="Times New Roman" w:hint="eastAsia"/>
                <w:sz w:val="20"/>
                <w:szCs w:val="21"/>
              </w:rPr>
              <w:t>(</w:t>
            </w:r>
            <w:r>
              <w:rPr>
                <w:rFonts w:ascii="Times New Roman" w:eastAsia="楷体" w:hAnsi="Times New Roman" w:cs="Times New Roman"/>
                <w:sz w:val="20"/>
                <w:szCs w:val="21"/>
              </w:rPr>
              <w:t>help kids view information shown in advertisements critically)</w:t>
            </w:r>
          </w:p>
          <w:p w14:paraId="6E1C0CA9" w14:textId="77777777" w:rsidR="002F7E8B" w:rsidRDefault="002F7E8B" w:rsidP="002F7E8B">
            <w:pPr>
              <w:pStyle w:val="10"/>
              <w:numPr>
                <w:ilvl w:val="0"/>
                <w:numId w:val="163"/>
              </w:numPr>
              <w:spacing w:line="300" w:lineRule="auto"/>
              <w:ind w:firstLineChars="0"/>
              <w:jc w:val="left"/>
              <w:rPr>
                <w:rFonts w:ascii="Times New Roman" w:eastAsia="楷体" w:hAnsi="Times New Roman" w:cs="Times New Roman"/>
                <w:sz w:val="20"/>
                <w:szCs w:val="21"/>
              </w:rPr>
            </w:pPr>
            <w:r w:rsidRPr="005B3E40">
              <w:rPr>
                <w:rFonts w:ascii="Times New Roman" w:eastAsia="楷体" w:hAnsi="Times New Roman" w:cs="Times New Roman"/>
                <w:sz w:val="20"/>
                <w:szCs w:val="21"/>
              </w:rPr>
              <w:t>父母可以把</w:t>
            </w:r>
            <w:r w:rsidRPr="00C1542C">
              <w:rPr>
                <w:rFonts w:ascii="Times New Roman" w:eastAsia="楷体" w:hAnsi="Times New Roman" w:cs="Times New Roman"/>
                <w:b/>
                <w:bCs/>
                <w:sz w:val="20"/>
                <w:szCs w:val="21"/>
              </w:rPr>
              <w:t>电子设备</w:t>
            </w:r>
            <w:r>
              <w:rPr>
                <w:rFonts w:ascii="Times New Roman" w:eastAsia="楷体" w:hAnsi="Times New Roman" w:cs="Times New Roman" w:hint="eastAsia"/>
                <w:sz w:val="20"/>
                <w:szCs w:val="21"/>
              </w:rPr>
              <w:t>(</w:t>
            </w:r>
            <w:r>
              <w:rPr>
                <w:rFonts w:ascii="Times New Roman" w:eastAsia="楷体" w:hAnsi="Times New Roman" w:cs="Times New Roman"/>
                <w:sz w:val="20"/>
                <w:szCs w:val="21"/>
              </w:rPr>
              <w:t>electronic devices)</w:t>
            </w:r>
            <w:r w:rsidRPr="005B3E40">
              <w:rPr>
                <w:rFonts w:ascii="Times New Roman" w:eastAsia="楷体" w:hAnsi="Times New Roman" w:cs="Times New Roman"/>
                <w:sz w:val="20"/>
                <w:szCs w:val="21"/>
              </w:rPr>
              <w:t>调为</w:t>
            </w:r>
            <w:r w:rsidRPr="00C1542C">
              <w:rPr>
                <w:rFonts w:ascii="Times New Roman" w:eastAsia="楷体" w:hAnsi="Times New Roman" w:cs="Times New Roman"/>
                <w:b/>
                <w:bCs/>
                <w:sz w:val="20"/>
                <w:szCs w:val="21"/>
              </w:rPr>
              <w:t>儿童模式</w:t>
            </w:r>
            <w:r>
              <w:rPr>
                <w:rFonts w:ascii="Times New Roman" w:eastAsia="楷体" w:hAnsi="Times New Roman" w:cs="Times New Roman" w:hint="eastAsia"/>
                <w:sz w:val="20"/>
                <w:szCs w:val="21"/>
              </w:rPr>
              <w:t>(</w:t>
            </w:r>
            <w:r>
              <w:rPr>
                <w:rFonts w:ascii="Times New Roman" w:eastAsia="楷体" w:hAnsi="Times New Roman" w:cs="Times New Roman"/>
                <w:sz w:val="20"/>
                <w:szCs w:val="21"/>
              </w:rPr>
              <w:t>a kid-friendly mode)</w:t>
            </w:r>
            <w:r w:rsidRPr="005B3E40">
              <w:rPr>
                <w:rFonts w:ascii="Times New Roman" w:eastAsia="楷体" w:hAnsi="Times New Roman" w:cs="Times New Roman"/>
                <w:sz w:val="20"/>
                <w:szCs w:val="21"/>
              </w:rPr>
              <w:t>，去</w:t>
            </w:r>
            <w:r w:rsidRPr="00C1542C">
              <w:rPr>
                <w:rFonts w:ascii="Times New Roman" w:eastAsia="楷体" w:hAnsi="Times New Roman" w:cs="Times New Roman"/>
                <w:b/>
                <w:bCs/>
                <w:sz w:val="20"/>
                <w:szCs w:val="21"/>
              </w:rPr>
              <w:t>阻止他们看到不合适的信息</w:t>
            </w:r>
            <w:r>
              <w:rPr>
                <w:rFonts w:ascii="Times New Roman" w:eastAsia="楷体" w:hAnsi="Times New Roman" w:cs="Times New Roman" w:hint="eastAsia"/>
                <w:sz w:val="20"/>
                <w:szCs w:val="21"/>
              </w:rPr>
              <w:t>(</w:t>
            </w:r>
            <w:r>
              <w:rPr>
                <w:rFonts w:ascii="Times New Roman" w:eastAsia="楷体" w:hAnsi="Times New Roman" w:cs="Times New Roman"/>
                <w:sz w:val="20"/>
                <w:szCs w:val="21"/>
              </w:rPr>
              <w:t>can prevent them from seeing inappropriate contents)</w:t>
            </w:r>
          </w:p>
          <w:p w14:paraId="451E9C7D" w14:textId="77777777" w:rsidR="002F7E8B" w:rsidRPr="00713170" w:rsidRDefault="002F7E8B" w:rsidP="002F7E8B">
            <w:pPr>
              <w:pStyle w:val="10"/>
              <w:numPr>
                <w:ilvl w:val="0"/>
                <w:numId w:val="163"/>
              </w:numPr>
              <w:spacing w:line="300" w:lineRule="auto"/>
              <w:ind w:firstLineChars="0"/>
              <w:jc w:val="left"/>
              <w:rPr>
                <w:rFonts w:ascii="Times New Roman" w:eastAsia="楷体" w:hAnsi="Times New Roman" w:cs="Times New Roman"/>
                <w:sz w:val="20"/>
                <w:szCs w:val="21"/>
              </w:rPr>
            </w:pPr>
            <w:r w:rsidRPr="00C1542C">
              <w:rPr>
                <w:rFonts w:ascii="Times New Roman" w:eastAsia="楷体" w:hAnsi="Times New Roman" w:cs="Times New Roman"/>
                <w:b/>
                <w:bCs/>
                <w:sz w:val="20"/>
                <w:szCs w:val="21"/>
              </w:rPr>
              <w:t>父母给儿童解释广告的诡计</w:t>
            </w:r>
            <w:r w:rsidRPr="00713170">
              <w:rPr>
                <w:rFonts w:ascii="Times New Roman" w:eastAsia="楷体" w:hAnsi="Times New Roman" w:cs="Times New Roman" w:hint="eastAsia"/>
                <w:sz w:val="20"/>
                <w:szCs w:val="21"/>
              </w:rPr>
              <w:t>(</w:t>
            </w:r>
            <w:r w:rsidRPr="00713170">
              <w:rPr>
                <w:rFonts w:ascii="Times New Roman" w:eastAsia="楷体" w:hAnsi="Times New Roman" w:cs="Times New Roman"/>
                <w:sz w:val="20"/>
                <w:szCs w:val="21"/>
              </w:rPr>
              <w:t>explain to kids the agendas behind the commercials)</w:t>
            </w:r>
          </w:p>
        </w:tc>
      </w:tr>
    </w:tbl>
    <w:p w14:paraId="6A93E6E2" w14:textId="77777777" w:rsidR="002F7E8B" w:rsidRDefault="002F7E8B" w:rsidP="002F7E8B"/>
    <w:p w14:paraId="470D4DE2" w14:textId="77777777" w:rsidR="002F7E8B" w:rsidRDefault="002F7E8B" w:rsidP="002F7E8B">
      <w:pPr>
        <w:widowControl/>
        <w:jc w:val="left"/>
        <w:rPr>
          <w:rFonts w:ascii="Times New Roman" w:eastAsia="楷体" w:hAnsi="Times New Roman"/>
          <w:b/>
          <w:bCs/>
          <w:sz w:val="20"/>
        </w:rPr>
      </w:pPr>
      <w:r>
        <w:rPr>
          <w:rFonts w:ascii="Times New Roman" w:eastAsia="楷体" w:hAnsi="Times New Roman"/>
          <w:b/>
          <w:bCs/>
          <w:sz w:val="20"/>
        </w:rPr>
        <w:br w:type="page"/>
      </w:r>
    </w:p>
    <w:p w14:paraId="2707AA89" w14:textId="77777777" w:rsidR="002F7E8B" w:rsidRPr="0062219A" w:rsidRDefault="002F7E8B" w:rsidP="002F7E8B">
      <w:pPr>
        <w:pStyle w:val="Heading4"/>
      </w:pPr>
      <w:bookmarkStart w:id="1" w:name="_Toc69733087"/>
      <w:r w:rsidRPr="00FD0EA9">
        <w:rPr>
          <w:rFonts w:hint="eastAsia"/>
        </w:rPr>
        <w:lastRenderedPageBreak/>
        <w:t>考查方向二 印刷媒体</w:t>
      </w:r>
      <w:bookmarkEnd w:id="1"/>
    </w:p>
    <w:p w14:paraId="6C261C7D" w14:textId="77777777" w:rsidR="002F7E8B" w:rsidRPr="006E56D0" w:rsidRDefault="002F7E8B" w:rsidP="002F7E8B">
      <w:pPr>
        <w:rPr>
          <w:rFonts w:ascii="Times New Roman" w:eastAsia="楷体" w:hAnsi="Times New Roman"/>
          <w:sz w:val="20"/>
          <w:szCs w:val="21"/>
        </w:rPr>
      </w:pPr>
      <w:r w:rsidRPr="005019B2">
        <w:rPr>
          <w:rFonts w:ascii="Times New Roman" w:eastAsia="楷体" w:hAnsi="Times New Roman"/>
          <w:noProof/>
          <w:sz w:val="20"/>
        </w:rPr>
        <w:drawing>
          <wp:anchor distT="0" distB="0" distL="114300" distR="114300" simplePos="0" relativeHeight="251660288" behindDoc="0" locked="0" layoutInCell="1" allowOverlap="1" wp14:anchorId="5E2616CB" wp14:editId="7645648D">
            <wp:simplePos x="0" y="0"/>
            <wp:positionH relativeFrom="margin">
              <wp:posOffset>2221865</wp:posOffset>
            </wp:positionH>
            <wp:positionV relativeFrom="margin">
              <wp:posOffset>640715</wp:posOffset>
            </wp:positionV>
            <wp:extent cx="3021965" cy="2378710"/>
            <wp:effectExtent l="0" t="0" r="635" b="8890"/>
            <wp:wrapSquare wrapText="bothSides"/>
            <wp:docPr id="419" name="图片 41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19"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1965" cy="2378710"/>
                    </a:xfrm>
                    <a:prstGeom prst="rect">
                      <a:avLst/>
                    </a:prstGeom>
                  </pic:spPr>
                </pic:pic>
              </a:graphicData>
            </a:graphic>
            <wp14:sizeRelH relativeFrom="margin">
              <wp14:pctWidth>0</wp14:pctWidth>
            </wp14:sizeRelH>
            <wp14:sizeRelV relativeFrom="margin">
              <wp14:pctHeight>0</wp14:pctHeight>
            </wp14:sizeRelV>
          </wp:anchor>
        </w:drawing>
      </w:r>
      <w:r w:rsidRPr="005019B2">
        <w:rPr>
          <w:rFonts w:ascii="Times New Roman" w:eastAsia="楷体" w:hAnsi="Times New Roman" w:hint="eastAsia"/>
          <w:sz w:val="20"/>
          <w:szCs w:val="21"/>
        </w:rPr>
        <w:t>报纸和杂志是我们生活中最常见的主流媒体，但是随着科技的发展，传播媒介的形式越来越多种多</w:t>
      </w:r>
      <w:r>
        <w:rPr>
          <w:rFonts w:ascii="Times New Roman" w:eastAsia="楷体" w:hAnsi="Times New Roman" w:hint="eastAsia"/>
          <w:sz w:val="20"/>
          <w:szCs w:val="21"/>
        </w:rPr>
        <w:t>样，同时大众传媒的利弊也是雅思写作考试常考的话题。</w:t>
      </w:r>
      <w:r w:rsidRPr="005019B2">
        <w:rPr>
          <w:rFonts w:ascii="Times New Roman" w:eastAsia="楷体" w:hAnsi="Times New Roman" w:hint="eastAsia"/>
          <w:sz w:val="20"/>
          <w:szCs w:val="21"/>
        </w:rPr>
        <w:t>我们通常可以从</w:t>
      </w:r>
      <w:r w:rsidRPr="005019B2">
        <w:rPr>
          <w:rFonts w:ascii="Times New Roman" w:eastAsia="楷体" w:hAnsi="Times New Roman" w:hint="eastAsia"/>
          <w:b/>
          <w:sz w:val="20"/>
          <w:szCs w:val="21"/>
        </w:rPr>
        <w:t>大众传媒的利弊</w:t>
      </w:r>
      <w:r w:rsidRPr="005019B2">
        <w:rPr>
          <w:rFonts w:ascii="Times New Roman" w:eastAsia="楷体" w:hAnsi="Times New Roman" w:hint="eastAsia"/>
          <w:sz w:val="20"/>
          <w:szCs w:val="21"/>
        </w:rPr>
        <w:t>、以及</w:t>
      </w:r>
      <w:r w:rsidRPr="005019B2">
        <w:rPr>
          <w:rFonts w:ascii="Times New Roman" w:eastAsia="楷体" w:hAnsi="Times New Roman" w:hint="eastAsia"/>
          <w:b/>
          <w:sz w:val="20"/>
          <w:szCs w:val="21"/>
        </w:rPr>
        <w:t>纸媒相对于电子媒体的优势和劣势</w:t>
      </w:r>
      <w:r w:rsidRPr="005019B2">
        <w:rPr>
          <w:rFonts w:ascii="Times New Roman" w:eastAsia="楷体" w:hAnsi="Times New Roman" w:hint="eastAsia"/>
          <w:sz w:val="20"/>
          <w:szCs w:val="21"/>
        </w:rPr>
        <w:t>来储备语料。</w:t>
      </w:r>
      <w:r>
        <w:rPr>
          <w:rFonts w:ascii="Times New Roman" w:eastAsia="楷体" w:hAnsi="Times New Roman" w:hint="eastAsia"/>
          <w:sz w:val="20"/>
          <w:szCs w:val="21"/>
        </w:rPr>
        <w:t>并且</w:t>
      </w:r>
      <w:r w:rsidRPr="005019B2">
        <w:rPr>
          <w:rFonts w:ascii="Times New Roman" w:eastAsia="楷体" w:hAnsi="Times New Roman" w:cs="Times New Roman"/>
          <w:sz w:val="20"/>
          <w:szCs w:val="21"/>
        </w:rPr>
        <w:t>可以从万能理由中尽量从</w:t>
      </w:r>
      <w:r w:rsidRPr="005019B2">
        <w:rPr>
          <w:rFonts w:ascii="Times New Roman" w:eastAsia="楷体" w:hAnsi="Times New Roman" w:cs="Times New Roman"/>
          <w:b/>
          <w:sz w:val="20"/>
          <w:szCs w:val="21"/>
        </w:rPr>
        <w:t>经济商业</w:t>
      </w:r>
      <w:r w:rsidRPr="005019B2">
        <w:rPr>
          <w:rFonts w:ascii="Times New Roman" w:eastAsia="楷体" w:hAnsi="Times New Roman" w:cs="Times New Roman"/>
          <w:sz w:val="20"/>
          <w:szCs w:val="21"/>
        </w:rPr>
        <w:t>、</w:t>
      </w:r>
      <w:r w:rsidRPr="005019B2">
        <w:rPr>
          <w:rFonts w:ascii="Times New Roman" w:eastAsia="楷体" w:hAnsi="Times New Roman" w:cs="Times New Roman"/>
          <w:b/>
          <w:sz w:val="20"/>
          <w:szCs w:val="21"/>
        </w:rPr>
        <w:t>工作效率</w:t>
      </w:r>
      <w:r w:rsidRPr="005019B2">
        <w:rPr>
          <w:rFonts w:ascii="Times New Roman" w:eastAsia="楷体" w:hAnsi="Times New Roman" w:cs="Times New Roman"/>
          <w:sz w:val="20"/>
          <w:szCs w:val="21"/>
        </w:rPr>
        <w:t>、</w:t>
      </w:r>
      <w:r w:rsidRPr="005019B2">
        <w:rPr>
          <w:rFonts w:ascii="Times New Roman" w:eastAsia="楷体" w:hAnsi="Times New Roman" w:cs="Times New Roman"/>
          <w:b/>
          <w:sz w:val="20"/>
          <w:szCs w:val="21"/>
        </w:rPr>
        <w:t>生活生命</w:t>
      </w:r>
      <w:r w:rsidRPr="005019B2">
        <w:rPr>
          <w:rFonts w:ascii="Times New Roman" w:eastAsia="楷体" w:hAnsi="Times New Roman" w:cs="Times New Roman"/>
          <w:sz w:val="20"/>
          <w:szCs w:val="21"/>
        </w:rPr>
        <w:t>这三个角度来构思</w:t>
      </w:r>
      <w:r>
        <w:rPr>
          <w:rFonts w:ascii="Times New Roman" w:eastAsia="楷体" w:hAnsi="Times New Roman" w:cs="Times New Roman" w:hint="eastAsia"/>
          <w:sz w:val="20"/>
          <w:szCs w:val="21"/>
        </w:rPr>
        <w:t>。</w:t>
      </w:r>
    </w:p>
    <w:p w14:paraId="0D1FD5A2" w14:textId="77777777" w:rsidR="002F7E8B" w:rsidRPr="005019B2" w:rsidRDefault="002F7E8B" w:rsidP="002F7E8B">
      <w:pPr>
        <w:widowControl/>
        <w:rPr>
          <w:rFonts w:ascii="Times New Roman" w:eastAsia="楷体" w:hAnsi="Times New Roman"/>
          <w:sz w:val="20"/>
          <w:szCs w:val="21"/>
        </w:rPr>
      </w:pPr>
    </w:p>
    <w:p w14:paraId="195362D3" w14:textId="77777777" w:rsidR="002F7E8B" w:rsidRPr="00215E97" w:rsidRDefault="002F7E8B" w:rsidP="002F7E8B">
      <w:pPr>
        <w:pStyle w:val="Heading5"/>
      </w:pPr>
      <w:r w:rsidRPr="0075094F">
        <w:t>思路语料归类总结</w:t>
      </w:r>
    </w:p>
    <w:tbl>
      <w:tblPr>
        <w:tblStyle w:val="TableGrid"/>
        <w:tblW w:w="0" w:type="auto"/>
        <w:tblLook w:val="04A0" w:firstRow="1" w:lastRow="0" w:firstColumn="1" w:lastColumn="0" w:noHBand="0" w:noVBand="1"/>
      </w:tblPr>
      <w:tblGrid>
        <w:gridCol w:w="1169"/>
        <w:gridCol w:w="7121"/>
      </w:tblGrid>
      <w:tr w:rsidR="002F7E8B" w:rsidRPr="005019B2" w14:paraId="1DE1A2E5" w14:textId="77777777" w:rsidTr="00C83DE7">
        <w:trPr>
          <w:trHeight w:val="396"/>
        </w:trPr>
        <w:tc>
          <w:tcPr>
            <w:tcW w:w="8290" w:type="dxa"/>
            <w:gridSpan w:val="2"/>
          </w:tcPr>
          <w:p w14:paraId="2F02EA42" w14:textId="77777777" w:rsidR="002F7E8B" w:rsidRPr="005019B2" w:rsidRDefault="002F7E8B" w:rsidP="00C83DE7">
            <w:pPr>
              <w:pStyle w:val="10"/>
              <w:widowControl/>
              <w:ind w:left="227" w:firstLineChars="0" w:firstLine="0"/>
              <w:contextualSpacing/>
              <w:jc w:val="center"/>
              <w:rPr>
                <w:rFonts w:ascii="Times New Roman" w:eastAsia="楷体" w:hAnsi="Times New Roman" w:cs="Times New Roman"/>
                <w:color w:val="000000" w:themeColor="text1"/>
                <w:sz w:val="20"/>
                <w:szCs w:val="21"/>
              </w:rPr>
            </w:pPr>
            <w:r w:rsidRPr="005019B2">
              <w:rPr>
                <w:rFonts w:ascii="Times New Roman" w:eastAsia="楷体" w:hAnsi="Times New Roman" w:cs="Times New Roman" w:hint="eastAsia"/>
                <w:b/>
                <w:color w:val="7030A0"/>
                <w:sz w:val="20"/>
                <w:szCs w:val="21"/>
              </w:rPr>
              <w:t>大众传媒的好处</w:t>
            </w:r>
            <w:r w:rsidRPr="005019B2">
              <w:rPr>
                <w:rFonts w:ascii="Times New Roman" w:eastAsia="楷体" w:hAnsi="Times New Roman" w:cs="Times New Roman" w:hint="eastAsia"/>
                <w:b/>
                <w:color w:val="7030A0"/>
                <w:sz w:val="20"/>
                <w:szCs w:val="21"/>
              </w:rPr>
              <w:t xml:space="preserve"> </w:t>
            </w:r>
            <w:r w:rsidRPr="005019B2">
              <w:rPr>
                <w:rFonts w:ascii="Times New Roman" w:eastAsia="楷体" w:hAnsi="Times New Roman" w:cs="Times New Roman"/>
                <w:b/>
                <w:color w:val="7030A0"/>
                <w:sz w:val="20"/>
                <w:szCs w:val="21"/>
              </w:rPr>
              <w:t>B</w:t>
            </w:r>
            <w:r w:rsidRPr="005019B2">
              <w:rPr>
                <w:rFonts w:ascii="Times New Roman" w:eastAsia="楷体" w:hAnsi="Times New Roman" w:cs="Times New Roman" w:hint="eastAsia"/>
                <w:b/>
                <w:color w:val="7030A0"/>
                <w:sz w:val="20"/>
                <w:szCs w:val="21"/>
              </w:rPr>
              <w:t xml:space="preserve">enefits </w:t>
            </w:r>
            <w:r w:rsidRPr="005019B2">
              <w:rPr>
                <w:rFonts w:ascii="Times New Roman" w:eastAsia="楷体" w:hAnsi="Times New Roman" w:cs="Times New Roman"/>
                <w:b/>
                <w:color w:val="7030A0"/>
                <w:sz w:val="20"/>
                <w:szCs w:val="21"/>
              </w:rPr>
              <w:t>of Mass Media</w:t>
            </w:r>
          </w:p>
        </w:tc>
      </w:tr>
      <w:tr w:rsidR="002F7E8B" w:rsidRPr="005019B2" w14:paraId="2DF4C8E4" w14:textId="77777777" w:rsidTr="00C83DE7">
        <w:trPr>
          <w:trHeight w:val="5385"/>
        </w:trPr>
        <w:tc>
          <w:tcPr>
            <w:tcW w:w="1169" w:type="dxa"/>
          </w:tcPr>
          <w:p w14:paraId="7432F884" w14:textId="77777777" w:rsidR="002F7E8B" w:rsidRPr="005019B2" w:rsidRDefault="002F7E8B" w:rsidP="00C83DE7">
            <w:pPr>
              <w:widowControl/>
              <w:jc w:val="left"/>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生活生命</w:t>
            </w:r>
          </w:p>
        </w:tc>
        <w:tc>
          <w:tcPr>
            <w:tcW w:w="7121" w:type="dxa"/>
          </w:tcPr>
          <w:p w14:paraId="6274CB2C"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让我们彼此</w:t>
            </w:r>
            <w:r w:rsidRPr="000D4ECD">
              <w:rPr>
                <w:rFonts w:ascii="Times New Roman" w:eastAsia="楷体" w:hAnsi="Times New Roman" w:cs="Times New Roman" w:hint="eastAsia"/>
                <w:b/>
                <w:bCs/>
                <w:color w:val="000000" w:themeColor="text1"/>
                <w:sz w:val="20"/>
                <w:szCs w:val="21"/>
              </w:rPr>
              <w:t>保持联</w:t>
            </w:r>
            <w:r w:rsidRPr="000D4ECD">
              <w:rPr>
                <w:rFonts w:ascii="Times New Roman" w:eastAsia="楷体" w:hAnsi="Times New Roman" w:cs="Times New Roman"/>
                <w:b/>
                <w:bCs/>
                <w:color w:val="000000" w:themeColor="text1"/>
                <w:sz w:val="20"/>
                <w:szCs w:val="21"/>
              </w:rPr>
              <w:t>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keep us connected)</w:t>
            </w:r>
          </w:p>
          <w:p w14:paraId="35A3547D"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可以</w:t>
            </w:r>
            <w:r w:rsidRPr="000D4ECD">
              <w:rPr>
                <w:rFonts w:ascii="Times New Roman" w:eastAsia="楷体" w:hAnsi="Times New Roman" w:cs="Times New Roman"/>
                <w:b/>
                <w:bCs/>
                <w:color w:val="000000" w:themeColor="text1"/>
                <w:sz w:val="20"/>
                <w:szCs w:val="21"/>
              </w:rPr>
              <w:t>快速的获取最新信息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access the latest news in a very short time )</w:t>
            </w:r>
          </w:p>
          <w:p w14:paraId="55ED22C4"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给普通人发声的机会</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give voice to the voiceless)</w:t>
            </w:r>
          </w:p>
          <w:p w14:paraId="055B8D80"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通过大众传媒，人们可以</w:t>
            </w:r>
            <w:r w:rsidRPr="000D4ECD">
              <w:rPr>
                <w:rFonts w:ascii="Times New Roman" w:eastAsia="楷体" w:hAnsi="Times New Roman" w:cs="Times New Roman"/>
                <w:b/>
                <w:bCs/>
                <w:color w:val="000000" w:themeColor="text1"/>
                <w:sz w:val="20"/>
                <w:szCs w:val="21"/>
              </w:rPr>
              <w:t>展示他们的才能</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showcase their talents through mass media)</w:t>
            </w:r>
          </w:p>
          <w:p w14:paraId="2450283D"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教育人们</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educate people)</w:t>
            </w:r>
            <w:r w:rsidRPr="006E56D0">
              <w:rPr>
                <w:rFonts w:ascii="Times New Roman" w:eastAsia="楷体" w:hAnsi="Times New Roman" w:cs="Times New Roman"/>
                <w:color w:val="000000" w:themeColor="text1"/>
                <w:sz w:val="20"/>
                <w:szCs w:val="21"/>
              </w:rPr>
              <w:t>，因为人们</w:t>
            </w:r>
            <w:r w:rsidRPr="000D4ECD">
              <w:rPr>
                <w:rFonts w:ascii="Times New Roman" w:eastAsia="楷体" w:hAnsi="Times New Roman" w:cs="Times New Roman"/>
                <w:b/>
                <w:bCs/>
                <w:color w:val="000000" w:themeColor="text1"/>
                <w:sz w:val="20"/>
                <w:szCs w:val="21"/>
              </w:rPr>
              <w:t>可以学习关于健康、环保等各种知识</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learn about health, environment and other matters)</w:t>
            </w:r>
          </w:p>
          <w:p w14:paraId="3224839A"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音乐和电视节目</w:t>
            </w:r>
            <w:r w:rsidRPr="000D4ECD">
              <w:rPr>
                <w:rFonts w:ascii="Times New Roman" w:eastAsia="楷体" w:hAnsi="Times New Roman" w:cs="Times New Roman"/>
                <w:b/>
                <w:bCs/>
                <w:color w:val="000000" w:themeColor="text1"/>
                <w:sz w:val="20"/>
                <w:szCs w:val="21"/>
              </w:rPr>
              <w:t>是重要的娱乐来源</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serve as an important source of entertainment)</w:t>
            </w:r>
          </w:p>
          <w:p w14:paraId="3DD983D0"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各种新闻来源</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various sources of news)</w:t>
            </w:r>
            <w:r w:rsidRPr="006E56D0">
              <w:rPr>
                <w:rFonts w:ascii="Times New Roman" w:eastAsia="楷体" w:hAnsi="Times New Roman" w:cs="Times New Roman" w:hint="eastAsia"/>
                <w:color w:val="000000" w:themeColor="text1"/>
                <w:sz w:val="20"/>
                <w:szCs w:val="21"/>
              </w:rPr>
              <w:t>可帮助</w:t>
            </w:r>
            <w:r w:rsidRPr="006E56D0">
              <w:rPr>
                <w:rFonts w:ascii="Times New Roman" w:eastAsia="楷体" w:hAnsi="Times New Roman" w:cs="Times New Roman"/>
                <w:color w:val="000000" w:themeColor="text1"/>
                <w:sz w:val="20"/>
                <w:szCs w:val="21"/>
              </w:rPr>
              <w:t>人们</w:t>
            </w:r>
            <w:r w:rsidRPr="000D4ECD">
              <w:rPr>
                <w:rFonts w:ascii="Times New Roman" w:eastAsia="楷体" w:hAnsi="Times New Roman" w:cs="Times New Roman"/>
                <w:b/>
                <w:bCs/>
                <w:color w:val="000000" w:themeColor="text1"/>
                <w:sz w:val="20"/>
                <w:szCs w:val="21"/>
              </w:rPr>
              <w:t>更全面地了解某事件</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 xml:space="preserve">may develop a whole picture of </w:t>
            </w:r>
            <w:r>
              <w:rPr>
                <w:rFonts w:ascii="Times New Roman" w:eastAsia="楷体" w:hAnsi="Times New Roman" w:cs="Times New Roman" w:hint="eastAsia"/>
                <w:color w:val="000000" w:themeColor="text1"/>
                <w:sz w:val="20"/>
                <w:szCs w:val="21"/>
              </w:rPr>
              <w:t>an</w:t>
            </w:r>
            <w:r>
              <w:rPr>
                <w:rFonts w:ascii="Times New Roman" w:eastAsia="楷体" w:hAnsi="Times New Roman" w:cs="Times New Roman"/>
                <w:color w:val="000000" w:themeColor="text1"/>
                <w:sz w:val="20"/>
                <w:szCs w:val="21"/>
              </w:rPr>
              <w:t xml:space="preserve"> incident)</w:t>
            </w:r>
          </w:p>
          <w:p w14:paraId="5CA2865F"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推荐新闻故事</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share news)</w:t>
            </w:r>
          </w:p>
          <w:p w14:paraId="6209D31C" w14:textId="77777777" w:rsidR="002F7E8B" w:rsidRPr="00215E97"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hint="eastAsia"/>
                <w:b/>
                <w:bCs/>
                <w:color w:val="000000" w:themeColor="text1"/>
                <w:sz w:val="20"/>
                <w:szCs w:val="21"/>
              </w:rPr>
              <w:t>告知人们社会中的事件</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inform people of the events in the society)</w:t>
            </w:r>
          </w:p>
        </w:tc>
      </w:tr>
      <w:tr w:rsidR="002F7E8B" w:rsidRPr="005019B2" w14:paraId="200A3377" w14:textId="77777777" w:rsidTr="00C83DE7">
        <w:tc>
          <w:tcPr>
            <w:tcW w:w="1169" w:type="dxa"/>
          </w:tcPr>
          <w:p w14:paraId="22CBA600" w14:textId="77777777" w:rsidR="002F7E8B" w:rsidRPr="005019B2" w:rsidRDefault="002F7E8B" w:rsidP="00C83DE7">
            <w:pPr>
              <w:widowControl/>
              <w:jc w:val="left"/>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经济商业</w:t>
            </w:r>
          </w:p>
        </w:tc>
        <w:tc>
          <w:tcPr>
            <w:tcW w:w="7121" w:type="dxa"/>
          </w:tcPr>
          <w:p w14:paraId="79AC194D" w14:textId="77777777" w:rsidR="002F7E8B" w:rsidRPr="002920B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刺激商业</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spur business</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hint="eastAsia"/>
                <w:color w:val="000000" w:themeColor="text1"/>
                <w:sz w:val="20"/>
                <w:szCs w:val="21"/>
              </w:rPr>
              <w:t>，</w:t>
            </w:r>
            <w:r w:rsidRPr="006E56D0">
              <w:rPr>
                <w:rFonts w:ascii="Times New Roman" w:eastAsia="楷体" w:hAnsi="Times New Roman" w:cs="Times New Roman"/>
                <w:color w:val="000000" w:themeColor="text1"/>
                <w:sz w:val="20"/>
                <w:szCs w:val="21"/>
              </w:rPr>
              <w:t>因为商家</w:t>
            </w:r>
            <w:r w:rsidRPr="000D4ECD">
              <w:rPr>
                <w:rFonts w:ascii="Times New Roman" w:eastAsia="楷体" w:hAnsi="Times New Roman" w:cs="Times New Roman"/>
                <w:b/>
                <w:bCs/>
                <w:color w:val="000000" w:themeColor="text1"/>
                <w:sz w:val="20"/>
                <w:szCs w:val="21"/>
              </w:rPr>
              <w:t>可以更快更容易的触达潜在用户</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reach potential consumers with a faster and easier access)</w:t>
            </w:r>
          </w:p>
          <w:p w14:paraId="5A538DDE"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hint="eastAsia"/>
                <w:color w:val="000000" w:themeColor="text1"/>
                <w:sz w:val="20"/>
                <w:szCs w:val="21"/>
              </w:rPr>
              <w:t>访问</w:t>
            </w:r>
            <w:r w:rsidRPr="006E56D0">
              <w:rPr>
                <w:rFonts w:ascii="Times New Roman" w:eastAsia="楷体" w:hAnsi="Times New Roman" w:cs="Times New Roman"/>
                <w:color w:val="000000" w:themeColor="text1"/>
                <w:sz w:val="20"/>
                <w:szCs w:val="21"/>
              </w:rPr>
              <w:t>网上新闻</w:t>
            </w:r>
            <w:r w:rsidRPr="000D4ECD">
              <w:rPr>
                <w:rFonts w:ascii="Times New Roman" w:eastAsia="楷体" w:hAnsi="Times New Roman" w:cs="Times New Roman"/>
                <w:b/>
                <w:bCs/>
                <w:color w:val="000000" w:themeColor="text1"/>
                <w:sz w:val="20"/>
                <w:szCs w:val="21"/>
              </w:rPr>
              <w:t>很便宜或免费</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cost little or no money)</w:t>
            </w:r>
          </w:p>
          <w:p w14:paraId="527650E5" w14:textId="77777777" w:rsidR="002F7E8B" w:rsidRPr="002920B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2920BB">
              <w:rPr>
                <w:rFonts w:ascii="Times New Roman" w:eastAsia="楷体" w:hAnsi="Times New Roman" w:cs="Times New Roman"/>
                <w:color w:val="000000" w:themeColor="text1"/>
                <w:sz w:val="20"/>
                <w:szCs w:val="21"/>
              </w:rPr>
              <w:lastRenderedPageBreak/>
              <w:t>广告收入是</w:t>
            </w:r>
            <w:r w:rsidRPr="000D4ECD">
              <w:rPr>
                <w:rFonts w:ascii="Times New Roman" w:eastAsia="楷体" w:hAnsi="Times New Roman" w:cs="Times New Roman"/>
                <w:b/>
                <w:bCs/>
                <w:color w:val="000000" w:themeColor="text1"/>
                <w:sz w:val="20"/>
                <w:szCs w:val="21"/>
              </w:rPr>
              <w:t>重要的经济来源</w:t>
            </w:r>
            <w:r w:rsidRPr="002920BB">
              <w:rPr>
                <w:rFonts w:ascii="Times New Roman" w:eastAsia="楷体" w:hAnsi="Times New Roman" w:cs="Times New Roman" w:hint="eastAsia"/>
                <w:color w:val="000000" w:themeColor="text1"/>
                <w:sz w:val="20"/>
                <w:szCs w:val="21"/>
              </w:rPr>
              <w:t>(</w:t>
            </w:r>
            <w:r w:rsidRPr="002920BB">
              <w:rPr>
                <w:rFonts w:ascii="Times New Roman" w:eastAsia="楷体" w:hAnsi="Times New Roman" w:cs="Times New Roman"/>
                <w:color w:val="000000" w:themeColor="text1"/>
                <w:sz w:val="20"/>
                <w:szCs w:val="21"/>
              </w:rPr>
              <w:t>an important source of income)</w:t>
            </w:r>
          </w:p>
        </w:tc>
      </w:tr>
      <w:tr w:rsidR="002F7E8B" w:rsidRPr="005019B2" w14:paraId="214615DD" w14:textId="77777777" w:rsidTr="00C83DE7">
        <w:tc>
          <w:tcPr>
            <w:tcW w:w="1169" w:type="dxa"/>
          </w:tcPr>
          <w:p w14:paraId="426520A4" w14:textId="77777777" w:rsidR="002F7E8B" w:rsidRPr="005019B2" w:rsidRDefault="002F7E8B" w:rsidP="00C83DE7">
            <w:pPr>
              <w:widowControl/>
              <w:jc w:val="left"/>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文化传统</w:t>
            </w:r>
          </w:p>
        </w:tc>
        <w:tc>
          <w:tcPr>
            <w:tcW w:w="7121" w:type="dxa"/>
          </w:tcPr>
          <w:p w14:paraId="3CA20733"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传播艺术和文化</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spread arts and culture)</w:t>
            </w:r>
          </w:p>
          <w:p w14:paraId="2EFAFE47"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展示不同的文化</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showcase different cultural practices)</w:t>
            </w:r>
          </w:p>
          <w:p w14:paraId="6DF9BFF5" w14:textId="77777777" w:rsidR="002F7E8B" w:rsidRPr="00030225"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0D4ECD">
              <w:rPr>
                <w:rFonts w:ascii="Times New Roman" w:eastAsia="楷体" w:hAnsi="Times New Roman" w:cs="Times New Roman"/>
                <w:b/>
                <w:bCs/>
                <w:color w:val="000000" w:themeColor="text1"/>
                <w:sz w:val="20"/>
                <w:szCs w:val="21"/>
              </w:rPr>
              <w:t>帮助世界各地人们了解彼此和包容不同</w:t>
            </w:r>
            <w:r w:rsidRPr="00030225">
              <w:rPr>
                <w:rFonts w:ascii="Times New Roman" w:eastAsia="楷体" w:hAnsi="Times New Roman" w:cs="Times New Roman" w:hint="eastAsia"/>
                <w:color w:val="000000" w:themeColor="text1"/>
                <w:sz w:val="20"/>
                <w:szCs w:val="21"/>
              </w:rPr>
              <w:t>(</w:t>
            </w:r>
            <w:r w:rsidRPr="00030225">
              <w:rPr>
                <w:rFonts w:ascii="Times New Roman" w:eastAsia="楷体" w:hAnsi="Times New Roman" w:cs="Times New Roman"/>
                <w:color w:val="000000" w:themeColor="text1"/>
                <w:sz w:val="20"/>
                <w:szCs w:val="21"/>
              </w:rPr>
              <w:t>help people from different cultural backgrounds understand each other and embrace each other’s differences)</w:t>
            </w:r>
          </w:p>
        </w:tc>
      </w:tr>
    </w:tbl>
    <w:p w14:paraId="18C17C81" w14:textId="77777777" w:rsidR="002F7E8B" w:rsidRPr="005019B2" w:rsidRDefault="002F7E8B" w:rsidP="002F7E8B">
      <w:pPr>
        <w:widowControl/>
        <w:jc w:val="left"/>
        <w:rPr>
          <w:rFonts w:ascii="Times New Roman" w:eastAsia="楷体" w:hAnsi="Times New Roman"/>
          <w:sz w:val="20"/>
          <w:szCs w:val="18"/>
        </w:rPr>
      </w:pPr>
    </w:p>
    <w:tbl>
      <w:tblPr>
        <w:tblStyle w:val="TableGrid"/>
        <w:tblW w:w="0" w:type="auto"/>
        <w:tblLook w:val="04A0" w:firstRow="1" w:lastRow="0" w:firstColumn="1" w:lastColumn="0" w:noHBand="0" w:noVBand="1"/>
      </w:tblPr>
      <w:tblGrid>
        <w:gridCol w:w="1169"/>
        <w:gridCol w:w="7121"/>
      </w:tblGrid>
      <w:tr w:rsidR="002F7E8B" w:rsidRPr="005019B2" w14:paraId="05B064C5" w14:textId="77777777" w:rsidTr="00C83DE7">
        <w:tc>
          <w:tcPr>
            <w:tcW w:w="8290" w:type="dxa"/>
            <w:gridSpan w:val="2"/>
          </w:tcPr>
          <w:p w14:paraId="51D223B3" w14:textId="77777777" w:rsidR="002F7E8B" w:rsidRPr="006E56D0" w:rsidRDefault="002F7E8B" w:rsidP="00C83DE7">
            <w:pPr>
              <w:pStyle w:val="10"/>
              <w:widowControl/>
              <w:ind w:left="227" w:firstLineChars="0" w:firstLine="0"/>
              <w:contextualSpacing/>
              <w:jc w:val="center"/>
              <w:rPr>
                <w:rFonts w:ascii="Times New Roman" w:eastAsia="楷体" w:hAnsi="Times New Roman" w:cs="Times New Roman"/>
                <w:b/>
                <w:color w:val="000000" w:themeColor="text1"/>
                <w:sz w:val="20"/>
                <w:szCs w:val="21"/>
                <w:highlight w:val="yellow"/>
              </w:rPr>
            </w:pPr>
            <w:r w:rsidRPr="006E56D0">
              <w:rPr>
                <w:rFonts w:ascii="Times New Roman" w:eastAsia="楷体" w:hAnsi="Times New Roman" w:cs="Times New Roman" w:hint="eastAsia"/>
                <w:b/>
                <w:color w:val="7030A0"/>
                <w:sz w:val="20"/>
                <w:szCs w:val="21"/>
              </w:rPr>
              <w:t>大众传媒的</w:t>
            </w:r>
            <w:r>
              <w:rPr>
                <w:rFonts w:ascii="Times New Roman" w:eastAsia="楷体" w:hAnsi="Times New Roman" w:cs="Times New Roman" w:hint="eastAsia"/>
                <w:b/>
                <w:color w:val="7030A0"/>
                <w:sz w:val="20"/>
                <w:szCs w:val="21"/>
              </w:rPr>
              <w:t>坏处</w:t>
            </w:r>
            <w:r w:rsidRPr="006E56D0">
              <w:rPr>
                <w:rFonts w:ascii="Times New Roman" w:eastAsia="楷体" w:hAnsi="Times New Roman" w:cs="Times New Roman" w:hint="eastAsia"/>
                <w:b/>
                <w:color w:val="7030A0"/>
                <w:sz w:val="20"/>
                <w:szCs w:val="21"/>
              </w:rPr>
              <w:t xml:space="preserve"> </w:t>
            </w:r>
            <w:r w:rsidRPr="006E56D0">
              <w:rPr>
                <w:rFonts w:ascii="Times New Roman" w:eastAsia="楷体" w:hAnsi="Times New Roman" w:cs="Times New Roman"/>
                <w:b/>
                <w:color w:val="7030A0"/>
                <w:sz w:val="20"/>
                <w:szCs w:val="21"/>
              </w:rPr>
              <w:t>D</w:t>
            </w:r>
            <w:r w:rsidRPr="006E56D0">
              <w:rPr>
                <w:rFonts w:ascii="Times New Roman" w:eastAsia="楷体" w:hAnsi="Times New Roman" w:cs="Times New Roman" w:hint="eastAsia"/>
                <w:b/>
                <w:color w:val="7030A0"/>
                <w:sz w:val="20"/>
                <w:szCs w:val="21"/>
              </w:rPr>
              <w:t>ownside</w:t>
            </w:r>
            <w:r>
              <w:rPr>
                <w:rFonts w:ascii="Times New Roman" w:eastAsia="楷体" w:hAnsi="Times New Roman" w:cs="Times New Roman" w:hint="eastAsia"/>
                <w:b/>
                <w:color w:val="7030A0"/>
                <w:sz w:val="20"/>
                <w:szCs w:val="21"/>
              </w:rPr>
              <w:t>s</w:t>
            </w:r>
            <w:r w:rsidRPr="006E56D0">
              <w:rPr>
                <w:rFonts w:ascii="Times New Roman" w:eastAsia="楷体" w:hAnsi="Times New Roman" w:cs="Times New Roman" w:hint="eastAsia"/>
                <w:b/>
                <w:color w:val="7030A0"/>
                <w:sz w:val="20"/>
                <w:szCs w:val="21"/>
              </w:rPr>
              <w:t xml:space="preserve"> </w:t>
            </w:r>
            <w:r w:rsidRPr="006E56D0">
              <w:rPr>
                <w:rFonts w:ascii="Times New Roman" w:eastAsia="楷体" w:hAnsi="Times New Roman" w:cs="Times New Roman"/>
                <w:b/>
                <w:color w:val="7030A0"/>
                <w:sz w:val="20"/>
                <w:szCs w:val="21"/>
              </w:rPr>
              <w:t>of Mass Media</w:t>
            </w:r>
          </w:p>
        </w:tc>
      </w:tr>
      <w:tr w:rsidR="002F7E8B" w:rsidRPr="005019B2" w14:paraId="78FC7799" w14:textId="77777777" w:rsidTr="00C83DE7">
        <w:tc>
          <w:tcPr>
            <w:tcW w:w="1169" w:type="dxa"/>
          </w:tcPr>
          <w:p w14:paraId="5B168BC4" w14:textId="77777777" w:rsidR="002F7E8B" w:rsidRPr="005019B2" w:rsidRDefault="002F7E8B" w:rsidP="00C83DE7">
            <w:pPr>
              <w:widowControl/>
              <w:jc w:val="left"/>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生活生命</w:t>
            </w:r>
          </w:p>
        </w:tc>
        <w:tc>
          <w:tcPr>
            <w:tcW w:w="7121" w:type="dxa"/>
          </w:tcPr>
          <w:p w14:paraId="0AFCD2DF"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6583F">
              <w:rPr>
                <w:rFonts w:ascii="Times New Roman" w:eastAsia="楷体" w:hAnsi="Times New Roman" w:cs="Times New Roman"/>
                <w:b/>
                <w:bCs/>
                <w:color w:val="000000" w:themeColor="text1"/>
                <w:sz w:val="20"/>
                <w:szCs w:val="21"/>
              </w:rPr>
              <w:t>给权贵更多权力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empower the already powerful)</w:t>
            </w:r>
          </w:p>
          <w:p w14:paraId="2032615F" w14:textId="77777777" w:rsidR="002F7E8B" w:rsidRPr="00FD72B7"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6583F">
              <w:rPr>
                <w:rFonts w:ascii="Times New Roman" w:eastAsia="楷体" w:hAnsi="Times New Roman" w:cs="Times New Roman"/>
                <w:b/>
                <w:bCs/>
                <w:color w:val="000000" w:themeColor="text1"/>
                <w:sz w:val="20"/>
                <w:szCs w:val="21"/>
              </w:rPr>
              <w:t>让人们减少彼此的现实联系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cause people to estrange from each other in real life)</w:t>
            </w:r>
          </w:p>
          <w:p w14:paraId="47CE415E"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6583F">
              <w:rPr>
                <w:rFonts w:ascii="Times New Roman" w:eastAsia="楷体" w:hAnsi="Times New Roman" w:cs="Times New Roman" w:hint="eastAsia"/>
                <w:b/>
                <w:bCs/>
                <w:color w:val="000000" w:themeColor="text1"/>
                <w:sz w:val="20"/>
                <w:szCs w:val="21"/>
              </w:rPr>
              <w:t>数字</w:t>
            </w:r>
            <w:r w:rsidRPr="0056583F">
              <w:rPr>
                <w:rFonts w:ascii="Times New Roman" w:eastAsia="楷体" w:hAnsi="Times New Roman" w:cs="Times New Roman"/>
                <w:b/>
                <w:bCs/>
                <w:color w:val="000000" w:themeColor="text1"/>
                <w:sz w:val="20"/>
                <w:szCs w:val="21"/>
              </w:rPr>
              <w:t>媒体</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digital media)</w:t>
            </w:r>
            <w:r w:rsidRPr="0056583F">
              <w:rPr>
                <w:rFonts w:ascii="Times New Roman" w:eastAsia="楷体" w:hAnsi="Times New Roman" w:cs="Times New Roman" w:hint="eastAsia"/>
                <w:b/>
                <w:bCs/>
                <w:color w:val="000000" w:themeColor="text1"/>
                <w:sz w:val="20"/>
                <w:szCs w:val="21"/>
              </w:rPr>
              <w:t>会产生冒名顶替，</w:t>
            </w:r>
            <w:r w:rsidRPr="0056583F">
              <w:rPr>
                <w:rFonts w:ascii="Times New Roman" w:eastAsia="楷体" w:hAnsi="Times New Roman" w:cs="Times New Roman"/>
                <w:b/>
                <w:bCs/>
                <w:color w:val="000000" w:themeColor="text1"/>
                <w:sz w:val="20"/>
                <w:szCs w:val="21"/>
              </w:rPr>
              <w:t>诈骗及黑客行为</w:t>
            </w:r>
            <w:r w:rsidRPr="0056583F">
              <w:rPr>
                <w:rFonts w:ascii="Times New Roman" w:eastAsia="楷体" w:hAnsi="Times New Roman" w:cs="Times New Roman" w:hint="eastAsia"/>
                <w:b/>
                <w:bCs/>
                <w:color w:val="000000" w:themeColor="text1"/>
                <w:sz w:val="20"/>
                <w:szCs w:val="21"/>
              </w:rPr>
              <w:t>的可能性</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lead to possibilities of imposters, fraud and hacking)</w:t>
            </w:r>
          </w:p>
          <w:p w14:paraId="4EAE9468"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一些新闻</w:t>
            </w:r>
            <w:r w:rsidRPr="0056583F">
              <w:rPr>
                <w:rFonts w:ascii="Times New Roman" w:eastAsia="楷体" w:hAnsi="Times New Roman" w:cs="Times New Roman"/>
                <w:b/>
                <w:bCs/>
                <w:color w:val="000000" w:themeColor="text1"/>
                <w:sz w:val="20"/>
                <w:szCs w:val="21"/>
              </w:rPr>
              <w:t>可能被扭曲</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twisted)</w:t>
            </w:r>
            <w:r w:rsidRPr="006E56D0">
              <w:rPr>
                <w:rFonts w:ascii="Times New Roman" w:eastAsia="楷体" w:hAnsi="Times New Roman" w:cs="Times New Roman"/>
                <w:color w:val="000000" w:themeColor="text1"/>
                <w:sz w:val="20"/>
                <w:szCs w:val="21"/>
              </w:rPr>
              <w:t>并且</w:t>
            </w:r>
            <w:r w:rsidRPr="0056583F">
              <w:rPr>
                <w:rFonts w:ascii="Times New Roman" w:eastAsia="楷体" w:hAnsi="Times New Roman" w:cs="Times New Roman"/>
                <w:b/>
                <w:bCs/>
                <w:color w:val="000000" w:themeColor="text1"/>
                <w:sz w:val="20"/>
                <w:szCs w:val="21"/>
              </w:rPr>
              <w:t>错误的消息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disinformation)</w:t>
            </w:r>
            <w:r w:rsidRPr="0056583F">
              <w:rPr>
                <w:rFonts w:ascii="Times New Roman" w:eastAsia="楷体" w:hAnsi="Times New Roman" w:cs="Times New Roman"/>
                <w:b/>
                <w:bCs/>
                <w:color w:val="000000" w:themeColor="text1"/>
                <w:sz w:val="20"/>
                <w:szCs w:val="21"/>
              </w:rPr>
              <w:t>会被传播</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spread)</w:t>
            </w:r>
          </w:p>
          <w:p w14:paraId="1A802AC8"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媒体可能</w:t>
            </w:r>
            <w:r w:rsidRPr="0056583F">
              <w:rPr>
                <w:rFonts w:ascii="Times New Roman" w:eastAsia="楷体" w:hAnsi="Times New Roman" w:cs="Times New Roman"/>
                <w:b/>
                <w:bCs/>
                <w:color w:val="000000" w:themeColor="text1"/>
                <w:sz w:val="20"/>
                <w:szCs w:val="21"/>
              </w:rPr>
              <w:t>很容易上瘾</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addictive)</w:t>
            </w:r>
            <w:r w:rsidRPr="006E56D0">
              <w:rPr>
                <w:rFonts w:ascii="Times New Roman" w:eastAsia="楷体" w:hAnsi="Times New Roman" w:cs="Times New Roman"/>
                <w:color w:val="000000" w:themeColor="text1"/>
                <w:sz w:val="20"/>
                <w:szCs w:val="21"/>
              </w:rPr>
              <w:t>，所以</w:t>
            </w:r>
            <w:r w:rsidRPr="0056583F">
              <w:rPr>
                <w:rFonts w:ascii="Times New Roman" w:eastAsia="楷体" w:hAnsi="Times New Roman" w:cs="Times New Roman"/>
                <w:b/>
                <w:bCs/>
                <w:color w:val="000000" w:themeColor="text1"/>
                <w:sz w:val="20"/>
                <w:szCs w:val="21"/>
              </w:rPr>
              <w:t>减少人们的生产力</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reduce people’s productivity)</w:t>
            </w:r>
          </w:p>
          <w:p w14:paraId="41F5FBB2"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一些新闻会被利用去</w:t>
            </w:r>
            <w:r w:rsidRPr="0056583F">
              <w:rPr>
                <w:rFonts w:ascii="Times New Roman" w:eastAsia="楷体" w:hAnsi="Times New Roman" w:cs="Times New Roman"/>
                <w:b/>
                <w:bCs/>
                <w:color w:val="000000" w:themeColor="text1"/>
                <w:sz w:val="20"/>
                <w:szCs w:val="21"/>
              </w:rPr>
              <w:t>操纵公众舆论</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manipulate public opinion)</w:t>
            </w:r>
            <w:r w:rsidRPr="006E56D0">
              <w:rPr>
                <w:rFonts w:ascii="Times New Roman" w:eastAsia="楷体" w:hAnsi="Times New Roman" w:cs="Times New Roman"/>
                <w:color w:val="000000" w:themeColor="text1"/>
                <w:sz w:val="20"/>
                <w:szCs w:val="21"/>
              </w:rPr>
              <w:t>，因而</w:t>
            </w:r>
            <w:r w:rsidRPr="0056583F">
              <w:rPr>
                <w:rFonts w:ascii="Times New Roman" w:eastAsia="楷体" w:hAnsi="Times New Roman" w:cs="Times New Roman"/>
                <w:b/>
                <w:bCs/>
                <w:color w:val="000000" w:themeColor="text1"/>
                <w:sz w:val="20"/>
                <w:szCs w:val="21"/>
              </w:rPr>
              <w:t>给读者洗脑</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will probably brainwash readers)</w:t>
            </w:r>
          </w:p>
          <w:p w14:paraId="14C5A89E"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一些媒体的内容</w:t>
            </w:r>
            <w:r w:rsidRPr="007B6B09">
              <w:rPr>
                <w:rFonts w:ascii="Times New Roman" w:eastAsia="楷体" w:hAnsi="Times New Roman" w:cs="Times New Roman"/>
                <w:b/>
                <w:bCs/>
                <w:color w:val="000000" w:themeColor="text1"/>
                <w:sz w:val="20"/>
                <w:szCs w:val="21"/>
              </w:rPr>
              <w:t>不适合儿童</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be inappropriate for children)</w:t>
            </w:r>
          </w:p>
          <w:p w14:paraId="7DE27DC7" w14:textId="77777777" w:rsidR="002F7E8B" w:rsidRPr="003C302A"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7B6B09">
              <w:rPr>
                <w:rFonts w:ascii="Times New Roman" w:eastAsia="楷体" w:hAnsi="Times New Roman" w:cs="Times New Roman"/>
                <w:b/>
                <w:bCs/>
                <w:color w:val="000000" w:themeColor="text1"/>
                <w:sz w:val="20"/>
                <w:szCs w:val="21"/>
              </w:rPr>
              <w:t>导致健康问题</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lead to health issues)</w:t>
            </w:r>
            <w:r w:rsidRPr="006E56D0">
              <w:rPr>
                <w:rFonts w:ascii="Times New Roman" w:eastAsia="楷体" w:hAnsi="Times New Roman" w:cs="Times New Roman"/>
                <w:color w:val="000000" w:themeColor="text1"/>
                <w:sz w:val="20"/>
                <w:szCs w:val="21"/>
              </w:rPr>
              <w:t>因为太长的观看时间</w:t>
            </w:r>
            <w:r w:rsidRPr="007B6B09">
              <w:rPr>
                <w:rFonts w:ascii="Times New Roman" w:eastAsia="楷体" w:hAnsi="Times New Roman" w:cs="Times New Roman"/>
                <w:b/>
                <w:bCs/>
                <w:color w:val="000000" w:themeColor="text1"/>
                <w:sz w:val="20"/>
                <w:szCs w:val="21"/>
              </w:rPr>
              <w:t>引发视力和听力问题</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trigger eyesight problems and hearing defects)</w:t>
            </w:r>
          </w:p>
          <w:p w14:paraId="750026F6"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人们可能会</w:t>
            </w:r>
            <w:r w:rsidRPr="007B6B09">
              <w:rPr>
                <w:rFonts w:ascii="Times New Roman" w:eastAsia="楷体" w:hAnsi="Times New Roman" w:cs="Times New Roman"/>
                <w:b/>
                <w:bCs/>
                <w:color w:val="000000" w:themeColor="text1"/>
                <w:sz w:val="20"/>
                <w:szCs w:val="21"/>
              </w:rPr>
              <w:t>面临其他健康风险</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face other health risks)</w:t>
            </w:r>
            <w:r w:rsidRPr="006E56D0">
              <w:rPr>
                <w:rFonts w:ascii="Times New Roman" w:eastAsia="楷体" w:hAnsi="Times New Roman" w:cs="Times New Roman"/>
                <w:color w:val="000000" w:themeColor="text1"/>
                <w:sz w:val="20"/>
                <w:szCs w:val="21"/>
              </w:rPr>
              <w:t>，比如</w:t>
            </w:r>
            <w:r w:rsidRPr="007B6B09">
              <w:rPr>
                <w:rFonts w:ascii="Times New Roman" w:eastAsia="楷体" w:hAnsi="Times New Roman" w:cs="Times New Roman"/>
                <w:b/>
                <w:bCs/>
                <w:color w:val="000000" w:themeColor="text1"/>
                <w:sz w:val="20"/>
                <w:szCs w:val="21"/>
              </w:rPr>
              <w:t>久坐和肥胖症</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sedentary lifestyle and obesity)</w:t>
            </w:r>
          </w:p>
          <w:p w14:paraId="21E3AC52"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新闻标题</w:t>
            </w:r>
            <w:r w:rsidRPr="006E56D0">
              <w:rPr>
                <w:rFonts w:ascii="Times New Roman" w:eastAsia="楷体" w:hAnsi="Times New Roman" w:cs="Times New Roman" w:hint="eastAsia"/>
                <w:color w:val="000000" w:themeColor="text1"/>
                <w:sz w:val="20"/>
                <w:szCs w:val="21"/>
              </w:rPr>
              <w:t>通常</w:t>
            </w:r>
            <w:r w:rsidRPr="00B251D3">
              <w:rPr>
                <w:rFonts w:ascii="Times New Roman" w:eastAsia="楷体" w:hAnsi="Times New Roman" w:cs="Times New Roman" w:hint="eastAsia"/>
                <w:b/>
                <w:bCs/>
                <w:color w:val="000000" w:themeColor="text1"/>
                <w:sz w:val="20"/>
                <w:szCs w:val="21"/>
              </w:rPr>
              <w:t>预示厄运</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doom-laden)</w:t>
            </w:r>
            <w:r w:rsidRPr="006E56D0">
              <w:rPr>
                <w:rFonts w:ascii="Times New Roman" w:eastAsia="楷体" w:hAnsi="Times New Roman" w:cs="Times New Roman" w:hint="eastAsia"/>
                <w:color w:val="000000" w:themeColor="text1"/>
                <w:sz w:val="20"/>
                <w:szCs w:val="21"/>
              </w:rPr>
              <w:t>或</w:t>
            </w:r>
            <w:r w:rsidRPr="00B251D3">
              <w:rPr>
                <w:rFonts w:ascii="Times New Roman" w:eastAsia="楷体" w:hAnsi="Times New Roman" w:cs="Times New Roman" w:hint="eastAsia"/>
                <w:b/>
                <w:bCs/>
                <w:color w:val="000000" w:themeColor="text1"/>
                <w:sz w:val="20"/>
                <w:szCs w:val="21"/>
              </w:rPr>
              <w:t>制造耸动效应</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engineer attention-grabbing effects)</w:t>
            </w:r>
          </w:p>
          <w:p w14:paraId="3656907E"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B251D3">
              <w:rPr>
                <w:rFonts w:ascii="Times New Roman" w:eastAsia="楷体" w:hAnsi="Times New Roman" w:cs="Times New Roman"/>
                <w:b/>
                <w:bCs/>
                <w:color w:val="000000" w:themeColor="text1"/>
                <w:sz w:val="20"/>
                <w:szCs w:val="21"/>
              </w:rPr>
              <w:t>灌输负面情绪</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instill negative feelings)</w:t>
            </w:r>
            <w:r w:rsidRPr="006E56D0">
              <w:rPr>
                <w:rFonts w:ascii="Times New Roman" w:eastAsia="楷体" w:hAnsi="Times New Roman" w:cs="Times New Roman"/>
                <w:color w:val="000000" w:themeColor="text1"/>
                <w:sz w:val="20"/>
                <w:szCs w:val="21"/>
              </w:rPr>
              <w:t>，</w:t>
            </w:r>
            <w:r w:rsidRPr="00B251D3">
              <w:rPr>
                <w:rFonts w:ascii="Times New Roman" w:eastAsia="楷体" w:hAnsi="Times New Roman" w:cs="Times New Roman"/>
                <w:b/>
                <w:bCs/>
                <w:color w:val="000000" w:themeColor="text1"/>
                <w:sz w:val="20"/>
                <w:szCs w:val="21"/>
              </w:rPr>
              <w:t>徒增无端的恐惧</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further nurture unnecessary fear)</w:t>
            </w:r>
          </w:p>
          <w:p w14:paraId="31F20F49"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B251D3">
              <w:rPr>
                <w:rFonts w:ascii="Times New Roman" w:eastAsia="楷体" w:hAnsi="Times New Roman" w:cs="Times New Roman"/>
                <w:b/>
                <w:bCs/>
                <w:color w:val="000000" w:themeColor="text1"/>
                <w:sz w:val="20"/>
                <w:szCs w:val="21"/>
              </w:rPr>
              <w:t>对世界产生曲解</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form a distorted view of the world)</w:t>
            </w:r>
          </w:p>
          <w:p w14:paraId="2E41315F"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B251D3">
              <w:rPr>
                <w:rFonts w:ascii="Times New Roman" w:eastAsia="楷体" w:hAnsi="Times New Roman" w:cs="Times New Roman"/>
                <w:b/>
                <w:bCs/>
                <w:color w:val="000000" w:themeColor="text1"/>
                <w:sz w:val="20"/>
                <w:szCs w:val="21"/>
              </w:rPr>
              <w:t>导致不必要的偏见</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prompt needless prejudice)</w:t>
            </w:r>
          </w:p>
          <w:p w14:paraId="160FD8CA" w14:textId="77777777" w:rsidR="002F7E8B" w:rsidRPr="00834D57"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B251D3">
              <w:rPr>
                <w:rFonts w:ascii="Times New Roman" w:eastAsia="楷体" w:hAnsi="Times New Roman" w:cs="Times New Roman" w:hint="eastAsia"/>
                <w:b/>
                <w:bCs/>
                <w:color w:val="000000" w:themeColor="text1"/>
                <w:sz w:val="20"/>
                <w:szCs w:val="21"/>
              </w:rPr>
              <w:lastRenderedPageBreak/>
              <w:t>报导</w:t>
            </w:r>
            <w:r w:rsidRPr="00B251D3">
              <w:rPr>
                <w:rFonts w:ascii="Times New Roman" w:eastAsia="楷体" w:hAnsi="Times New Roman" w:cs="Times New Roman"/>
                <w:b/>
                <w:bCs/>
                <w:color w:val="000000" w:themeColor="text1"/>
                <w:sz w:val="20"/>
                <w:szCs w:val="21"/>
              </w:rPr>
              <w:t>他人的私生</w:t>
            </w:r>
            <w:r w:rsidRPr="00B251D3">
              <w:rPr>
                <w:rFonts w:ascii="Times New Roman" w:eastAsia="楷体" w:hAnsi="Times New Roman" w:cs="Times New Roman" w:hint="eastAsia"/>
                <w:b/>
                <w:bCs/>
                <w:color w:val="000000" w:themeColor="text1"/>
                <w:sz w:val="20"/>
                <w:szCs w:val="21"/>
              </w:rPr>
              <w:t>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report other people’s private life)</w:t>
            </w:r>
            <w:r w:rsidRPr="00B251D3">
              <w:rPr>
                <w:rFonts w:ascii="Times New Roman" w:eastAsia="楷体" w:hAnsi="Times New Roman" w:cs="Times New Roman" w:hint="eastAsia"/>
                <w:b/>
                <w:bCs/>
                <w:color w:val="000000" w:themeColor="text1"/>
                <w:sz w:val="20"/>
                <w:szCs w:val="21"/>
              </w:rPr>
              <w:t>会</w:t>
            </w:r>
            <w:r w:rsidRPr="00B251D3">
              <w:rPr>
                <w:rFonts w:ascii="Times New Roman" w:eastAsia="楷体" w:hAnsi="Times New Roman" w:cs="Times New Roman"/>
                <w:b/>
                <w:bCs/>
                <w:color w:val="000000" w:themeColor="text1"/>
                <w:sz w:val="20"/>
                <w:szCs w:val="21"/>
              </w:rPr>
              <w:t>影响我们自己的</w:t>
            </w:r>
            <w:r w:rsidRPr="00B251D3">
              <w:rPr>
                <w:rFonts w:ascii="Times New Roman" w:eastAsia="楷体" w:hAnsi="Times New Roman" w:cs="Times New Roman" w:hint="eastAsia"/>
                <w:b/>
                <w:bCs/>
                <w:color w:val="000000" w:themeColor="text1"/>
                <w:sz w:val="20"/>
                <w:szCs w:val="21"/>
              </w:rPr>
              <w:t>行为</w:t>
            </w:r>
            <w:r w:rsidRPr="00B251D3">
              <w:rPr>
                <w:rFonts w:ascii="Times New Roman" w:eastAsia="楷体" w:hAnsi="Times New Roman" w:cs="Times New Roman"/>
                <w:b/>
                <w:bCs/>
                <w:color w:val="000000" w:themeColor="text1"/>
                <w:sz w:val="20"/>
                <w:szCs w:val="21"/>
              </w:rPr>
              <w:t>方式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affect one’s own behavioral pattern )</w:t>
            </w:r>
          </w:p>
        </w:tc>
      </w:tr>
      <w:tr w:rsidR="002F7E8B" w:rsidRPr="005019B2" w14:paraId="696F8225" w14:textId="77777777" w:rsidTr="00C83DE7">
        <w:tc>
          <w:tcPr>
            <w:tcW w:w="1169" w:type="dxa"/>
          </w:tcPr>
          <w:p w14:paraId="08852DF5" w14:textId="77777777" w:rsidR="002F7E8B" w:rsidRPr="005019B2" w:rsidRDefault="002F7E8B" w:rsidP="00C83DE7">
            <w:pPr>
              <w:widowControl/>
              <w:jc w:val="left"/>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文化传统</w:t>
            </w:r>
          </w:p>
        </w:tc>
        <w:tc>
          <w:tcPr>
            <w:tcW w:w="7121" w:type="dxa"/>
          </w:tcPr>
          <w:p w14:paraId="7840CFC4" w14:textId="77777777" w:rsidR="002F7E8B" w:rsidRPr="00834D57" w:rsidRDefault="002F7E8B" w:rsidP="00C83DE7">
            <w:pPr>
              <w:pStyle w:val="10"/>
              <w:widowControl/>
              <w:ind w:firstLineChars="0" w:firstLine="0"/>
              <w:contextualSpacing/>
              <w:jc w:val="left"/>
              <w:rPr>
                <w:rFonts w:ascii="Times New Roman" w:eastAsia="楷体" w:hAnsi="Times New Roman" w:cs="Times New Roman"/>
                <w:color w:val="000000" w:themeColor="text1"/>
                <w:sz w:val="20"/>
                <w:szCs w:val="21"/>
              </w:rPr>
            </w:pPr>
            <w:r>
              <w:rPr>
                <w:rFonts w:ascii="Times New Roman" w:eastAsia="楷体" w:hAnsi="Times New Roman" w:cs="Times New Roman" w:hint="eastAsia"/>
                <w:color w:val="000000" w:themeColor="text1"/>
                <w:sz w:val="20"/>
                <w:szCs w:val="21"/>
              </w:rPr>
              <w:t>1</w:t>
            </w:r>
            <w:r>
              <w:rPr>
                <w:rFonts w:ascii="Times New Roman" w:eastAsia="楷体" w:hAnsi="Times New Roman" w:cs="Times New Roman"/>
                <w:color w:val="000000" w:themeColor="text1"/>
                <w:sz w:val="20"/>
                <w:szCs w:val="21"/>
              </w:rPr>
              <w:t>.</w:t>
            </w:r>
            <w:r w:rsidRPr="00B251D3">
              <w:rPr>
                <w:rFonts w:ascii="Times New Roman" w:eastAsia="楷体" w:hAnsi="Times New Roman" w:cs="Times New Roman"/>
                <w:b/>
                <w:bCs/>
                <w:color w:val="000000" w:themeColor="text1"/>
                <w:sz w:val="20"/>
                <w:szCs w:val="21"/>
              </w:rPr>
              <w:t>造成文化同化</w:t>
            </w:r>
            <w:r>
              <w:rPr>
                <w:rFonts w:ascii="Times New Roman" w:eastAsia="楷体" w:hAnsi="Times New Roman" w:cs="Times New Roman" w:hint="eastAsia"/>
                <w:color w:val="000000" w:themeColor="text1"/>
                <w:sz w:val="20"/>
                <w:szCs w:val="21"/>
              </w:rPr>
              <w:t>(</w:t>
            </w:r>
            <w:proofErr w:type="gramStart"/>
            <w:r>
              <w:rPr>
                <w:rFonts w:ascii="Times New Roman" w:eastAsia="楷体" w:hAnsi="Times New Roman" w:cs="Times New Roman"/>
                <w:color w:val="000000" w:themeColor="text1"/>
                <w:sz w:val="20"/>
                <w:szCs w:val="21"/>
              </w:rPr>
              <w:t>may</w:t>
            </w:r>
            <w:proofErr w:type="gramEnd"/>
            <w:r>
              <w:rPr>
                <w:rFonts w:ascii="Times New Roman" w:eastAsia="楷体" w:hAnsi="Times New Roman" w:cs="Times New Roman"/>
                <w:color w:val="000000" w:themeColor="text1"/>
                <w:sz w:val="20"/>
                <w:szCs w:val="21"/>
              </w:rPr>
              <w:t xml:space="preserve"> lead to cultural assimilation)</w:t>
            </w:r>
          </w:p>
        </w:tc>
      </w:tr>
    </w:tbl>
    <w:p w14:paraId="75E0ADAA" w14:textId="77777777" w:rsidR="002F7E8B" w:rsidRPr="005019B2" w:rsidRDefault="002F7E8B" w:rsidP="002F7E8B">
      <w:pPr>
        <w:widowControl/>
        <w:jc w:val="left"/>
        <w:rPr>
          <w:rFonts w:ascii="Times New Roman" w:eastAsia="楷体" w:hAnsi="Times New Roman" w:cs="SimSun"/>
          <w:b/>
          <w:bCs/>
          <w:color w:val="000000" w:themeColor="text1"/>
          <w:kern w:val="0"/>
          <w:sz w:val="20"/>
          <w:szCs w:val="21"/>
          <w:shd w:val="pct10" w:color="auto" w:fill="FFFFFF"/>
        </w:rPr>
      </w:pPr>
    </w:p>
    <w:tbl>
      <w:tblPr>
        <w:tblStyle w:val="TableGrid"/>
        <w:tblW w:w="0" w:type="auto"/>
        <w:tblLook w:val="04A0" w:firstRow="1" w:lastRow="0" w:firstColumn="1" w:lastColumn="0" w:noHBand="0" w:noVBand="1"/>
      </w:tblPr>
      <w:tblGrid>
        <w:gridCol w:w="708"/>
        <w:gridCol w:w="7582"/>
      </w:tblGrid>
      <w:tr w:rsidR="002F7E8B" w:rsidRPr="005019B2" w14:paraId="2C512F90" w14:textId="77777777" w:rsidTr="00C83DE7">
        <w:tc>
          <w:tcPr>
            <w:tcW w:w="8290" w:type="dxa"/>
            <w:gridSpan w:val="2"/>
          </w:tcPr>
          <w:p w14:paraId="477345FF" w14:textId="77777777" w:rsidR="002F7E8B" w:rsidRPr="006E56D0" w:rsidRDefault="002F7E8B" w:rsidP="00C83DE7">
            <w:pPr>
              <w:pStyle w:val="10"/>
              <w:widowControl/>
              <w:ind w:left="227" w:firstLineChars="0" w:firstLine="0"/>
              <w:contextualSpacing/>
              <w:jc w:val="center"/>
              <w:rPr>
                <w:rFonts w:ascii="Times New Roman" w:eastAsia="楷体" w:hAnsi="Times New Roman" w:cs="Times New Roman"/>
                <w:b/>
                <w:color w:val="000000" w:themeColor="text1"/>
                <w:sz w:val="20"/>
                <w:szCs w:val="21"/>
              </w:rPr>
            </w:pPr>
            <w:r w:rsidRPr="006E56D0">
              <w:rPr>
                <w:rFonts w:ascii="Times New Roman" w:eastAsia="楷体" w:hAnsi="Times New Roman" w:cs="Times New Roman" w:hint="eastAsia"/>
                <w:b/>
                <w:color w:val="7030A0"/>
                <w:sz w:val="20"/>
                <w:szCs w:val="21"/>
              </w:rPr>
              <w:t>印刷媒体的好处</w:t>
            </w:r>
            <w:r w:rsidRPr="006E56D0">
              <w:rPr>
                <w:rFonts w:ascii="Times New Roman" w:eastAsia="楷体" w:hAnsi="Times New Roman" w:cs="Times New Roman"/>
                <w:b/>
                <w:color w:val="7030A0"/>
                <w:sz w:val="20"/>
                <w:szCs w:val="21"/>
              </w:rPr>
              <w:t xml:space="preserve"> A</w:t>
            </w:r>
            <w:r w:rsidRPr="006E56D0">
              <w:rPr>
                <w:rFonts w:ascii="Times New Roman" w:eastAsia="楷体" w:hAnsi="Times New Roman" w:cs="Times New Roman" w:hint="eastAsia"/>
                <w:b/>
                <w:color w:val="7030A0"/>
                <w:sz w:val="20"/>
                <w:szCs w:val="21"/>
              </w:rPr>
              <w:t xml:space="preserve">dvantages </w:t>
            </w:r>
            <w:r w:rsidRPr="006E56D0">
              <w:rPr>
                <w:rFonts w:ascii="Times New Roman" w:eastAsia="楷体" w:hAnsi="Times New Roman" w:cs="Times New Roman"/>
                <w:b/>
                <w:color w:val="7030A0"/>
                <w:sz w:val="20"/>
                <w:szCs w:val="21"/>
              </w:rPr>
              <w:t>of Printed Media</w:t>
            </w:r>
          </w:p>
        </w:tc>
      </w:tr>
      <w:tr w:rsidR="002F7E8B" w:rsidRPr="005019B2" w14:paraId="08C446B4" w14:textId="77777777" w:rsidTr="00C83DE7">
        <w:trPr>
          <w:trHeight w:val="5536"/>
        </w:trPr>
        <w:tc>
          <w:tcPr>
            <w:tcW w:w="708" w:type="dxa"/>
          </w:tcPr>
          <w:p w14:paraId="419A7EAE" w14:textId="77777777" w:rsidR="002F7E8B" w:rsidRPr="005019B2" w:rsidRDefault="002F7E8B" w:rsidP="00C83DE7">
            <w:pPr>
              <w:widowControl/>
              <w:jc w:val="center"/>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生命生活</w:t>
            </w:r>
          </w:p>
        </w:tc>
        <w:tc>
          <w:tcPr>
            <w:tcW w:w="7582" w:type="dxa"/>
          </w:tcPr>
          <w:p w14:paraId="5EFAAB1B"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传递有价值的新闻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deliver valuable news)</w:t>
            </w:r>
          </w:p>
          <w:p w14:paraId="5183191A"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019B2">
              <w:rPr>
                <w:rFonts w:ascii="Times New Roman" w:eastAsia="楷体" w:hAnsi="Times New Roman" w:cs="Times New Roman"/>
                <w:color w:val="000000" w:themeColor="text1"/>
                <w:sz w:val="20"/>
                <w:szCs w:val="21"/>
              </w:rPr>
              <w:t>作为</w:t>
            </w:r>
            <w:r w:rsidRPr="001A398F">
              <w:rPr>
                <w:rFonts w:ascii="Times New Roman" w:eastAsia="楷体" w:hAnsi="Times New Roman" w:cs="Times New Roman"/>
                <w:b/>
                <w:bCs/>
                <w:color w:val="000000" w:themeColor="text1"/>
                <w:sz w:val="20"/>
                <w:szCs w:val="21"/>
              </w:rPr>
              <w:t>传统的媒体形式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a traditional form of media)</w:t>
            </w:r>
            <w:r w:rsidRPr="005019B2">
              <w:rPr>
                <w:rFonts w:ascii="Times New Roman" w:eastAsia="楷体" w:hAnsi="Times New Roman" w:cs="Times New Roman"/>
                <w:color w:val="000000" w:themeColor="text1"/>
                <w:sz w:val="20"/>
                <w:szCs w:val="21"/>
              </w:rPr>
              <w:t>，更加</w:t>
            </w:r>
            <w:r w:rsidRPr="001A398F">
              <w:rPr>
                <w:rFonts w:ascii="Times New Roman" w:eastAsia="楷体" w:hAnsi="Times New Roman" w:cs="Times New Roman"/>
                <w:b/>
                <w:bCs/>
                <w:color w:val="000000" w:themeColor="text1"/>
                <w:sz w:val="20"/>
                <w:szCs w:val="21"/>
              </w:rPr>
              <w:t>受到公众的信赖</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trusted by the general public)</w:t>
            </w:r>
          </w:p>
          <w:p w14:paraId="2D66E2AC"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信息量大</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informative)</w:t>
            </w:r>
            <w:r w:rsidRPr="005019B2">
              <w:rPr>
                <w:rFonts w:ascii="Times New Roman" w:eastAsia="楷体" w:hAnsi="Times New Roman" w:cs="Times New Roman"/>
                <w:color w:val="000000" w:themeColor="text1"/>
                <w:sz w:val="20"/>
                <w:szCs w:val="21"/>
              </w:rPr>
              <w:t>，让公众可以</w:t>
            </w:r>
            <w:r w:rsidRPr="001A398F">
              <w:rPr>
                <w:rFonts w:ascii="Times New Roman" w:eastAsia="楷体" w:hAnsi="Times New Roman" w:cs="Times New Roman"/>
                <w:b/>
                <w:bCs/>
                <w:color w:val="000000" w:themeColor="text1"/>
                <w:sz w:val="20"/>
                <w:szCs w:val="21"/>
              </w:rPr>
              <w:t>从多个角度了解社会问题</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view social problems from different perspectives)</w:t>
            </w:r>
          </w:p>
          <w:p w14:paraId="5F12AD5C"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说明性强</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highly descriptive)</w:t>
            </w:r>
            <w:r w:rsidRPr="005019B2">
              <w:rPr>
                <w:rFonts w:ascii="Times New Roman" w:eastAsia="楷体" w:hAnsi="Times New Roman" w:cs="Times New Roman"/>
                <w:color w:val="000000" w:themeColor="text1"/>
                <w:sz w:val="20"/>
                <w:szCs w:val="21"/>
              </w:rPr>
              <w:t>，让老百姓从中获取</w:t>
            </w:r>
            <w:r w:rsidRPr="001A398F">
              <w:rPr>
                <w:rFonts w:ascii="Times New Roman" w:eastAsia="楷体" w:hAnsi="Times New Roman" w:cs="Times New Roman"/>
                <w:b/>
                <w:bCs/>
                <w:color w:val="000000" w:themeColor="text1"/>
                <w:sz w:val="20"/>
                <w:szCs w:val="21"/>
              </w:rPr>
              <w:t>对他们有价值的信息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obtain valuable information)</w:t>
            </w:r>
          </w:p>
          <w:p w14:paraId="6A918A32" w14:textId="77777777" w:rsidR="002F7E8B" w:rsidRPr="00093B0D"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信息经过严格审查</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censored strictly)</w:t>
            </w:r>
            <w:r w:rsidRPr="005019B2">
              <w:rPr>
                <w:rFonts w:ascii="Times New Roman" w:eastAsia="楷体" w:hAnsi="Times New Roman" w:cs="Times New Roman"/>
                <w:color w:val="000000" w:themeColor="text1"/>
                <w:sz w:val="20"/>
                <w:szCs w:val="21"/>
              </w:rPr>
              <w:t xml:space="preserve">, </w:t>
            </w:r>
            <w:r w:rsidRPr="001A398F">
              <w:rPr>
                <w:rFonts w:ascii="Times New Roman" w:eastAsia="楷体" w:hAnsi="Times New Roman" w:cs="Times New Roman"/>
                <w:b/>
                <w:bCs/>
                <w:color w:val="000000" w:themeColor="text1"/>
                <w:sz w:val="20"/>
                <w:szCs w:val="21"/>
              </w:rPr>
              <w:t>更具有权威性，不会误导公众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authoritative and thus less likely to misguide the public)</w:t>
            </w:r>
          </w:p>
          <w:p w14:paraId="6C6F8FF4"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培养老百姓的阅读习惯</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may help cultivate a reading habit in the general public)</w:t>
            </w:r>
            <w:r w:rsidRPr="005019B2">
              <w:rPr>
                <w:rFonts w:ascii="Times New Roman" w:eastAsia="楷体" w:hAnsi="Times New Roman" w:cs="Times New Roman"/>
                <w:color w:val="000000" w:themeColor="text1"/>
                <w:sz w:val="20"/>
                <w:szCs w:val="21"/>
              </w:rPr>
              <w:t>，</w:t>
            </w:r>
            <w:r w:rsidRPr="001A398F">
              <w:rPr>
                <w:rFonts w:ascii="Times New Roman" w:eastAsia="楷体" w:hAnsi="Times New Roman" w:cs="Times New Roman"/>
                <w:b/>
                <w:bCs/>
                <w:color w:val="000000" w:themeColor="text1"/>
                <w:sz w:val="20"/>
                <w:szCs w:val="21"/>
              </w:rPr>
              <w:t>从而构建良好的社会氛围</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create a great social atmosphere)</w:t>
            </w:r>
          </w:p>
          <w:p w14:paraId="0EF28425" w14:textId="77777777" w:rsidR="002F7E8B" w:rsidRPr="005063FA"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1A398F">
              <w:rPr>
                <w:rFonts w:ascii="Times New Roman" w:eastAsia="楷体" w:hAnsi="Times New Roman" w:cs="Times New Roman"/>
                <w:b/>
                <w:bCs/>
                <w:color w:val="000000" w:themeColor="text1"/>
                <w:sz w:val="20"/>
                <w:szCs w:val="21"/>
              </w:rPr>
              <w:t>并非每个人都能获取数字新闻</w:t>
            </w:r>
            <w:r w:rsidRPr="005063FA">
              <w:rPr>
                <w:rFonts w:ascii="Times New Roman" w:eastAsia="楷体" w:hAnsi="Times New Roman" w:cs="Times New Roman" w:hint="eastAsia"/>
                <w:color w:val="000000" w:themeColor="text1"/>
                <w:sz w:val="20"/>
                <w:szCs w:val="21"/>
              </w:rPr>
              <w:t>(</w:t>
            </w:r>
            <w:r w:rsidRPr="005063FA">
              <w:rPr>
                <w:rFonts w:ascii="Times New Roman" w:eastAsia="楷体" w:hAnsi="Times New Roman" w:cs="Times New Roman"/>
                <w:color w:val="000000" w:themeColor="text1"/>
                <w:sz w:val="20"/>
                <w:szCs w:val="21"/>
              </w:rPr>
              <w:t>have access to digital information)</w:t>
            </w:r>
            <w:r w:rsidRPr="005063FA">
              <w:rPr>
                <w:rFonts w:ascii="Times New Roman" w:eastAsia="楷体" w:hAnsi="Times New Roman" w:cs="Times New Roman"/>
                <w:color w:val="000000" w:themeColor="text1"/>
                <w:sz w:val="20"/>
                <w:szCs w:val="21"/>
              </w:rPr>
              <w:t>，尤其是</w:t>
            </w:r>
            <w:r w:rsidRPr="001A398F">
              <w:rPr>
                <w:rFonts w:ascii="Times New Roman" w:eastAsia="楷体" w:hAnsi="Times New Roman" w:cs="Times New Roman"/>
                <w:b/>
                <w:bCs/>
                <w:color w:val="000000" w:themeColor="text1"/>
                <w:sz w:val="20"/>
                <w:szCs w:val="21"/>
              </w:rPr>
              <w:t>老年人</w:t>
            </w:r>
            <w:r w:rsidRPr="005063FA">
              <w:rPr>
                <w:rFonts w:ascii="Times New Roman" w:eastAsia="楷体" w:hAnsi="Times New Roman" w:cs="Times New Roman" w:hint="eastAsia"/>
                <w:color w:val="000000" w:themeColor="text1"/>
                <w:sz w:val="20"/>
                <w:szCs w:val="21"/>
              </w:rPr>
              <w:t>(</w:t>
            </w:r>
            <w:r w:rsidRPr="005063FA">
              <w:rPr>
                <w:rFonts w:ascii="Times New Roman" w:eastAsia="楷体" w:hAnsi="Times New Roman" w:cs="Times New Roman"/>
                <w:color w:val="000000" w:themeColor="text1"/>
                <w:sz w:val="20"/>
                <w:szCs w:val="21"/>
              </w:rPr>
              <w:t>seniors)</w:t>
            </w:r>
          </w:p>
        </w:tc>
      </w:tr>
      <w:tr w:rsidR="002F7E8B" w:rsidRPr="005019B2" w14:paraId="69BF66D6" w14:textId="77777777" w:rsidTr="00C83DE7">
        <w:tc>
          <w:tcPr>
            <w:tcW w:w="708" w:type="dxa"/>
          </w:tcPr>
          <w:p w14:paraId="6CD910E6" w14:textId="77777777" w:rsidR="002F7E8B" w:rsidRPr="005019B2" w:rsidRDefault="002F7E8B" w:rsidP="00C83DE7">
            <w:pPr>
              <w:widowControl/>
              <w:jc w:val="center"/>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经济商业</w:t>
            </w:r>
          </w:p>
        </w:tc>
        <w:tc>
          <w:tcPr>
            <w:tcW w:w="7582" w:type="dxa"/>
          </w:tcPr>
          <w:p w14:paraId="5E6A3985"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C8730A">
              <w:rPr>
                <w:rFonts w:ascii="Times New Roman" w:eastAsia="楷体" w:hAnsi="Times New Roman" w:cs="Times New Roman"/>
                <w:b/>
                <w:bCs/>
                <w:color w:val="000000" w:themeColor="text1"/>
                <w:sz w:val="20"/>
                <w:szCs w:val="21"/>
              </w:rPr>
              <w:t>可以吸引一些公司</w:t>
            </w:r>
            <w:r w:rsidRPr="00C8730A">
              <w:rPr>
                <w:rFonts w:ascii="Times New Roman" w:eastAsia="楷体" w:hAnsi="Times New Roman" w:cs="Times New Roman" w:hint="eastAsia"/>
                <w:b/>
                <w:bCs/>
                <w:color w:val="000000" w:themeColor="text1"/>
                <w:sz w:val="20"/>
                <w:szCs w:val="21"/>
              </w:rPr>
              <w:t>投广</w:t>
            </w:r>
            <w:r w:rsidRPr="00C8730A">
              <w:rPr>
                <w:rFonts w:ascii="Times New Roman" w:eastAsia="楷体" w:hAnsi="Times New Roman" w:cs="Times New Roman"/>
                <w:b/>
                <w:bCs/>
                <w:color w:val="000000" w:themeColor="text1"/>
                <w:sz w:val="20"/>
                <w:szCs w:val="21"/>
              </w:rPr>
              <w:t>告</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attract investment in advertisement from companies)</w:t>
            </w:r>
          </w:p>
          <w:p w14:paraId="2C2D87CC" w14:textId="77777777" w:rsidR="002F7E8B" w:rsidRPr="0039668C"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C8730A">
              <w:rPr>
                <w:rFonts w:ascii="Times New Roman" w:eastAsia="楷体" w:hAnsi="Times New Roman" w:cs="Times New Roman"/>
                <w:b/>
                <w:bCs/>
                <w:color w:val="000000" w:themeColor="text1"/>
                <w:sz w:val="20"/>
                <w:szCs w:val="21"/>
              </w:rPr>
              <w:t>提供一些媒体相关工作机会</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create media-related jobs)</w:t>
            </w:r>
            <w:r>
              <w:rPr>
                <w:rFonts w:ascii="Times New Roman" w:eastAsia="楷体" w:hAnsi="Times New Roman" w:cs="Times New Roman" w:hint="eastAsia"/>
                <w:color w:val="000000" w:themeColor="text1"/>
                <w:sz w:val="20"/>
                <w:szCs w:val="21"/>
              </w:rPr>
              <w:t xml:space="preserve"> </w:t>
            </w:r>
          </w:p>
        </w:tc>
      </w:tr>
      <w:tr w:rsidR="002F7E8B" w:rsidRPr="005019B2" w14:paraId="5E142287" w14:textId="77777777" w:rsidTr="00C83DE7">
        <w:tc>
          <w:tcPr>
            <w:tcW w:w="708" w:type="dxa"/>
          </w:tcPr>
          <w:p w14:paraId="6ED915C0" w14:textId="77777777" w:rsidR="002F7E8B" w:rsidRPr="005019B2" w:rsidRDefault="002F7E8B" w:rsidP="00C83DE7">
            <w:pPr>
              <w:widowControl/>
              <w:jc w:val="center"/>
              <w:rPr>
                <w:rFonts w:ascii="Times New Roman" w:eastAsia="楷体" w:hAnsi="Times New Roman" w:cs="Times New Roman"/>
                <w:b/>
                <w:color w:val="000000" w:themeColor="text1"/>
                <w:sz w:val="20"/>
                <w:szCs w:val="21"/>
              </w:rPr>
            </w:pPr>
            <w:r w:rsidRPr="005019B2">
              <w:rPr>
                <w:rFonts w:ascii="Times New Roman" w:eastAsia="楷体" w:hAnsi="Times New Roman" w:cs="Times New Roman"/>
                <w:b/>
                <w:color w:val="000000" w:themeColor="text1"/>
                <w:sz w:val="20"/>
                <w:szCs w:val="21"/>
              </w:rPr>
              <w:t>工作效率</w:t>
            </w:r>
          </w:p>
        </w:tc>
        <w:tc>
          <w:tcPr>
            <w:tcW w:w="7582" w:type="dxa"/>
          </w:tcPr>
          <w:p w14:paraId="19246A2D" w14:textId="77777777" w:rsidR="002F7E8B" w:rsidRPr="006E15B8"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C8730A">
              <w:rPr>
                <w:rFonts w:ascii="Times New Roman" w:eastAsia="楷体" w:hAnsi="Times New Roman" w:cs="Times New Roman"/>
                <w:b/>
                <w:bCs/>
                <w:color w:val="000000" w:themeColor="text1"/>
                <w:sz w:val="20"/>
                <w:szCs w:val="21"/>
              </w:rPr>
              <w:t>信息可以及时传递给公众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can be delivered to the public in a timely manner)</w:t>
            </w:r>
          </w:p>
          <w:p w14:paraId="250A0AE7"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C8730A">
              <w:rPr>
                <w:rFonts w:ascii="Times New Roman" w:eastAsia="楷体" w:hAnsi="Times New Roman" w:cs="Times New Roman"/>
                <w:b/>
                <w:bCs/>
                <w:color w:val="000000" w:themeColor="text1"/>
                <w:sz w:val="20"/>
                <w:szCs w:val="21"/>
              </w:rPr>
              <w:t>可以保存并且重复阅读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stored and read repeatedly)</w:t>
            </w:r>
          </w:p>
          <w:p w14:paraId="0D510F7F"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C8730A">
              <w:rPr>
                <w:rFonts w:ascii="Times New Roman" w:eastAsia="楷体" w:hAnsi="Times New Roman" w:cs="Times New Roman"/>
                <w:b/>
                <w:bCs/>
                <w:color w:val="000000" w:themeColor="text1"/>
                <w:sz w:val="20"/>
                <w:szCs w:val="21"/>
              </w:rPr>
              <w:t>各种资料摊开在眼前</w:t>
            </w:r>
            <w:r w:rsidRPr="00C8730A">
              <w:rPr>
                <w:rFonts w:ascii="Times New Roman" w:eastAsia="楷体" w:hAnsi="Times New Roman" w:cs="Times New Roman" w:hint="eastAsia"/>
                <w:b/>
                <w:bCs/>
                <w:color w:val="000000" w:themeColor="text1"/>
                <w:sz w:val="20"/>
                <w:szCs w:val="21"/>
              </w:rPr>
              <w:t>，</w:t>
            </w:r>
            <w:r w:rsidRPr="00C8730A">
              <w:rPr>
                <w:rFonts w:ascii="Times New Roman" w:eastAsia="楷体" w:hAnsi="Times New Roman" w:cs="Times New Roman"/>
                <w:b/>
                <w:bCs/>
                <w:color w:val="000000" w:themeColor="text1"/>
                <w:sz w:val="20"/>
                <w:szCs w:val="21"/>
              </w:rPr>
              <w:t>进行参考和互相对照会很方便</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time-efficient to have multiple sources of information at hand so as to reference or cross-reference )</w:t>
            </w:r>
          </w:p>
          <w:p w14:paraId="79CC2ADD"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与看报纸相比，</w:t>
            </w:r>
            <w:r w:rsidRPr="00C8730A">
              <w:rPr>
                <w:rFonts w:ascii="Times New Roman" w:eastAsia="楷体" w:hAnsi="Times New Roman" w:cs="Times New Roman"/>
                <w:b/>
                <w:bCs/>
                <w:color w:val="000000" w:themeColor="text1"/>
                <w:sz w:val="20"/>
                <w:szCs w:val="21"/>
              </w:rPr>
              <w:t>盯着屏幕</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screen time)</w:t>
            </w:r>
            <w:r w:rsidRPr="00C8730A">
              <w:rPr>
                <w:rFonts w:ascii="Times New Roman" w:eastAsia="楷体" w:hAnsi="Times New Roman" w:cs="Times New Roman"/>
                <w:b/>
                <w:bCs/>
                <w:color w:val="000000" w:themeColor="text1"/>
                <w:sz w:val="20"/>
                <w:szCs w:val="21"/>
              </w:rPr>
              <w:t>容易头疼和疲劳</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cause headache and fatigue)</w:t>
            </w:r>
          </w:p>
          <w:p w14:paraId="2895552D"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6E56D0">
              <w:rPr>
                <w:rFonts w:ascii="Times New Roman" w:eastAsia="楷体" w:hAnsi="Times New Roman" w:cs="Times New Roman"/>
                <w:color w:val="000000" w:themeColor="text1"/>
                <w:sz w:val="20"/>
                <w:szCs w:val="21"/>
              </w:rPr>
              <w:t>与</w:t>
            </w:r>
            <w:r w:rsidRPr="005A56BE">
              <w:rPr>
                <w:rFonts w:ascii="Times New Roman" w:eastAsia="楷体" w:hAnsi="Times New Roman" w:cs="Times New Roman"/>
                <w:b/>
                <w:bCs/>
                <w:color w:val="000000" w:themeColor="text1"/>
                <w:sz w:val="20"/>
                <w:szCs w:val="21"/>
              </w:rPr>
              <w:t>冷冰冰的电子屏</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impersonal electronic screen)</w:t>
            </w:r>
            <w:r w:rsidRPr="006E56D0">
              <w:rPr>
                <w:rFonts w:ascii="Times New Roman" w:eastAsia="楷体" w:hAnsi="Times New Roman" w:cs="Times New Roman"/>
                <w:color w:val="000000" w:themeColor="text1"/>
                <w:sz w:val="20"/>
                <w:szCs w:val="21"/>
              </w:rPr>
              <w:t>相比，手里拿着</w:t>
            </w:r>
            <w:r w:rsidRPr="005A56BE">
              <w:rPr>
                <w:rFonts w:ascii="Times New Roman" w:eastAsia="楷体" w:hAnsi="Times New Roman" w:cs="Times New Roman"/>
                <w:b/>
                <w:bCs/>
                <w:color w:val="000000" w:themeColor="text1"/>
                <w:sz w:val="20"/>
                <w:szCs w:val="21"/>
              </w:rPr>
              <w:t>实物阅读</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physical copies)</w:t>
            </w:r>
            <w:r w:rsidRPr="006E56D0">
              <w:rPr>
                <w:rFonts w:ascii="Times New Roman" w:eastAsia="楷体" w:hAnsi="Times New Roman" w:cs="Times New Roman"/>
                <w:color w:val="000000" w:themeColor="text1"/>
                <w:sz w:val="20"/>
                <w:szCs w:val="21"/>
              </w:rPr>
              <w:t>更舒适</w:t>
            </w:r>
          </w:p>
          <w:p w14:paraId="03F1609D" w14:textId="77777777" w:rsidR="002F7E8B" w:rsidRPr="0090656C"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A56BE">
              <w:rPr>
                <w:rFonts w:ascii="Times New Roman" w:eastAsia="楷体" w:hAnsi="Times New Roman" w:cs="Times New Roman"/>
                <w:b/>
                <w:bCs/>
                <w:color w:val="000000" w:themeColor="text1"/>
                <w:sz w:val="20"/>
                <w:szCs w:val="21"/>
              </w:rPr>
              <w:lastRenderedPageBreak/>
              <w:t>熟悉的排版方式</w:t>
            </w:r>
            <w:r w:rsidRPr="0090656C">
              <w:rPr>
                <w:rFonts w:ascii="Times New Roman" w:eastAsia="楷体" w:hAnsi="Times New Roman" w:cs="Times New Roman" w:hint="eastAsia"/>
                <w:color w:val="000000" w:themeColor="text1"/>
                <w:sz w:val="20"/>
                <w:szCs w:val="21"/>
              </w:rPr>
              <w:t>(</w:t>
            </w:r>
            <w:r w:rsidRPr="0090656C">
              <w:rPr>
                <w:rFonts w:ascii="Times New Roman" w:eastAsia="楷体" w:hAnsi="Times New Roman" w:cs="Times New Roman"/>
                <w:color w:val="000000" w:themeColor="text1"/>
                <w:sz w:val="20"/>
                <w:szCs w:val="21"/>
              </w:rPr>
              <w:t>be reassuringly familiar)</w:t>
            </w:r>
            <w:r w:rsidRPr="0090656C">
              <w:rPr>
                <w:rFonts w:ascii="Times New Roman" w:eastAsia="楷体" w:hAnsi="Times New Roman" w:cs="Times New Roman"/>
                <w:color w:val="000000" w:themeColor="text1"/>
                <w:sz w:val="20"/>
                <w:szCs w:val="21"/>
              </w:rPr>
              <w:t>，</w:t>
            </w:r>
            <w:r w:rsidRPr="005A56BE">
              <w:rPr>
                <w:rFonts w:ascii="Times New Roman" w:eastAsia="楷体" w:hAnsi="Times New Roman" w:cs="Times New Roman"/>
                <w:b/>
                <w:bCs/>
                <w:color w:val="000000" w:themeColor="text1"/>
                <w:sz w:val="20"/>
                <w:szCs w:val="21"/>
              </w:rPr>
              <w:t>更容易找到自己需要的信息</w:t>
            </w:r>
            <w:r w:rsidRPr="0090656C">
              <w:rPr>
                <w:rFonts w:ascii="Times New Roman" w:eastAsia="楷体" w:hAnsi="Times New Roman" w:cs="Times New Roman" w:hint="eastAsia"/>
                <w:color w:val="000000" w:themeColor="text1"/>
                <w:sz w:val="20"/>
                <w:szCs w:val="21"/>
              </w:rPr>
              <w:t>(</w:t>
            </w:r>
            <w:r w:rsidRPr="0090656C">
              <w:rPr>
                <w:rFonts w:ascii="Times New Roman" w:eastAsia="楷体" w:hAnsi="Times New Roman" w:cs="Times New Roman"/>
                <w:color w:val="000000" w:themeColor="text1"/>
                <w:sz w:val="20"/>
                <w:szCs w:val="21"/>
              </w:rPr>
              <w:t>could be easy to navigate)</w:t>
            </w:r>
          </w:p>
        </w:tc>
      </w:tr>
    </w:tbl>
    <w:p w14:paraId="457D776C" w14:textId="77777777" w:rsidR="002F7E8B" w:rsidRPr="005019B2" w:rsidRDefault="002F7E8B" w:rsidP="002F7E8B">
      <w:pPr>
        <w:widowControl/>
        <w:jc w:val="left"/>
        <w:rPr>
          <w:rFonts w:ascii="Times New Roman" w:eastAsia="楷体" w:hAnsi="Times New Roman" w:cs="SimSun"/>
          <w:b/>
          <w:bCs/>
          <w:color w:val="000000" w:themeColor="text1"/>
          <w:kern w:val="0"/>
          <w:sz w:val="20"/>
          <w:szCs w:val="21"/>
          <w:shd w:val="pct10" w:color="auto" w:fill="FFFFFF"/>
        </w:rPr>
      </w:pPr>
    </w:p>
    <w:tbl>
      <w:tblPr>
        <w:tblStyle w:val="TableGrid"/>
        <w:tblW w:w="0" w:type="auto"/>
        <w:tblLook w:val="04A0" w:firstRow="1" w:lastRow="0" w:firstColumn="1" w:lastColumn="0" w:noHBand="0" w:noVBand="1"/>
      </w:tblPr>
      <w:tblGrid>
        <w:gridCol w:w="708"/>
        <w:gridCol w:w="7582"/>
      </w:tblGrid>
      <w:tr w:rsidR="002F7E8B" w:rsidRPr="005019B2" w14:paraId="40269DDB" w14:textId="77777777" w:rsidTr="00C83DE7">
        <w:tc>
          <w:tcPr>
            <w:tcW w:w="8290" w:type="dxa"/>
            <w:gridSpan w:val="2"/>
          </w:tcPr>
          <w:p w14:paraId="795B5707" w14:textId="77777777" w:rsidR="002F7E8B" w:rsidRPr="006E56D0" w:rsidRDefault="002F7E8B" w:rsidP="00C83DE7">
            <w:pPr>
              <w:pStyle w:val="10"/>
              <w:widowControl/>
              <w:ind w:left="227" w:firstLineChars="0" w:firstLine="0"/>
              <w:contextualSpacing/>
              <w:jc w:val="center"/>
              <w:rPr>
                <w:rFonts w:ascii="Times New Roman" w:eastAsia="楷体" w:hAnsi="Times New Roman" w:cs="Times New Roman"/>
                <w:b/>
                <w:sz w:val="20"/>
                <w:szCs w:val="21"/>
              </w:rPr>
            </w:pPr>
            <w:r w:rsidRPr="006E56D0">
              <w:rPr>
                <w:rFonts w:ascii="Times New Roman" w:eastAsia="楷体" w:hAnsi="Times New Roman" w:cs="Times New Roman" w:hint="eastAsia"/>
                <w:b/>
                <w:color w:val="7030A0"/>
                <w:sz w:val="20"/>
                <w:szCs w:val="21"/>
              </w:rPr>
              <w:t>印刷媒体的坏处</w:t>
            </w:r>
            <w:r w:rsidRPr="006E56D0">
              <w:rPr>
                <w:rFonts w:ascii="Times New Roman" w:eastAsia="楷体" w:hAnsi="Times New Roman" w:cs="Times New Roman"/>
                <w:b/>
                <w:color w:val="7030A0"/>
                <w:sz w:val="20"/>
                <w:szCs w:val="21"/>
              </w:rPr>
              <w:t xml:space="preserve"> Disadvantages of Printed </w:t>
            </w:r>
            <w:r w:rsidRPr="006E56D0">
              <w:rPr>
                <w:rFonts w:ascii="Times New Roman" w:eastAsia="楷体" w:hAnsi="Times New Roman" w:cs="Times New Roman" w:hint="eastAsia"/>
                <w:b/>
                <w:color w:val="7030A0"/>
                <w:sz w:val="20"/>
                <w:szCs w:val="21"/>
              </w:rPr>
              <w:t>Media</w:t>
            </w:r>
          </w:p>
        </w:tc>
      </w:tr>
      <w:tr w:rsidR="002F7E8B" w:rsidRPr="005019B2" w14:paraId="590DDC8C" w14:textId="77777777" w:rsidTr="00C83DE7">
        <w:tc>
          <w:tcPr>
            <w:tcW w:w="708" w:type="dxa"/>
          </w:tcPr>
          <w:p w14:paraId="2482AD35" w14:textId="77777777" w:rsidR="002F7E8B" w:rsidRPr="005019B2" w:rsidRDefault="002F7E8B" w:rsidP="00C83DE7">
            <w:pPr>
              <w:widowControl/>
              <w:jc w:val="center"/>
              <w:rPr>
                <w:rFonts w:ascii="Times New Roman" w:eastAsia="楷体" w:hAnsi="Times New Roman" w:cs="Times New Roman"/>
                <w:b/>
                <w:sz w:val="20"/>
                <w:szCs w:val="21"/>
              </w:rPr>
            </w:pPr>
            <w:r w:rsidRPr="005019B2">
              <w:rPr>
                <w:rFonts w:ascii="Times New Roman" w:eastAsia="楷体" w:hAnsi="Times New Roman" w:cs="Times New Roman"/>
                <w:b/>
                <w:sz w:val="20"/>
                <w:szCs w:val="21"/>
              </w:rPr>
              <w:t>生命生活</w:t>
            </w:r>
          </w:p>
        </w:tc>
        <w:tc>
          <w:tcPr>
            <w:tcW w:w="7582" w:type="dxa"/>
          </w:tcPr>
          <w:p w14:paraId="443B8B24" w14:textId="77777777" w:rsidR="002F7E8B" w:rsidRPr="006E56D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F13D58">
              <w:rPr>
                <w:rFonts w:ascii="Times New Roman" w:eastAsia="楷体" w:hAnsi="Times New Roman" w:cs="Times New Roman"/>
                <w:b/>
                <w:bCs/>
                <w:sz w:val="20"/>
                <w:szCs w:val="21"/>
              </w:rPr>
              <w:t>篇幅有限制</w:t>
            </w:r>
            <w:r>
              <w:rPr>
                <w:rFonts w:ascii="Times New Roman" w:eastAsia="楷体" w:hAnsi="Times New Roman" w:cs="Times New Roman" w:hint="eastAsia"/>
                <w:sz w:val="20"/>
                <w:szCs w:val="21"/>
              </w:rPr>
              <w:t>(</w:t>
            </w:r>
            <w:r>
              <w:rPr>
                <w:rFonts w:ascii="Times New Roman" w:eastAsia="楷体" w:hAnsi="Times New Roman" w:cs="Times New Roman"/>
                <w:sz w:val="20"/>
                <w:szCs w:val="21"/>
              </w:rPr>
              <w:t>limited content length)</w:t>
            </w:r>
            <w:r w:rsidRPr="005019B2">
              <w:rPr>
                <w:rFonts w:ascii="Times New Roman" w:eastAsia="楷体" w:hAnsi="Times New Roman" w:cs="Times New Roman"/>
                <w:sz w:val="20"/>
                <w:szCs w:val="21"/>
              </w:rPr>
              <w:t>，公众不能</w:t>
            </w:r>
            <w:r w:rsidRPr="00F13D58">
              <w:rPr>
                <w:rFonts w:ascii="Times New Roman" w:eastAsia="楷体" w:hAnsi="Times New Roman" w:cs="Times New Roman"/>
                <w:b/>
                <w:bCs/>
                <w:sz w:val="20"/>
                <w:szCs w:val="21"/>
              </w:rPr>
              <w:t>深入了解某一事件</w:t>
            </w:r>
            <w:r>
              <w:rPr>
                <w:rFonts w:ascii="Times New Roman" w:eastAsia="楷体" w:hAnsi="Times New Roman" w:cs="Times New Roman" w:hint="eastAsia"/>
                <w:sz w:val="20"/>
                <w:szCs w:val="21"/>
              </w:rPr>
              <w:t>(</w:t>
            </w:r>
            <w:r>
              <w:rPr>
                <w:rFonts w:ascii="Times New Roman" w:eastAsia="楷体" w:hAnsi="Times New Roman" w:cs="Times New Roman"/>
                <w:sz w:val="20"/>
                <w:szCs w:val="21"/>
              </w:rPr>
              <w:t>could be unable to develop a deep understanding of an event)</w:t>
            </w:r>
          </w:p>
          <w:p w14:paraId="3B55C975"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F13D58">
              <w:rPr>
                <w:rFonts w:ascii="Times New Roman" w:eastAsia="楷体" w:hAnsi="Times New Roman" w:cs="Times New Roman"/>
                <w:b/>
                <w:bCs/>
                <w:sz w:val="20"/>
                <w:szCs w:val="21"/>
              </w:rPr>
              <w:t>审查严格</w:t>
            </w:r>
            <w:r>
              <w:rPr>
                <w:rFonts w:ascii="Times New Roman" w:eastAsia="楷体" w:hAnsi="Times New Roman" w:cs="Times New Roman" w:hint="eastAsia"/>
                <w:sz w:val="20"/>
                <w:szCs w:val="21"/>
              </w:rPr>
              <w:t>(</w:t>
            </w:r>
            <w:r>
              <w:rPr>
                <w:rFonts w:ascii="Times New Roman" w:eastAsia="楷体" w:hAnsi="Times New Roman" w:cs="Times New Roman"/>
                <w:sz w:val="20"/>
                <w:szCs w:val="21"/>
              </w:rPr>
              <w:t>rigid media censorship)</w:t>
            </w:r>
            <w:r w:rsidRPr="005019B2">
              <w:rPr>
                <w:rFonts w:ascii="Times New Roman" w:eastAsia="楷体" w:hAnsi="Times New Roman" w:cs="Times New Roman"/>
                <w:sz w:val="20"/>
                <w:szCs w:val="21"/>
              </w:rPr>
              <w:t>，</w:t>
            </w:r>
            <w:r w:rsidRPr="00F13D58">
              <w:rPr>
                <w:rFonts w:ascii="Times New Roman" w:eastAsia="楷体" w:hAnsi="Times New Roman" w:cs="Times New Roman"/>
                <w:b/>
                <w:bCs/>
                <w:sz w:val="20"/>
                <w:szCs w:val="21"/>
              </w:rPr>
              <w:t>公众获取的信息受到一定的限制</w:t>
            </w:r>
            <w:r>
              <w:rPr>
                <w:rFonts w:ascii="Times New Roman" w:eastAsia="楷体" w:hAnsi="Times New Roman" w:cs="Times New Roman" w:hint="eastAsia"/>
                <w:sz w:val="20"/>
                <w:szCs w:val="21"/>
              </w:rPr>
              <w:t>(</w:t>
            </w:r>
            <w:r>
              <w:rPr>
                <w:rFonts w:ascii="Times New Roman" w:eastAsia="楷体" w:hAnsi="Times New Roman" w:cs="Times New Roman"/>
                <w:sz w:val="20"/>
                <w:szCs w:val="21"/>
              </w:rPr>
              <w:t>have limited access to information)</w:t>
            </w:r>
          </w:p>
          <w:p w14:paraId="651E5E20" w14:textId="77777777" w:rsidR="002F7E8B" w:rsidRPr="006A099E"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5019B2">
              <w:rPr>
                <w:rFonts w:ascii="Times New Roman" w:eastAsia="楷体" w:hAnsi="Times New Roman" w:cs="Times New Roman"/>
                <w:sz w:val="20"/>
                <w:szCs w:val="21"/>
              </w:rPr>
              <w:t>对于</w:t>
            </w:r>
            <w:r w:rsidRPr="00F13D58">
              <w:rPr>
                <w:rFonts w:ascii="Times New Roman" w:eastAsia="楷体" w:hAnsi="Times New Roman" w:cs="Times New Roman"/>
                <w:b/>
                <w:bCs/>
                <w:sz w:val="20"/>
                <w:szCs w:val="21"/>
              </w:rPr>
              <w:t>社会问题</w:t>
            </w:r>
            <w:r>
              <w:rPr>
                <w:rFonts w:ascii="Times New Roman" w:eastAsia="楷体" w:hAnsi="Times New Roman" w:cs="Times New Roman" w:hint="eastAsia"/>
                <w:sz w:val="20"/>
                <w:szCs w:val="21"/>
              </w:rPr>
              <w:t>(</w:t>
            </w:r>
            <w:r>
              <w:rPr>
                <w:rFonts w:ascii="Times New Roman" w:eastAsia="楷体" w:hAnsi="Times New Roman" w:cs="Times New Roman"/>
                <w:sz w:val="20"/>
                <w:szCs w:val="21"/>
              </w:rPr>
              <w:t>social issues)</w:t>
            </w:r>
            <w:r w:rsidRPr="005019B2">
              <w:rPr>
                <w:rFonts w:ascii="Times New Roman" w:eastAsia="楷体" w:hAnsi="Times New Roman" w:cs="Times New Roman"/>
                <w:sz w:val="20"/>
                <w:szCs w:val="21"/>
              </w:rPr>
              <w:t>，</w:t>
            </w:r>
            <w:r w:rsidRPr="00F13D58">
              <w:rPr>
                <w:rFonts w:ascii="Times New Roman" w:eastAsia="楷体" w:hAnsi="Times New Roman" w:cs="Times New Roman"/>
                <w:b/>
                <w:bCs/>
                <w:sz w:val="20"/>
                <w:szCs w:val="21"/>
              </w:rPr>
              <w:t>公众可以自由评论</w:t>
            </w:r>
            <w:r>
              <w:rPr>
                <w:rFonts w:ascii="Times New Roman" w:eastAsia="楷体" w:hAnsi="Times New Roman" w:cs="Times New Roman" w:hint="eastAsia"/>
                <w:sz w:val="20"/>
                <w:szCs w:val="21"/>
              </w:rPr>
              <w:t>(</w:t>
            </w:r>
            <w:r>
              <w:rPr>
                <w:rFonts w:ascii="Times New Roman" w:eastAsia="楷体" w:hAnsi="Times New Roman" w:cs="Times New Roman"/>
                <w:sz w:val="20"/>
                <w:szCs w:val="21"/>
              </w:rPr>
              <w:t>could be made free to comment)</w:t>
            </w:r>
          </w:p>
        </w:tc>
      </w:tr>
      <w:tr w:rsidR="002F7E8B" w:rsidRPr="005019B2" w14:paraId="6D824CD7" w14:textId="77777777" w:rsidTr="00C83DE7">
        <w:tc>
          <w:tcPr>
            <w:tcW w:w="708" w:type="dxa"/>
          </w:tcPr>
          <w:p w14:paraId="03D2C86C" w14:textId="77777777" w:rsidR="002F7E8B" w:rsidRPr="005019B2" w:rsidRDefault="002F7E8B" w:rsidP="00C83DE7">
            <w:pPr>
              <w:widowControl/>
              <w:jc w:val="center"/>
              <w:rPr>
                <w:rFonts w:ascii="Times New Roman" w:eastAsia="楷体" w:hAnsi="Times New Roman" w:cs="Times New Roman"/>
                <w:b/>
                <w:sz w:val="20"/>
                <w:szCs w:val="21"/>
              </w:rPr>
            </w:pPr>
            <w:r w:rsidRPr="005019B2">
              <w:rPr>
                <w:rFonts w:ascii="Times New Roman" w:eastAsia="楷体" w:hAnsi="Times New Roman" w:cs="Times New Roman"/>
                <w:b/>
                <w:sz w:val="20"/>
                <w:szCs w:val="21"/>
              </w:rPr>
              <w:t>经济商业</w:t>
            </w:r>
          </w:p>
        </w:tc>
        <w:tc>
          <w:tcPr>
            <w:tcW w:w="7582" w:type="dxa"/>
          </w:tcPr>
          <w:p w14:paraId="485F7761"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786A22">
              <w:rPr>
                <w:rFonts w:ascii="Times New Roman" w:eastAsia="楷体" w:hAnsi="Times New Roman" w:cs="Times New Roman"/>
                <w:b/>
                <w:bCs/>
                <w:sz w:val="20"/>
                <w:szCs w:val="21"/>
              </w:rPr>
              <w:t>印刷报纸</w:t>
            </w:r>
            <w:r>
              <w:rPr>
                <w:rFonts w:ascii="Times New Roman" w:eastAsia="楷体" w:hAnsi="Times New Roman" w:cs="Times New Roman" w:hint="eastAsia"/>
                <w:sz w:val="20"/>
                <w:szCs w:val="21"/>
              </w:rPr>
              <w:t>(</w:t>
            </w:r>
            <w:r>
              <w:rPr>
                <w:rFonts w:ascii="Times New Roman" w:eastAsia="楷体" w:hAnsi="Times New Roman" w:cs="Times New Roman"/>
                <w:sz w:val="20"/>
                <w:szCs w:val="21"/>
              </w:rPr>
              <w:t>newspaper print)</w:t>
            </w:r>
            <w:r w:rsidRPr="005019B2">
              <w:rPr>
                <w:rFonts w:ascii="Times New Roman" w:eastAsia="楷体" w:hAnsi="Times New Roman" w:cs="Times New Roman"/>
                <w:sz w:val="20"/>
                <w:szCs w:val="21"/>
              </w:rPr>
              <w:t>的</w:t>
            </w:r>
            <w:r w:rsidRPr="00786A22">
              <w:rPr>
                <w:rFonts w:ascii="Times New Roman" w:eastAsia="楷体" w:hAnsi="Times New Roman" w:cs="Times New Roman"/>
                <w:b/>
                <w:bCs/>
                <w:sz w:val="20"/>
                <w:szCs w:val="21"/>
              </w:rPr>
              <w:t>成本过高</w:t>
            </w:r>
            <w:r>
              <w:rPr>
                <w:rFonts w:ascii="Times New Roman" w:eastAsia="楷体" w:hAnsi="Times New Roman" w:cs="Times New Roman" w:hint="eastAsia"/>
                <w:sz w:val="20"/>
                <w:szCs w:val="21"/>
              </w:rPr>
              <w:t>(</w:t>
            </w:r>
            <w:r>
              <w:rPr>
                <w:rFonts w:ascii="Times New Roman" w:eastAsia="楷体" w:hAnsi="Times New Roman" w:cs="Times New Roman"/>
                <w:sz w:val="20"/>
                <w:szCs w:val="21"/>
              </w:rPr>
              <w:t>could be high in cost)</w:t>
            </w:r>
          </w:p>
          <w:p w14:paraId="11739B29"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color w:val="000000" w:themeColor="text1"/>
                <w:sz w:val="20"/>
                <w:szCs w:val="21"/>
              </w:rPr>
            </w:pPr>
            <w:r w:rsidRPr="005019B2">
              <w:rPr>
                <w:rFonts w:ascii="Times New Roman" w:eastAsia="楷体" w:hAnsi="Times New Roman" w:cs="Times New Roman"/>
                <w:color w:val="000000" w:themeColor="text1"/>
                <w:sz w:val="20"/>
                <w:szCs w:val="21"/>
              </w:rPr>
              <w:t>大多数</w:t>
            </w:r>
            <w:r w:rsidRPr="005019B2">
              <w:rPr>
                <w:rFonts w:ascii="Times New Roman" w:eastAsia="楷体" w:hAnsi="Times New Roman" w:cs="Times New Roman" w:hint="eastAsia"/>
                <w:color w:val="000000" w:themeColor="text1"/>
                <w:sz w:val="20"/>
                <w:szCs w:val="21"/>
              </w:rPr>
              <w:t>新闻</w:t>
            </w:r>
            <w:r w:rsidRPr="00786A22">
              <w:rPr>
                <w:rFonts w:ascii="Times New Roman" w:eastAsia="楷体" w:hAnsi="Times New Roman" w:cs="Times New Roman" w:hint="eastAsia"/>
                <w:b/>
                <w:bCs/>
                <w:color w:val="000000" w:themeColor="text1"/>
                <w:sz w:val="20"/>
                <w:szCs w:val="21"/>
              </w:rPr>
              <w:t>从网络上获得</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could be acquired from the internet)</w:t>
            </w:r>
            <w:r w:rsidRPr="005019B2">
              <w:rPr>
                <w:rFonts w:ascii="Times New Roman" w:eastAsia="楷体" w:hAnsi="Times New Roman" w:cs="Times New Roman" w:hint="eastAsia"/>
                <w:color w:val="000000" w:themeColor="text1"/>
                <w:sz w:val="20"/>
                <w:szCs w:val="21"/>
              </w:rPr>
              <w:t>，</w:t>
            </w:r>
            <w:r w:rsidRPr="00786A22">
              <w:rPr>
                <w:rFonts w:ascii="Times New Roman" w:eastAsia="楷体" w:hAnsi="Times New Roman" w:cs="Times New Roman" w:hint="eastAsia"/>
                <w:b/>
                <w:bCs/>
                <w:color w:val="000000" w:themeColor="text1"/>
                <w:sz w:val="20"/>
                <w:szCs w:val="21"/>
              </w:rPr>
              <w:t>不需要支付任何费用</w:t>
            </w:r>
            <w:r>
              <w:rPr>
                <w:rFonts w:ascii="Times New Roman" w:eastAsia="楷体" w:hAnsi="Times New Roman" w:cs="Times New Roman" w:hint="eastAsia"/>
                <w:color w:val="000000" w:themeColor="text1"/>
                <w:sz w:val="20"/>
                <w:szCs w:val="21"/>
              </w:rPr>
              <w:t>(</w:t>
            </w:r>
            <w:r>
              <w:rPr>
                <w:rFonts w:ascii="Times New Roman" w:eastAsia="楷体" w:hAnsi="Times New Roman" w:cs="Times New Roman"/>
                <w:color w:val="000000" w:themeColor="text1"/>
                <w:sz w:val="20"/>
                <w:szCs w:val="21"/>
              </w:rPr>
              <w:t>with no expenses involved)</w:t>
            </w:r>
          </w:p>
          <w:p w14:paraId="1B141BFC" w14:textId="77777777" w:rsidR="002F7E8B" w:rsidRPr="005276F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A451D1">
              <w:rPr>
                <w:rFonts w:ascii="Times New Roman" w:eastAsia="楷体" w:hAnsi="Times New Roman" w:cs="Times New Roman"/>
                <w:bCs/>
                <w:sz w:val="20"/>
                <w:szCs w:val="21"/>
              </w:rPr>
              <w:t>图片和文字呈现的广告内容</w:t>
            </w:r>
            <w:r w:rsidRPr="00786A22">
              <w:rPr>
                <w:rFonts w:ascii="Times New Roman" w:eastAsia="楷体" w:hAnsi="Times New Roman" w:cs="Times New Roman"/>
                <w:b/>
                <w:bCs/>
                <w:sz w:val="20"/>
                <w:szCs w:val="21"/>
              </w:rPr>
              <w:t>不够有吸引力</w:t>
            </w:r>
            <w:r>
              <w:rPr>
                <w:rFonts w:ascii="Times New Roman" w:eastAsia="楷体" w:hAnsi="Times New Roman" w:cs="Times New Roman" w:hint="eastAsia"/>
                <w:sz w:val="20"/>
                <w:szCs w:val="21"/>
              </w:rPr>
              <w:t>(</w:t>
            </w:r>
            <w:r>
              <w:rPr>
                <w:rFonts w:ascii="Times New Roman" w:eastAsia="楷体" w:hAnsi="Times New Roman" w:cs="Times New Roman"/>
                <w:sz w:val="20"/>
                <w:szCs w:val="21"/>
              </w:rPr>
              <w:t>could be not sufficiently attractive)</w:t>
            </w:r>
          </w:p>
        </w:tc>
      </w:tr>
      <w:tr w:rsidR="002F7E8B" w:rsidRPr="005019B2" w14:paraId="0F0EDC12" w14:textId="77777777" w:rsidTr="00C83DE7">
        <w:tc>
          <w:tcPr>
            <w:tcW w:w="708" w:type="dxa"/>
          </w:tcPr>
          <w:p w14:paraId="3ACABA15" w14:textId="77777777" w:rsidR="002F7E8B" w:rsidRPr="005019B2" w:rsidRDefault="002F7E8B" w:rsidP="00C83DE7">
            <w:pPr>
              <w:widowControl/>
              <w:jc w:val="center"/>
              <w:rPr>
                <w:rFonts w:ascii="Times New Roman" w:eastAsia="楷体" w:hAnsi="Times New Roman" w:cs="Times New Roman"/>
                <w:b/>
                <w:sz w:val="20"/>
                <w:szCs w:val="21"/>
              </w:rPr>
            </w:pPr>
            <w:r w:rsidRPr="005019B2">
              <w:rPr>
                <w:rFonts w:ascii="Times New Roman" w:eastAsia="楷体" w:hAnsi="Times New Roman" w:cs="Times New Roman"/>
                <w:b/>
                <w:sz w:val="20"/>
                <w:szCs w:val="21"/>
              </w:rPr>
              <w:t>工作效率</w:t>
            </w:r>
          </w:p>
        </w:tc>
        <w:tc>
          <w:tcPr>
            <w:tcW w:w="7582" w:type="dxa"/>
          </w:tcPr>
          <w:p w14:paraId="0E5199B7"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786A22">
              <w:rPr>
                <w:rFonts w:ascii="Times New Roman" w:eastAsia="楷体" w:hAnsi="Times New Roman" w:cs="Times New Roman"/>
                <w:b/>
                <w:bCs/>
                <w:sz w:val="20"/>
                <w:szCs w:val="21"/>
              </w:rPr>
              <w:t>不能及时更正信息</w:t>
            </w:r>
            <w:r>
              <w:rPr>
                <w:rFonts w:ascii="Times New Roman" w:eastAsia="楷体" w:hAnsi="Times New Roman" w:cs="Times New Roman" w:hint="eastAsia"/>
                <w:sz w:val="20"/>
                <w:szCs w:val="21"/>
              </w:rPr>
              <w:t>(</w:t>
            </w:r>
            <w:r>
              <w:rPr>
                <w:rFonts w:ascii="Times New Roman" w:eastAsia="楷体" w:hAnsi="Times New Roman" w:cs="Times New Roman"/>
                <w:sz w:val="20"/>
                <w:szCs w:val="21"/>
              </w:rPr>
              <w:t>may be unable to correct information promptly)</w:t>
            </w:r>
          </w:p>
          <w:p w14:paraId="6B82AC0A" w14:textId="77777777" w:rsidR="002F7E8B" w:rsidRPr="00591F4D"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591F4D">
              <w:rPr>
                <w:rFonts w:ascii="Times New Roman" w:eastAsia="楷体" w:hAnsi="Times New Roman" w:cs="Times New Roman"/>
                <w:sz w:val="20"/>
                <w:szCs w:val="21"/>
              </w:rPr>
              <w:t>相对比于电子媒体，</w:t>
            </w:r>
            <w:r w:rsidRPr="00786A22">
              <w:rPr>
                <w:rFonts w:ascii="Times New Roman" w:eastAsia="楷体" w:hAnsi="Times New Roman" w:cs="Times New Roman"/>
                <w:b/>
                <w:bCs/>
                <w:sz w:val="20"/>
                <w:szCs w:val="21"/>
              </w:rPr>
              <w:t>信息的传播</w:t>
            </w:r>
            <w:r w:rsidRPr="00591F4D">
              <w:rPr>
                <w:rFonts w:ascii="Times New Roman" w:eastAsia="楷体" w:hAnsi="Times New Roman" w:cs="Times New Roman" w:hint="eastAsia"/>
                <w:sz w:val="20"/>
                <w:szCs w:val="21"/>
              </w:rPr>
              <w:t>(</w:t>
            </w:r>
            <w:r w:rsidRPr="00591F4D">
              <w:rPr>
                <w:rFonts w:ascii="Times New Roman" w:eastAsia="楷体" w:hAnsi="Times New Roman" w:cs="Times New Roman"/>
                <w:sz w:val="20"/>
                <w:szCs w:val="21"/>
              </w:rPr>
              <w:t>spread of the information)</w:t>
            </w:r>
            <w:r w:rsidRPr="00786A22">
              <w:rPr>
                <w:rFonts w:ascii="Times New Roman" w:eastAsia="楷体" w:hAnsi="Times New Roman" w:cs="Times New Roman"/>
                <w:b/>
                <w:bCs/>
                <w:sz w:val="20"/>
                <w:szCs w:val="21"/>
              </w:rPr>
              <w:t>跨越时间的限制和地理的障碍</w:t>
            </w:r>
            <w:r w:rsidRPr="00591F4D">
              <w:rPr>
                <w:rFonts w:ascii="Times New Roman" w:eastAsia="楷体" w:hAnsi="Times New Roman" w:cs="Times New Roman" w:hint="eastAsia"/>
                <w:sz w:val="20"/>
                <w:szCs w:val="21"/>
              </w:rPr>
              <w:t>(</w:t>
            </w:r>
            <w:r w:rsidRPr="00591F4D">
              <w:rPr>
                <w:rFonts w:ascii="Times New Roman" w:eastAsia="楷体" w:hAnsi="Times New Roman" w:cs="Times New Roman"/>
                <w:sz w:val="20"/>
                <w:szCs w:val="21"/>
              </w:rPr>
              <w:t>may overcome time restrictions and geographic barrier)</w:t>
            </w:r>
          </w:p>
        </w:tc>
      </w:tr>
      <w:tr w:rsidR="002F7E8B" w:rsidRPr="005019B2" w14:paraId="6DE24928" w14:textId="77777777" w:rsidTr="00C83DE7">
        <w:tc>
          <w:tcPr>
            <w:tcW w:w="708" w:type="dxa"/>
          </w:tcPr>
          <w:p w14:paraId="481D4953" w14:textId="77777777" w:rsidR="002F7E8B" w:rsidRPr="005019B2" w:rsidRDefault="002F7E8B" w:rsidP="00C83DE7">
            <w:pPr>
              <w:widowControl/>
              <w:jc w:val="center"/>
              <w:rPr>
                <w:rFonts w:ascii="Times New Roman" w:eastAsia="楷体" w:hAnsi="Times New Roman" w:cs="Times New Roman"/>
                <w:b/>
                <w:sz w:val="20"/>
                <w:szCs w:val="21"/>
              </w:rPr>
            </w:pPr>
            <w:r w:rsidRPr="005019B2">
              <w:rPr>
                <w:rFonts w:ascii="Times New Roman" w:eastAsia="楷体" w:hAnsi="Times New Roman" w:cs="Times New Roman"/>
                <w:b/>
                <w:sz w:val="20"/>
                <w:szCs w:val="21"/>
              </w:rPr>
              <w:t>环境保护</w:t>
            </w:r>
          </w:p>
        </w:tc>
        <w:tc>
          <w:tcPr>
            <w:tcW w:w="7582" w:type="dxa"/>
          </w:tcPr>
          <w:p w14:paraId="2692C421" w14:textId="77777777" w:rsidR="002F7E8B" w:rsidRPr="005019B2"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786A22">
              <w:rPr>
                <w:rFonts w:ascii="Times New Roman" w:eastAsia="楷体" w:hAnsi="Times New Roman" w:cs="Times New Roman"/>
                <w:b/>
                <w:bCs/>
                <w:sz w:val="20"/>
                <w:szCs w:val="21"/>
              </w:rPr>
              <w:t>过多印刷</w:t>
            </w:r>
            <w:r>
              <w:rPr>
                <w:rFonts w:ascii="Times New Roman" w:eastAsia="楷体" w:hAnsi="Times New Roman" w:cs="Times New Roman" w:hint="eastAsia"/>
                <w:sz w:val="20"/>
                <w:szCs w:val="21"/>
              </w:rPr>
              <w:t>(</w:t>
            </w:r>
            <w:r>
              <w:rPr>
                <w:rFonts w:ascii="Times New Roman" w:eastAsia="楷体" w:hAnsi="Times New Roman" w:cs="Times New Roman"/>
                <w:sz w:val="20"/>
                <w:szCs w:val="21"/>
              </w:rPr>
              <w:t>overprinting)</w:t>
            </w:r>
            <w:r w:rsidRPr="00786A22">
              <w:rPr>
                <w:rFonts w:ascii="Times New Roman" w:eastAsia="楷体" w:hAnsi="Times New Roman" w:cs="Times New Roman"/>
                <w:b/>
                <w:bCs/>
                <w:sz w:val="20"/>
                <w:szCs w:val="21"/>
              </w:rPr>
              <w:t>造成纸张浪费，</w:t>
            </w:r>
            <w:r w:rsidRPr="002F1779">
              <w:rPr>
                <w:rFonts w:ascii="Times New Roman" w:eastAsia="楷体" w:hAnsi="Times New Roman" w:cs="Times New Roman"/>
                <w:bCs/>
                <w:sz w:val="20"/>
                <w:szCs w:val="21"/>
              </w:rPr>
              <w:t>更多的树木</w:t>
            </w:r>
            <w:r w:rsidRPr="00786A22">
              <w:rPr>
                <w:rFonts w:ascii="Times New Roman" w:eastAsia="楷体" w:hAnsi="Times New Roman" w:cs="Times New Roman"/>
                <w:b/>
                <w:bCs/>
                <w:sz w:val="20"/>
                <w:szCs w:val="21"/>
              </w:rPr>
              <w:t>被砍伐</w:t>
            </w:r>
            <w:r>
              <w:rPr>
                <w:rFonts w:ascii="Times New Roman" w:eastAsia="楷体" w:hAnsi="Times New Roman" w:cs="Times New Roman" w:hint="eastAsia"/>
                <w:sz w:val="20"/>
                <w:szCs w:val="21"/>
              </w:rPr>
              <w:t>(</w:t>
            </w:r>
            <w:r>
              <w:rPr>
                <w:rFonts w:ascii="Times New Roman" w:eastAsia="楷体" w:hAnsi="Times New Roman" w:cs="Times New Roman"/>
                <w:sz w:val="20"/>
                <w:szCs w:val="21"/>
              </w:rPr>
              <w:t>will lead to a waste of paper and thus a wider range of deforestation)</w:t>
            </w:r>
          </w:p>
          <w:p w14:paraId="677AEAB2" w14:textId="77777777" w:rsidR="002F7E8B"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786A22">
              <w:rPr>
                <w:rFonts w:ascii="Times New Roman" w:eastAsia="楷体" w:hAnsi="Times New Roman" w:cs="Times New Roman"/>
                <w:b/>
                <w:bCs/>
                <w:sz w:val="20"/>
                <w:szCs w:val="21"/>
              </w:rPr>
              <w:t>印刷油墨</w:t>
            </w:r>
            <w:r>
              <w:rPr>
                <w:rFonts w:ascii="Times New Roman" w:eastAsia="楷体" w:hAnsi="Times New Roman" w:cs="Times New Roman" w:hint="eastAsia"/>
                <w:sz w:val="20"/>
                <w:szCs w:val="21"/>
              </w:rPr>
              <w:t>(</w:t>
            </w:r>
            <w:r>
              <w:rPr>
                <w:rFonts w:ascii="Times New Roman" w:eastAsia="楷体" w:hAnsi="Times New Roman" w:cs="Times New Roman"/>
                <w:sz w:val="20"/>
                <w:szCs w:val="21"/>
              </w:rPr>
              <w:t>ink printing)</w:t>
            </w:r>
            <w:r w:rsidRPr="005019B2">
              <w:rPr>
                <w:rFonts w:ascii="Times New Roman" w:eastAsia="楷体" w:hAnsi="Times New Roman" w:cs="Times New Roman"/>
                <w:sz w:val="20"/>
                <w:szCs w:val="21"/>
              </w:rPr>
              <w:t>会</w:t>
            </w:r>
            <w:r w:rsidRPr="00786A22">
              <w:rPr>
                <w:rFonts w:ascii="Times New Roman" w:eastAsia="楷体" w:hAnsi="Times New Roman" w:cs="Times New Roman"/>
                <w:b/>
                <w:bCs/>
                <w:sz w:val="20"/>
                <w:szCs w:val="21"/>
              </w:rPr>
              <w:t>污染环境</w:t>
            </w:r>
            <w:r>
              <w:rPr>
                <w:rFonts w:ascii="Times New Roman" w:eastAsia="楷体" w:hAnsi="Times New Roman" w:cs="Times New Roman" w:hint="eastAsia"/>
                <w:sz w:val="20"/>
                <w:szCs w:val="21"/>
              </w:rPr>
              <w:t>(</w:t>
            </w:r>
            <w:r>
              <w:rPr>
                <w:rFonts w:ascii="Times New Roman" w:eastAsia="楷体" w:hAnsi="Times New Roman" w:cs="Times New Roman"/>
                <w:sz w:val="20"/>
                <w:szCs w:val="21"/>
              </w:rPr>
              <w:t>will pollute the environment)</w:t>
            </w:r>
          </w:p>
          <w:p w14:paraId="718A9E28" w14:textId="77777777" w:rsidR="002F7E8B" w:rsidRPr="006574E0" w:rsidRDefault="002F7E8B" w:rsidP="002F7E8B">
            <w:pPr>
              <w:pStyle w:val="10"/>
              <w:widowControl/>
              <w:numPr>
                <w:ilvl w:val="0"/>
                <w:numId w:val="163"/>
              </w:numPr>
              <w:spacing w:after="200"/>
              <w:ind w:firstLineChars="0"/>
              <w:contextualSpacing/>
              <w:jc w:val="left"/>
              <w:rPr>
                <w:rFonts w:ascii="Times New Roman" w:eastAsia="楷体" w:hAnsi="Times New Roman" w:cs="Times New Roman"/>
                <w:sz w:val="20"/>
                <w:szCs w:val="21"/>
              </w:rPr>
            </w:pPr>
            <w:r w:rsidRPr="00786A22">
              <w:rPr>
                <w:rFonts w:ascii="Times New Roman" w:eastAsia="楷体" w:hAnsi="Times New Roman" w:cs="Times New Roman"/>
                <w:b/>
                <w:bCs/>
                <w:sz w:val="20"/>
                <w:szCs w:val="21"/>
              </w:rPr>
              <w:t>需要思考回收和垃圾处理的问题</w:t>
            </w:r>
            <w:r w:rsidRPr="006574E0">
              <w:rPr>
                <w:rFonts w:ascii="Times New Roman" w:eastAsia="楷体" w:hAnsi="Times New Roman" w:cs="Times New Roman" w:hint="eastAsia"/>
                <w:sz w:val="20"/>
                <w:szCs w:val="21"/>
              </w:rPr>
              <w:t>(</w:t>
            </w:r>
            <w:r>
              <w:rPr>
                <w:rFonts w:ascii="Times New Roman" w:eastAsia="楷体" w:hAnsi="Times New Roman" w:cs="Times New Roman"/>
                <w:sz w:val="20"/>
                <w:szCs w:val="21"/>
              </w:rPr>
              <w:t xml:space="preserve">will </w:t>
            </w:r>
            <w:r w:rsidRPr="006574E0">
              <w:rPr>
                <w:rFonts w:ascii="Times New Roman" w:eastAsia="楷体" w:hAnsi="Times New Roman" w:cs="Times New Roman"/>
                <w:sz w:val="20"/>
                <w:szCs w:val="21"/>
              </w:rPr>
              <w:t>need to conside</w:t>
            </w:r>
            <w:r>
              <w:rPr>
                <w:rFonts w:ascii="Times New Roman" w:eastAsia="楷体" w:hAnsi="Times New Roman" w:cs="Times New Roman"/>
                <w:sz w:val="20"/>
                <w:szCs w:val="21"/>
              </w:rPr>
              <w:t>r</w:t>
            </w:r>
            <w:r w:rsidRPr="006574E0">
              <w:rPr>
                <w:rFonts w:ascii="Times New Roman" w:eastAsia="楷体" w:hAnsi="Times New Roman" w:cs="Times New Roman"/>
                <w:sz w:val="20"/>
                <w:szCs w:val="21"/>
              </w:rPr>
              <w:t xml:space="preserve"> recycling and garbage disposal)</w:t>
            </w:r>
          </w:p>
        </w:tc>
      </w:tr>
    </w:tbl>
    <w:p w14:paraId="1D1D81A3" w14:textId="77777777" w:rsidR="002F7E8B" w:rsidRPr="005019B2" w:rsidRDefault="002F7E8B" w:rsidP="002F7E8B">
      <w:pPr>
        <w:widowControl/>
        <w:jc w:val="left"/>
        <w:rPr>
          <w:rFonts w:ascii="Times New Roman" w:eastAsia="楷体" w:hAnsi="Times New Roman"/>
          <w:sz w:val="20"/>
          <w:szCs w:val="18"/>
        </w:rPr>
      </w:pPr>
    </w:p>
    <w:p w14:paraId="100318AB" w14:textId="77777777" w:rsidR="002F7E8B" w:rsidRPr="005019B2" w:rsidRDefault="002F7E8B" w:rsidP="002F7E8B">
      <w:pPr>
        <w:widowControl/>
        <w:spacing w:line="276" w:lineRule="auto"/>
        <w:jc w:val="left"/>
        <w:rPr>
          <w:rFonts w:ascii="Times New Roman" w:eastAsia="楷体" w:hAnsi="Times New Roman"/>
          <w:sz w:val="20"/>
          <w:szCs w:val="18"/>
        </w:rPr>
      </w:pPr>
    </w:p>
    <w:p w14:paraId="61D6126A" w14:textId="77777777" w:rsidR="002F7E8B" w:rsidRPr="002C4273" w:rsidRDefault="002F7E8B" w:rsidP="002F7E8B">
      <w:pPr>
        <w:widowControl/>
        <w:jc w:val="left"/>
        <w:rPr>
          <w:rFonts w:ascii="Times New Roman" w:eastAsia="楷体" w:hAnsi="Times New Roman"/>
          <w:b/>
          <w:bCs/>
          <w:sz w:val="20"/>
        </w:rPr>
      </w:pPr>
    </w:p>
    <w:p w14:paraId="5411F51E" w14:textId="356D4E1D" w:rsidR="00E210A4" w:rsidRPr="002F7E8B" w:rsidRDefault="00E210A4" w:rsidP="002F7E8B">
      <w:pPr>
        <w:widowControl/>
        <w:jc w:val="left"/>
        <w:rPr>
          <w:rFonts w:ascii="Times New Roman" w:eastAsia="楷体" w:hAnsi="Times New Roman"/>
          <w:b/>
          <w:bCs/>
          <w:sz w:val="20"/>
        </w:rPr>
      </w:pPr>
    </w:p>
    <w:sectPr w:rsidR="00E210A4" w:rsidRPr="002F7E8B" w:rsidSect="00922082">
      <w:footerReference w:type="even" r:id="rId10"/>
      <w:footerReference w:type="default" r:id="rId11"/>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7077" w14:textId="77777777" w:rsidR="003E0E1D" w:rsidRDefault="003E0E1D" w:rsidP="008D67E3">
      <w:r>
        <w:separator/>
      </w:r>
    </w:p>
  </w:endnote>
  <w:endnote w:type="continuationSeparator" w:id="0">
    <w:p w14:paraId="35084B7F" w14:textId="77777777" w:rsidR="003E0E1D" w:rsidRDefault="003E0E1D" w:rsidP="008D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楷体">
    <w:altName w:val="Microsoft YaHei"/>
    <w:panose1 w:val="020B0604020202020204"/>
    <w:charset w:val="86"/>
    <w:family w:val="auto"/>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Light">
    <w:panose1 w:val="020B0604020202020204"/>
    <w:charset w:val="86"/>
    <w:family w:val="swiss"/>
    <w:pitch w:val="variable"/>
    <w:sig w:usb0="A00002BF" w:usb1="28CF0010"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96E" w14:textId="77777777" w:rsidR="00264C28" w:rsidRDefault="00264C28" w:rsidP="0073099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57BCEF" w14:textId="77777777" w:rsidR="00264C28" w:rsidRDefault="00264C28" w:rsidP="008D67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877E" w14:textId="77777777" w:rsidR="00264C28" w:rsidRDefault="00264C28" w:rsidP="008D67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30D9" w14:textId="77777777" w:rsidR="003E0E1D" w:rsidRDefault="003E0E1D" w:rsidP="008D67E3">
      <w:r>
        <w:separator/>
      </w:r>
    </w:p>
  </w:footnote>
  <w:footnote w:type="continuationSeparator" w:id="0">
    <w:p w14:paraId="509E8E2C" w14:textId="77777777" w:rsidR="003E0E1D" w:rsidRDefault="003E0E1D" w:rsidP="008D6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6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0836054"/>
    <w:multiLevelType w:val="multilevel"/>
    <w:tmpl w:val="A836B9A8"/>
    <w:lvl w:ilvl="0">
      <w:start w:val="1"/>
      <w:numFmt w:val="decimal"/>
      <w:lvlText w:val="%1."/>
      <w:lvlJc w:val="left"/>
      <w:pPr>
        <w:ind w:left="360" w:hanging="360"/>
      </w:pPr>
      <w:rPr>
        <w:rFonts w:hint="eastAsia"/>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1721776"/>
    <w:multiLevelType w:val="hybridMultilevel"/>
    <w:tmpl w:val="1A1037D2"/>
    <w:lvl w:ilvl="0" w:tplc="08BA402A">
      <w:start w:val="1"/>
      <w:numFmt w:val="decimal"/>
      <w:lvlText w:val="%1."/>
      <w:lvlJc w:val="left"/>
      <w:pPr>
        <w:ind w:left="357" w:hanging="357"/>
      </w:pPr>
      <w:rPr>
        <w:rFonts w:ascii="Calibri" w:eastAsia="SimSun"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53868EDC">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A2A41A4">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165092">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D62F1D4">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FBE2FEE">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1D0C6AA">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188F934">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3645046">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24B1755"/>
    <w:multiLevelType w:val="hybridMultilevel"/>
    <w:tmpl w:val="8D14C852"/>
    <w:lvl w:ilvl="0" w:tplc="0409000F">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24B1ACC"/>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2A63E5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3017835"/>
    <w:multiLevelType w:val="multilevel"/>
    <w:tmpl w:val="75D6F93A"/>
    <w:lvl w:ilvl="0">
      <w:start w:val="1"/>
      <w:numFmt w:val="decimal"/>
      <w:lvlText w:val="%1."/>
      <w:lvlJc w:val="left"/>
      <w:pPr>
        <w:ind w:left="360" w:hanging="360"/>
      </w:pPr>
      <w:rPr>
        <w:rFonts w:hint="eastAsia"/>
      </w:rPr>
    </w:lvl>
    <w:lvl w:ilvl="1">
      <w:start w:val="3"/>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15:restartNumberingAfterBreak="0">
    <w:nsid w:val="03144E13"/>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41259EC"/>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4E27D6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66E629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68954D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6DB275C"/>
    <w:multiLevelType w:val="hybridMultilevel"/>
    <w:tmpl w:val="7304E8D8"/>
    <w:lvl w:ilvl="0" w:tplc="1818B92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78249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078773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804408F"/>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09523180"/>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96F097C"/>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A342E02"/>
    <w:multiLevelType w:val="hybridMultilevel"/>
    <w:tmpl w:val="0220BE58"/>
    <w:lvl w:ilvl="0" w:tplc="6498B0B4">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0A825F80"/>
    <w:multiLevelType w:val="multilevel"/>
    <w:tmpl w:val="0A825F80"/>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0A946EAF"/>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B502F9E"/>
    <w:multiLevelType w:val="multilevel"/>
    <w:tmpl w:val="0B502F9E"/>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0BD23162"/>
    <w:multiLevelType w:val="hybridMultilevel"/>
    <w:tmpl w:val="72B87D86"/>
    <w:lvl w:ilvl="0" w:tplc="6D42F73C">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356D9F"/>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0C4157F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0C6B0BF7"/>
    <w:multiLevelType w:val="hybridMultilevel"/>
    <w:tmpl w:val="26B082E0"/>
    <w:lvl w:ilvl="0" w:tplc="722A20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C875000"/>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7" w15:restartNumberingAfterBreak="0">
    <w:nsid w:val="0CAD7CA3"/>
    <w:multiLevelType w:val="hybridMultilevel"/>
    <w:tmpl w:val="9DA0AC54"/>
    <w:lvl w:ilvl="0" w:tplc="7CD6BB56">
      <w:start w:val="1"/>
      <w:numFmt w:val="decimal"/>
      <w:lvlText w:val="%1."/>
      <w:lvlJc w:val="left"/>
      <w:pPr>
        <w:ind w:left="227" w:hanging="227"/>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07235E6">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B06D956">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1C2ED00">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808DB6A">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E7EF71C">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6780D26">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A9ECFE6">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02C2040">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0CCF122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0D73340B"/>
    <w:multiLevelType w:val="multilevel"/>
    <w:tmpl w:val="37B0D93A"/>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30" w15:restartNumberingAfterBreak="0">
    <w:nsid w:val="0D84424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0E3C4711"/>
    <w:multiLevelType w:val="hybridMultilevel"/>
    <w:tmpl w:val="E416D3E0"/>
    <w:lvl w:ilvl="0" w:tplc="96826C3E">
      <w:start w:val="1"/>
      <w:numFmt w:val="decimal"/>
      <w:lvlText w:val="%1."/>
      <w:lvlJc w:val="left"/>
      <w:pPr>
        <w:ind w:left="360" w:hanging="360"/>
      </w:pPr>
      <w:rPr>
        <w:rFonts w:ascii="Calibri" w:hAnsi="Calibri" w:hint="default"/>
        <w:b w:val="0"/>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657699"/>
    <w:multiLevelType w:val="multilevel"/>
    <w:tmpl w:val="0E6576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F6A77D0"/>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0F920B98"/>
    <w:multiLevelType w:val="multilevel"/>
    <w:tmpl w:val="676299D8"/>
    <w:lvl w:ilvl="0">
      <w:start w:val="1"/>
      <w:numFmt w:val="decimal"/>
      <w:lvlText w:val="%1."/>
      <w:lvlJc w:val="left"/>
      <w:pPr>
        <w:ind w:left="360" w:hanging="360"/>
      </w:pPr>
      <w:rPr>
        <w:rFonts w:hint="eastAsia"/>
        <w:b w:val="0"/>
        <w:bCs w:val="0"/>
      </w:rPr>
    </w:lvl>
    <w:lvl w:ilvl="1">
      <w:start w:val="3"/>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35" w15:restartNumberingAfterBreak="0">
    <w:nsid w:val="10274C15"/>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36" w15:restartNumberingAfterBreak="0">
    <w:nsid w:val="10460BEA"/>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10C74A6D"/>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129C0FD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1334751B"/>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13432778"/>
    <w:multiLevelType w:val="hybridMultilevel"/>
    <w:tmpl w:val="1744F430"/>
    <w:lvl w:ilvl="0" w:tplc="8E1E8AB0">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13E31597"/>
    <w:multiLevelType w:val="hybridMultilevel"/>
    <w:tmpl w:val="83523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843990"/>
    <w:multiLevelType w:val="multilevel"/>
    <w:tmpl w:val="148439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49009AB"/>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14B52B51"/>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150E788D"/>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15A220AC"/>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15B04762"/>
    <w:multiLevelType w:val="hybridMultilevel"/>
    <w:tmpl w:val="64301B86"/>
    <w:styleLink w:val="ImportedStyle26"/>
    <w:lvl w:ilvl="0" w:tplc="6EAE8266">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C98621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8864D00">
      <w:start w:val="1"/>
      <w:numFmt w:val="lowerRoman"/>
      <w:lvlText w:val="%3."/>
      <w:lvlJc w:val="left"/>
      <w:pPr>
        <w:ind w:left="1260" w:hanging="521"/>
      </w:pPr>
      <w:rPr>
        <w:rFonts w:hAnsi="Arial Unicode MS"/>
        <w:caps w:val="0"/>
        <w:smallCaps w:val="0"/>
        <w:strike w:val="0"/>
        <w:dstrike w:val="0"/>
        <w:outline w:val="0"/>
        <w:emboss w:val="0"/>
        <w:imprint w:val="0"/>
        <w:spacing w:val="0"/>
        <w:w w:val="100"/>
        <w:kern w:val="0"/>
        <w:position w:val="0"/>
        <w:highlight w:val="none"/>
        <w:vertAlign w:val="baseline"/>
      </w:rPr>
    </w:lvl>
    <w:lvl w:ilvl="3" w:tplc="501A7E2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FF83BA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410254AC">
      <w:start w:val="1"/>
      <w:numFmt w:val="lowerRoman"/>
      <w:lvlText w:val="%6."/>
      <w:lvlJc w:val="left"/>
      <w:pPr>
        <w:ind w:left="2520" w:hanging="521"/>
      </w:pPr>
      <w:rPr>
        <w:rFonts w:hAnsi="Arial Unicode MS"/>
        <w:caps w:val="0"/>
        <w:smallCaps w:val="0"/>
        <w:strike w:val="0"/>
        <w:dstrike w:val="0"/>
        <w:outline w:val="0"/>
        <w:emboss w:val="0"/>
        <w:imprint w:val="0"/>
        <w:spacing w:val="0"/>
        <w:w w:val="100"/>
        <w:kern w:val="0"/>
        <w:position w:val="0"/>
        <w:highlight w:val="none"/>
        <w:vertAlign w:val="baseline"/>
      </w:rPr>
    </w:lvl>
    <w:lvl w:ilvl="6" w:tplc="DE72475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9AE418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27AEF66">
      <w:start w:val="1"/>
      <w:numFmt w:val="lowerRoman"/>
      <w:lvlText w:val="%9."/>
      <w:lvlJc w:val="left"/>
      <w:pPr>
        <w:ind w:left="3780" w:hanging="5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15C44548"/>
    <w:multiLevelType w:val="multilevel"/>
    <w:tmpl w:val="15C445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5E536F0"/>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16C4170B"/>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17F71230"/>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18355ED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183C73AA"/>
    <w:multiLevelType w:val="multilevel"/>
    <w:tmpl w:val="F4029AEE"/>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15:restartNumberingAfterBreak="0">
    <w:nsid w:val="1B182CB3"/>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1BB63962"/>
    <w:multiLevelType w:val="hybridMultilevel"/>
    <w:tmpl w:val="2202F676"/>
    <w:lvl w:ilvl="0" w:tplc="F2C2871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1BCA57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1C1624D4"/>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1CEC35D2"/>
    <w:multiLevelType w:val="multilevel"/>
    <w:tmpl w:val="A9C2F8FE"/>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eastAsia"/>
        <w:color w:val="auto"/>
      </w:rPr>
    </w:lvl>
    <w:lvl w:ilvl="2">
      <w:start w:val="1"/>
      <w:numFmt w:val="decimal"/>
      <w:isLgl/>
      <w:lvlText w:val="%1.%2.%3"/>
      <w:lvlJc w:val="left"/>
      <w:pPr>
        <w:ind w:left="720" w:hanging="720"/>
      </w:pPr>
      <w:rPr>
        <w:rFonts w:hint="eastAsia"/>
        <w:color w:val="auto"/>
      </w:rPr>
    </w:lvl>
    <w:lvl w:ilvl="3">
      <w:start w:val="1"/>
      <w:numFmt w:val="decimal"/>
      <w:isLgl/>
      <w:lvlText w:val="%1.%2.%3.%4"/>
      <w:lvlJc w:val="left"/>
      <w:pPr>
        <w:ind w:left="720" w:hanging="720"/>
      </w:pPr>
      <w:rPr>
        <w:rFonts w:hint="eastAsia"/>
        <w:color w:val="auto"/>
      </w:rPr>
    </w:lvl>
    <w:lvl w:ilvl="4">
      <w:start w:val="1"/>
      <w:numFmt w:val="decimal"/>
      <w:isLgl/>
      <w:lvlText w:val="%1.%2.%3.%4.%5"/>
      <w:lvlJc w:val="left"/>
      <w:pPr>
        <w:ind w:left="720" w:hanging="720"/>
      </w:pPr>
      <w:rPr>
        <w:rFonts w:hint="eastAsia"/>
        <w:color w:val="auto"/>
      </w:rPr>
    </w:lvl>
    <w:lvl w:ilvl="5">
      <w:start w:val="1"/>
      <w:numFmt w:val="decimal"/>
      <w:isLgl/>
      <w:lvlText w:val="%1.%2.%3.%4.%5.%6"/>
      <w:lvlJc w:val="left"/>
      <w:pPr>
        <w:ind w:left="1080" w:hanging="1080"/>
      </w:pPr>
      <w:rPr>
        <w:rFonts w:hint="eastAsia"/>
        <w:color w:val="auto"/>
      </w:rPr>
    </w:lvl>
    <w:lvl w:ilvl="6">
      <w:start w:val="1"/>
      <w:numFmt w:val="decimal"/>
      <w:isLgl/>
      <w:lvlText w:val="%1.%2.%3.%4.%5.%6.%7"/>
      <w:lvlJc w:val="left"/>
      <w:pPr>
        <w:ind w:left="1080" w:hanging="1080"/>
      </w:pPr>
      <w:rPr>
        <w:rFonts w:hint="eastAsia"/>
        <w:color w:val="auto"/>
      </w:rPr>
    </w:lvl>
    <w:lvl w:ilvl="7">
      <w:start w:val="1"/>
      <w:numFmt w:val="decimal"/>
      <w:isLgl/>
      <w:lvlText w:val="%1.%2.%3.%4.%5.%6.%7.%8"/>
      <w:lvlJc w:val="left"/>
      <w:pPr>
        <w:ind w:left="1440" w:hanging="1440"/>
      </w:pPr>
      <w:rPr>
        <w:rFonts w:hint="eastAsia"/>
        <w:color w:val="auto"/>
      </w:rPr>
    </w:lvl>
    <w:lvl w:ilvl="8">
      <w:start w:val="1"/>
      <w:numFmt w:val="decimal"/>
      <w:isLgl/>
      <w:lvlText w:val="%1.%2.%3.%4.%5.%6.%7.%8.%9"/>
      <w:lvlJc w:val="left"/>
      <w:pPr>
        <w:ind w:left="1440" w:hanging="1440"/>
      </w:pPr>
      <w:rPr>
        <w:rFonts w:hint="eastAsia"/>
        <w:color w:val="auto"/>
      </w:rPr>
    </w:lvl>
  </w:abstractNum>
  <w:abstractNum w:abstractNumId="59" w15:restartNumberingAfterBreak="0">
    <w:nsid w:val="1D28362A"/>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1D6A29E2"/>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1F09544E"/>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15:restartNumberingAfterBreak="0">
    <w:nsid w:val="1FC1647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207429D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208720A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21532724"/>
    <w:multiLevelType w:val="multilevel"/>
    <w:tmpl w:val="215327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21F9060C"/>
    <w:multiLevelType w:val="multilevel"/>
    <w:tmpl w:val="64B4CD12"/>
    <w:lvl w:ilvl="0">
      <w:start w:val="5"/>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222A6576"/>
    <w:multiLevelType w:val="hybridMultilevel"/>
    <w:tmpl w:val="CC009768"/>
    <w:lvl w:ilvl="0" w:tplc="AACAABD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3995852"/>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23F5285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24ED5421"/>
    <w:multiLevelType w:val="hybridMultilevel"/>
    <w:tmpl w:val="3AF65116"/>
    <w:lvl w:ilvl="0" w:tplc="6D42F73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FA4DF2"/>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258D5608"/>
    <w:multiLevelType w:val="multilevel"/>
    <w:tmpl w:val="258D5608"/>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266E7C4A"/>
    <w:multiLevelType w:val="hybridMultilevel"/>
    <w:tmpl w:val="ECFC3E2C"/>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B3402D"/>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281576C9"/>
    <w:multiLevelType w:val="multilevel"/>
    <w:tmpl w:val="281576C9"/>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lang w:eastAsia="zh-CN"/>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29F25F7A"/>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2A8A30A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2ABF28D6"/>
    <w:multiLevelType w:val="multilevel"/>
    <w:tmpl w:val="2ABF28D6"/>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2BA04F22"/>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2C197A25"/>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2C3A598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2C9F0C39"/>
    <w:multiLevelType w:val="multilevel"/>
    <w:tmpl w:val="3A4C038E"/>
    <w:lvl w:ilvl="0">
      <w:start w:val="1"/>
      <w:numFmt w:val="decimal"/>
      <w:pStyle w:val="Heading5"/>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3" w15:restartNumberingAfterBreak="0">
    <w:nsid w:val="2CA317A9"/>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2CB61074"/>
    <w:multiLevelType w:val="hybridMultilevel"/>
    <w:tmpl w:val="08BEC6AC"/>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C258C5"/>
    <w:multiLevelType w:val="hybridMultilevel"/>
    <w:tmpl w:val="C79C69C6"/>
    <w:lvl w:ilvl="0" w:tplc="E47E5B4C">
      <w:start w:val="1"/>
      <w:numFmt w:val="decimal"/>
      <w:lvlText w:val="%1."/>
      <w:lvlJc w:val="left"/>
      <w:pPr>
        <w:ind w:left="360" w:hanging="360"/>
      </w:pPr>
      <w:rPr>
        <w:rFonts w:ascii="Calibri" w:hAnsi="Calibri" w:hint="default"/>
        <w:b w:val="0"/>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ED3F4A"/>
    <w:multiLevelType w:val="multilevel"/>
    <w:tmpl w:val="2CED3F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2D350F8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2D8341AB"/>
    <w:multiLevelType w:val="hybridMultilevel"/>
    <w:tmpl w:val="6C5A4574"/>
    <w:lvl w:ilvl="0" w:tplc="1BE0E332">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2DCC2C4C"/>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2DD1703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1" w15:restartNumberingAfterBreak="0">
    <w:nsid w:val="2E74535B"/>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2EEA7231"/>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3" w15:restartNumberingAfterBreak="0">
    <w:nsid w:val="2F8663F9"/>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2FA91CA7"/>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2FCB40D1"/>
    <w:multiLevelType w:val="hybridMultilevel"/>
    <w:tmpl w:val="159448FC"/>
    <w:lvl w:ilvl="0" w:tplc="0409000F">
      <w:start w:val="1"/>
      <w:numFmt w:val="decimal"/>
      <w:lvlText w:val="%1."/>
      <w:lvlJc w:val="left"/>
      <w:pPr>
        <w:ind w:left="420" w:hanging="420"/>
      </w:pPr>
    </w:lvl>
    <w:lvl w:ilvl="1" w:tplc="08090001">
      <w:start w:val="1"/>
      <w:numFmt w:val="bullet"/>
      <w:lvlText w:val=""/>
      <w:lvlJc w:val="left"/>
      <w:pPr>
        <w:ind w:left="780" w:hanging="360"/>
      </w:pPr>
      <w:rPr>
        <w:rFonts w:ascii="Symbol" w:hAnsi="Symbol"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07D5CE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7" w15:restartNumberingAfterBreak="0">
    <w:nsid w:val="307E7D4C"/>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8" w15:restartNumberingAfterBreak="0">
    <w:nsid w:val="30AF5C45"/>
    <w:multiLevelType w:val="hybridMultilevel"/>
    <w:tmpl w:val="20D00D38"/>
    <w:lvl w:ilvl="0" w:tplc="8E10A89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2A6E4C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7CCB18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918F07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9EEBFB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7009EA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BB644D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A7029D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65F6255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312D5645"/>
    <w:multiLevelType w:val="multilevel"/>
    <w:tmpl w:val="312D5645"/>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32174D06"/>
    <w:multiLevelType w:val="hybridMultilevel"/>
    <w:tmpl w:val="4FA6EB2E"/>
    <w:lvl w:ilvl="0" w:tplc="08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1" w15:restartNumberingAfterBreak="0">
    <w:nsid w:val="32576667"/>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333A7A55"/>
    <w:multiLevelType w:val="multilevel"/>
    <w:tmpl w:val="DD6AABF8"/>
    <w:lvl w:ilvl="0">
      <w:start w:val="1"/>
      <w:numFmt w:val="decimal"/>
      <w:lvlText w:val="%1."/>
      <w:lvlJc w:val="left"/>
      <w:pPr>
        <w:ind w:left="420" w:hanging="420"/>
      </w:pPr>
    </w:lvl>
    <w:lvl w:ilvl="1">
      <w:start w:val="4"/>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3" w15:restartNumberingAfterBreak="0">
    <w:nsid w:val="338C485D"/>
    <w:multiLevelType w:val="multilevel"/>
    <w:tmpl w:val="60643F46"/>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2.%2.%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04" w15:restartNumberingAfterBreak="0">
    <w:nsid w:val="33B148E6"/>
    <w:multiLevelType w:val="hybridMultilevel"/>
    <w:tmpl w:val="06264982"/>
    <w:lvl w:ilvl="0" w:tplc="0409000F">
      <w:start w:val="1"/>
      <w:numFmt w:val="decimal"/>
      <w:lvlText w:val="%1."/>
      <w:lvlJc w:val="left"/>
      <w:pPr>
        <w:ind w:left="420" w:hanging="420"/>
      </w:p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4597560"/>
    <w:multiLevelType w:val="multilevel"/>
    <w:tmpl w:val="669863BA"/>
    <w:lvl w:ilvl="0">
      <w:start w:val="1"/>
      <w:numFmt w:val="decimal"/>
      <w:lvlText w:val="%1."/>
      <w:lvlJc w:val="left"/>
      <w:pPr>
        <w:ind w:left="480" w:hanging="480"/>
      </w:pPr>
    </w:lvl>
    <w:lvl w:ilvl="1">
      <w:start w:val="5"/>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06" w15:restartNumberingAfterBreak="0">
    <w:nsid w:val="356946A3"/>
    <w:multiLevelType w:val="multilevel"/>
    <w:tmpl w:val="356946A3"/>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360A57A0"/>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8" w15:restartNumberingAfterBreak="0">
    <w:nsid w:val="37E879C5"/>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9" w15:restartNumberingAfterBreak="0">
    <w:nsid w:val="38A54D5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0" w15:restartNumberingAfterBreak="0">
    <w:nsid w:val="38B36FEF"/>
    <w:multiLevelType w:val="hybridMultilevel"/>
    <w:tmpl w:val="05DE5B56"/>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9E95662"/>
    <w:multiLevelType w:val="hybridMultilevel"/>
    <w:tmpl w:val="E8F0FB3E"/>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9EB20E1"/>
    <w:multiLevelType w:val="hybridMultilevel"/>
    <w:tmpl w:val="B62A21FC"/>
    <w:lvl w:ilvl="0" w:tplc="05EA2B80">
      <w:start w:val="1"/>
      <w:numFmt w:val="decimal"/>
      <w:lvlText w:val="%1."/>
      <w:lvlJc w:val="left"/>
      <w:pPr>
        <w:ind w:left="357" w:hanging="357"/>
      </w:pPr>
      <w:rPr>
        <w:rFonts w:hint="eastAsia"/>
        <w:sz w:val="18"/>
        <w:szCs w:val="18"/>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3C2519A0"/>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4" w15:restartNumberingAfterBreak="0">
    <w:nsid w:val="3C7876B0"/>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3C9D1F07"/>
    <w:multiLevelType w:val="hybridMultilevel"/>
    <w:tmpl w:val="228A8976"/>
    <w:lvl w:ilvl="0" w:tplc="0E80BD24">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CB7047C"/>
    <w:multiLevelType w:val="hybridMultilevel"/>
    <w:tmpl w:val="F17CE8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D5537E4"/>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8" w15:restartNumberingAfterBreak="0">
    <w:nsid w:val="3DC27597"/>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9" w15:restartNumberingAfterBreak="0">
    <w:nsid w:val="3DC579BF"/>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3E38345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1" w15:restartNumberingAfterBreak="0">
    <w:nsid w:val="3F253773"/>
    <w:multiLevelType w:val="hybridMultilevel"/>
    <w:tmpl w:val="C9EAAB84"/>
    <w:lvl w:ilvl="0" w:tplc="0664AC28">
      <w:start w:val="1"/>
      <w:numFmt w:val="decimal"/>
      <w:lvlText w:val="%1."/>
      <w:lvlJc w:val="left"/>
      <w:pPr>
        <w:ind w:left="227" w:hanging="227"/>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3FAB4104"/>
    <w:multiLevelType w:val="hybridMultilevel"/>
    <w:tmpl w:val="3BDE2FC6"/>
    <w:lvl w:ilvl="0" w:tplc="29CA98D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500C25"/>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4" w15:restartNumberingAfterBreak="0">
    <w:nsid w:val="4091473D"/>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40BF1884"/>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6" w15:restartNumberingAfterBreak="0">
    <w:nsid w:val="413B2745"/>
    <w:multiLevelType w:val="multilevel"/>
    <w:tmpl w:val="59E2B19A"/>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1.%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27" w15:restartNumberingAfterBreak="0">
    <w:nsid w:val="424D3595"/>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8" w15:restartNumberingAfterBreak="0">
    <w:nsid w:val="43205808"/>
    <w:multiLevelType w:val="multilevel"/>
    <w:tmpl w:val="432058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43735EA5"/>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43AA0C8E"/>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1" w15:restartNumberingAfterBreak="0">
    <w:nsid w:val="43D50E71"/>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2" w15:restartNumberingAfterBreak="0">
    <w:nsid w:val="4400650C"/>
    <w:multiLevelType w:val="multilevel"/>
    <w:tmpl w:val="3BDE2FC6"/>
    <w:styleLink w:val="3"/>
    <w:lvl w:ilvl="0">
      <w:start w:val="4"/>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3" w15:restartNumberingAfterBreak="0">
    <w:nsid w:val="44023141"/>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4" w15:restartNumberingAfterBreak="0">
    <w:nsid w:val="45477C6E"/>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5" w15:restartNumberingAfterBreak="0">
    <w:nsid w:val="456E3F04"/>
    <w:multiLevelType w:val="multilevel"/>
    <w:tmpl w:val="CFDE1654"/>
    <w:styleLink w:val="1"/>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474019D1"/>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7" w15:restartNumberingAfterBreak="0">
    <w:nsid w:val="47664CA3"/>
    <w:multiLevelType w:val="hybridMultilevel"/>
    <w:tmpl w:val="820C9874"/>
    <w:lvl w:ilvl="0" w:tplc="722A20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784487F"/>
    <w:multiLevelType w:val="hybridMultilevel"/>
    <w:tmpl w:val="7304E8D8"/>
    <w:lvl w:ilvl="0" w:tplc="1818B92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84A159E"/>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0" w15:restartNumberingAfterBreak="0">
    <w:nsid w:val="48E11825"/>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1" w15:restartNumberingAfterBreak="0">
    <w:nsid w:val="496C6D91"/>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2" w15:restartNumberingAfterBreak="0">
    <w:nsid w:val="497A1F0A"/>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3" w15:restartNumberingAfterBreak="0">
    <w:nsid w:val="4A8A42F8"/>
    <w:multiLevelType w:val="hybridMultilevel"/>
    <w:tmpl w:val="481010EA"/>
    <w:lvl w:ilvl="0" w:tplc="E75EA02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AF90A23"/>
    <w:multiLevelType w:val="multilevel"/>
    <w:tmpl w:val="4AF90A23"/>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5" w15:restartNumberingAfterBreak="0">
    <w:nsid w:val="4C2572F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6" w15:restartNumberingAfterBreak="0">
    <w:nsid w:val="4CED5509"/>
    <w:multiLevelType w:val="multilevel"/>
    <w:tmpl w:val="0409001D"/>
    <w:numStyleLink w:val="2"/>
  </w:abstractNum>
  <w:abstractNum w:abstractNumId="147" w15:restartNumberingAfterBreak="0">
    <w:nsid w:val="4D00496B"/>
    <w:multiLevelType w:val="hybridMultilevel"/>
    <w:tmpl w:val="E82217C8"/>
    <w:lvl w:ilvl="0" w:tplc="0EB8FB16">
      <w:start w:val="1"/>
      <w:numFmt w:val="decimal"/>
      <w:lvlText w:val="%1."/>
      <w:lvlJc w:val="left"/>
      <w:pPr>
        <w:ind w:left="357" w:hanging="357"/>
      </w:pPr>
      <w:rPr>
        <w:rFonts w:ascii="Calibri" w:hAnsi="Calibri" w:cs="Calibri" w:hint="default"/>
        <w:b w:val="0"/>
        <w:bCs w:val="0"/>
        <w:i w:val="0"/>
        <w:iCs w:val="0"/>
        <w: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8" w15:restartNumberingAfterBreak="0">
    <w:nsid w:val="4D805EF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4E4161BB"/>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0" w15:restartNumberingAfterBreak="0">
    <w:nsid w:val="4E6F45A7"/>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1" w15:restartNumberingAfterBreak="0">
    <w:nsid w:val="501275DB"/>
    <w:multiLevelType w:val="multilevel"/>
    <w:tmpl w:val="006F5B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15:restartNumberingAfterBreak="0">
    <w:nsid w:val="50C71CF8"/>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3" w15:restartNumberingAfterBreak="0">
    <w:nsid w:val="51544D3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4" w15:restartNumberingAfterBreak="0">
    <w:nsid w:val="51852BE2"/>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5" w15:restartNumberingAfterBreak="0">
    <w:nsid w:val="519A3584"/>
    <w:multiLevelType w:val="multilevel"/>
    <w:tmpl w:val="926A8D4A"/>
    <w:lvl w:ilvl="0">
      <w:start w:val="1"/>
      <w:numFmt w:val="decimal"/>
      <w:lvlText w:val="%1."/>
      <w:lvlJc w:val="left"/>
      <w:pPr>
        <w:ind w:left="327" w:hanging="327"/>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15:restartNumberingAfterBreak="0">
    <w:nsid w:val="52401790"/>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7" w15:restartNumberingAfterBreak="0">
    <w:nsid w:val="52431F4D"/>
    <w:multiLevelType w:val="multilevel"/>
    <w:tmpl w:val="52431F4D"/>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15:restartNumberingAfterBreak="0">
    <w:nsid w:val="52653F9F"/>
    <w:multiLevelType w:val="multilevel"/>
    <w:tmpl w:val="52653F9F"/>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9" w15:restartNumberingAfterBreak="0">
    <w:nsid w:val="52A12EFD"/>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0" w15:restartNumberingAfterBreak="0">
    <w:nsid w:val="53326EF6"/>
    <w:multiLevelType w:val="multilevel"/>
    <w:tmpl w:val="B9D0F6F4"/>
    <w:lvl w:ilvl="0">
      <w:start w:val="1"/>
      <w:numFmt w:val="decimal"/>
      <w:lvlText w:val="%1."/>
      <w:lvlJc w:val="left"/>
      <w:pPr>
        <w:ind w:left="360" w:hanging="360"/>
      </w:pPr>
      <w:rPr>
        <w:rFonts w:hint="eastAsia"/>
      </w:rPr>
    </w:lvl>
    <w:lvl w:ilvl="1">
      <w:start w:val="1"/>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b w:val="0"/>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61" w15:restartNumberingAfterBreak="0">
    <w:nsid w:val="53FB0268"/>
    <w:multiLevelType w:val="hybridMultilevel"/>
    <w:tmpl w:val="A498E47E"/>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2" w15:restartNumberingAfterBreak="0">
    <w:nsid w:val="541F6199"/>
    <w:multiLevelType w:val="multilevel"/>
    <w:tmpl w:val="9D820D2C"/>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3" w15:restartNumberingAfterBreak="0">
    <w:nsid w:val="543F38D1"/>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4" w15:restartNumberingAfterBreak="0">
    <w:nsid w:val="54D65199"/>
    <w:multiLevelType w:val="multilevel"/>
    <w:tmpl w:val="090C7666"/>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2.%3"/>
      <w:lvlJc w:val="left"/>
      <w:pPr>
        <w:ind w:left="720" w:hanging="720"/>
      </w:pPr>
      <w:rPr>
        <w:rFonts w:hint="default"/>
        <w:b/>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65" w15:restartNumberingAfterBreak="0">
    <w:nsid w:val="54E93F2B"/>
    <w:multiLevelType w:val="multilevel"/>
    <w:tmpl w:val="54E93F2B"/>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6" w15:restartNumberingAfterBreak="0">
    <w:nsid w:val="55183370"/>
    <w:multiLevelType w:val="multilevel"/>
    <w:tmpl w:val="551833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7" w15:restartNumberingAfterBreak="0">
    <w:nsid w:val="552660D8"/>
    <w:multiLevelType w:val="hybridMultilevel"/>
    <w:tmpl w:val="176A7BA6"/>
    <w:styleLink w:val="ImportedStyle31"/>
    <w:lvl w:ilvl="0" w:tplc="2F5A1932">
      <w:start w:val="1"/>
      <w:numFmt w:val="decimal"/>
      <w:lvlText w:val="%1."/>
      <w:lvlJc w:val="left"/>
      <w:pPr>
        <w:ind w:left="357" w:hanging="357"/>
      </w:pPr>
      <w:rPr>
        <w:rFonts w:ascii="Calibri" w:eastAsia="SimSun"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25F0CA04">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10E869A">
      <w:start w:val="1"/>
      <w:numFmt w:val="lowerRoman"/>
      <w:lvlText w:val="%3."/>
      <w:lvlJc w:val="left"/>
      <w:pPr>
        <w:ind w:left="144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6102AC8">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716B9D0">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06E9744">
      <w:start w:val="1"/>
      <w:numFmt w:val="lowerRoman"/>
      <w:lvlText w:val="%6."/>
      <w:lvlJc w:val="left"/>
      <w:pPr>
        <w:ind w:left="288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AD08BCB4">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C3C057A2">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636AF06">
      <w:start w:val="1"/>
      <w:numFmt w:val="lowerRoman"/>
      <w:lvlText w:val="%9."/>
      <w:lvlJc w:val="left"/>
      <w:pPr>
        <w:ind w:left="4320" w:hanging="57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8" w15:restartNumberingAfterBreak="0">
    <w:nsid w:val="55393104"/>
    <w:multiLevelType w:val="hybridMultilevel"/>
    <w:tmpl w:val="39A49DC6"/>
    <w:lvl w:ilvl="0" w:tplc="EF7AD544">
      <w:start w:val="1"/>
      <w:numFmt w:val="decimal"/>
      <w:lvlText w:val="%1."/>
      <w:lvlJc w:val="left"/>
      <w:pPr>
        <w:ind w:left="357" w:hanging="357"/>
      </w:pPr>
      <w:rPr>
        <w:rFonts w:ascii="Calibri" w:hAnsi="Calibri" w:hint="default"/>
        <w:b w:val="0"/>
        <w:i w:val="0"/>
        <w:caps w:val="0"/>
        <w:smallCaps w:val="0"/>
        <w:strike w:val="0"/>
        <w:dstrike w:val="0"/>
        <w:outline w:val="0"/>
        <w:emboss w:val="0"/>
        <w:imprint w:val="0"/>
        <w:spacing w:val="0"/>
        <w:w w:val="100"/>
        <w:kern w:val="0"/>
        <w:position w:val="0"/>
        <w:sz w:val="21"/>
        <w:highlight w:val="none"/>
        <w:vertAlign w:val="baseline"/>
      </w:rPr>
    </w:lvl>
    <w:lvl w:ilvl="1" w:tplc="F91E88B4">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4AF36E">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D6A2C1A">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CD691FA">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4C68B66">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1E884E">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CC4E17E">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BCAF94">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9" w15:restartNumberingAfterBreak="0">
    <w:nsid w:val="55876C4E"/>
    <w:multiLevelType w:val="multilevel"/>
    <w:tmpl w:val="21F8A506"/>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0" w15:restartNumberingAfterBreak="0">
    <w:nsid w:val="55934211"/>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1" w15:restartNumberingAfterBreak="0">
    <w:nsid w:val="55DE6315"/>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2" w15:restartNumberingAfterBreak="0">
    <w:nsid w:val="55E90C6B"/>
    <w:multiLevelType w:val="multilevel"/>
    <w:tmpl w:val="6860CCBE"/>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3" w15:restartNumberingAfterBreak="0">
    <w:nsid w:val="561C4101"/>
    <w:multiLevelType w:val="hybridMultilevel"/>
    <w:tmpl w:val="98DEFF9C"/>
    <w:lvl w:ilvl="0" w:tplc="C73CDD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65F43BF"/>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5" w15:restartNumberingAfterBreak="0">
    <w:nsid w:val="56C456C7"/>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6" w15:restartNumberingAfterBreak="0">
    <w:nsid w:val="56DC0D31"/>
    <w:multiLevelType w:val="multilevel"/>
    <w:tmpl w:val="676299D8"/>
    <w:lvl w:ilvl="0">
      <w:start w:val="1"/>
      <w:numFmt w:val="decimal"/>
      <w:lvlText w:val="%1."/>
      <w:lvlJc w:val="left"/>
      <w:pPr>
        <w:ind w:left="360" w:hanging="360"/>
      </w:pPr>
      <w:rPr>
        <w:rFonts w:hint="eastAsia"/>
        <w:b w:val="0"/>
        <w:bCs w:val="0"/>
      </w:rPr>
    </w:lvl>
    <w:lvl w:ilvl="1">
      <w:start w:val="3"/>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177" w15:restartNumberingAfterBreak="0">
    <w:nsid w:val="570E0AEA"/>
    <w:multiLevelType w:val="multilevel"/>
    <w:tmpl w:val="0409001D"/>
    <w:styleLink w:val="2"/>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8" w15:restartNumberingAfterBreak="0">
    <w:nsid w:val="57220A13"/>
    <w:multiLevelType w:val="multilevel"/>
    <w:tmpl w:val="57220A13"/>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9" w15:restartNumberingAfterBreak="0">
    <w:nsid w:val="5755188E"/>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0" w15:restartNumberingAfterBreak="0">
    <w:nsid w:val="57620106"/>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1" w15:restartNumberingAfterBreak="0">
    <w:nsid w:val="57C85FF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2" w15:restartNumberingAfterBreak="0">
    <w:nsid w:val="586553C8"/>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3" w15:restartNumberingAfterBreak="0">
    <w:nsid w:val="58DC36BA"/>
    <w:multiLevelType w:val="hybridMultilevel"/>
    <w:tmpl w:val="9050CFD6"/>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445CE7"/>
    <w:multiLevelType w:val="multilevel"/>
    <w:tmpl w:val="59445CE7"/>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5" w15:restartNumberingAfterBreak="0">
    <w:nsid w:val="59450382"/>
    <w:multiLevelType w:val="hybridMultilevel"/>
    <w:tmpl w:val="65ACE536"/>
    <w:lvl w:ilvl="0" w:tplc="845C20B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A774A0F"/>
    <w:multiLevelType w:val="multilevel"/>
    <w:tmpl w:val="15A81E56"/>
    <w:lvl w:ilvl="0">
      <w:start w:val="1"/>
      <w:numFmt w:val="decimal"/>
      <w:lvlText w:val="%1."/>
      <w:lvlJc w:val="left"/>
      <w:pPr>
        <w:ind w:left="357" w:hanging="357"/>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7" w15:restartNumberingAfterBreak="0">
    <w:nsid w:val="5AD273AF"/>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8" w15:restartNumberingAfterBreak="0">
    <w:nsid w:val="5BE77ABE"/>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9" w15:restartNumberingAfterBreak="0">
    <w:nsid w:val="5C514819"/>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0" w15:restartNumberingAfterBreak="0">
    <w:nsid w:val="5D5962C7"/>
    <w:multiLevelType w:val="hybridMultilevel"/>
    <w:tmpl w:val="1B1417BE"/>
    <w:lvl w:ilvl="0" w:tplc="6D42F73C">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43E04C26">
      <w:start w:val="1"/>
      <w:numFmt w:val="bullet"/>
      <w:lvlText w:val=""/>
      <w:lvlJc w:val="left"/>
      <w:pPr>
        <w:ind w:left="1200" w:hanging="360"/>
      </w:pPr>
      <w:rPr>
        <w:rFonts w:ascii="Wingdings" w:eastAsia="楷体" w:hAnsi="Wingdings" w:cs="Times New Roman"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453D81"/>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2" w15:restartNumberingAfterBreak="0">
    <w:nsid w:val="5E4E19BD"/>
    <w:multiLevelType w:val="multilevel"/>
    <w:tmpl w:val="5E4E19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3" w15:restartNumberingAfterBreak="0">
    <w:nsid w:val="5F46471D"/>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4" w15:restartNumberingAfterBreak="0">
    <w:nsid w:val="5FBB5BFC"/>
    <w:multiLevelType w:val="multilevel"/>
    <w:tmpl w:val="5FBB5B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5" w15:restartNumberingAfterBreak="0">
    <w:nsid w:val="60271549"/>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6" w15:restartNumberingAfterBreak="0">
    <w:nsid w:val="605C6EBD"/>
    <w:multiLevelType w:val="multilevel"/>
    <w:tmpl w:val="ED24FF6C"/>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7" w15:restartNumberingAfterBreak="0">
    <w:nsid w:val="60B302DD"/>
    <w:multiLevelType w:val="hybridMultilevel"/>
    <w:tmpl w:val="4A6204F2"/>
    <w:lvl w:ilvl="0" w:tplc="E8408668">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8" w15:restartNumberingAfterBreak="0">
    <w:nsid w:val="61E135DC"/>
    <w:multiLevelType w:val="multilevel"/>
    <w:tmpl w:val="98E2A8B4"/>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99" w15:restartNumberingAfterBreak="0">
    <w:nsid w:val="62201E1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0" w15:restartNumberingAfterBreak="0">
    <w:nsid w:val="626F04BC"/>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1" w15:restartNumberingAfterBreak="0">
    <w:nsid w:val="62D70D04"/>
    <w:multiLevelType w:val="hybridMultilevel"/>
    <w:tmpl w:val="E9946454"/>
    <w:lvl w:ilvl="0" w:tplc="EF8C8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34644EA"/>
    <w:multiLevelType w:val="multilevel"/>
    <w:tmpl w:val="634644EA"/>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3" w15:restartNumberingAfterBreak="0">
    <w:nsid w:val="6360361B"/>
    <w:multiLevelType w:val="hybridMultilevel"/>
    <w:tmpl w:val="45D8DC30"/>
    <w:lvl w:ilvl="0" w:tplc="E8B64992">
      <w:start w:val="1"/>
      <w:numFmt w:val="decimal"/>
      <w:lvlText w:val="%1."/>
      <w:lvlJc w:val="left"/>
      <w:pPr>
        <w:ind w:left="360" w:hanging="360"/>
      </w:pPr>
      <w:rPr>
        <w:rFonts w:hint="eastAsia"/>
      </w:rPr>
    </w:lvl>
    <w:lvl w:ilvl="1" w:tplc="08090001">
      <w:start w:val="1"/>
      <w:numFmt w:val="bullet"/>
      <w:lvlText w:val=""/>
      <w:lvlJc w:val="left"/>
      <w:pPr>
        <w:ind w:left="780" w:hanging="360"/>
      </w:pPr>
      <w:rPr>
        <w:rFonts w:ascii="Symbol" w:hAnsi="Symbo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3A02BFB"/>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5" w15:restartNumberingAfterBreak="0">
    <w:nsid w:val="6401382A"/>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645E3B6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7" w15:restartNumberingAfterBreak="0">
    <w:nsid w:val="648C1482"/>
    <w:multiLevelType w:val="multilevel"/>
    <w:tmpl w:val="648C14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8" w15:restartNumberingAfterBreak="0">
    <w:nsid w:val="64CD50AA"/>
    <w:multiLevelType w:val="hybridMultilevel"/>
    <w:tmpl w:val="BF7683BE"/>
    <w:lvl w:ilvl="0" w:tplc="B5C4B0A4">
      <w:numFmt w:val="bullet"/>
      <w:lvlText w:val="•"/>
      <w:lvlJc w:val="left"/>
      <w:pPr>
        <w:ind w:left="480" w:hanging="480"/>
      </w:pPr>
      <w:rPr>
        <w:rFonts w:ascii="DengXian" w:eastAsia="DengXian" w:hAnsi="DengXian" w:cstheme="minorHAns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9" w15:restartNumberingAfterBreak="0">
    <w:nsid w:val="65775658"/>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0" w15:restartNumberingAfterBreak="0">
    <w:nsid w:val="657B7157"/>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1" w15:restartNumberingAfterBreak="0">
    <w:nsid w:val="65E53ED7"/>
    <w:multiLevelType w:val="hybridMultilevel"/>
    <w:tmpl w:val="E8F0FB3E"/>
    <w:lvl w:ilvl="0" w:tplc="E8B6499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61B6932"/>
    <w:multiLevelType w:val="multilevel"/>
    <w:tmpl w:val="661B6932"/>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3" w15:restartNumberingAfterBreak="0">
    <w:nsid w:val="663D07BF"/>
    <w:multiLevelType w:val="hybridMultilevel"/>
    <w:tmpl w:val="F9E200A4"/>
    <w:lvl w:ilvl="0" w:tplc="B5063066">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4" w15:restartNumberingAfterBreak="0">
    <w:nsid w:val="664B2298"/>
    <w:multiLevelType w:val="multilevel"/>
    <w:tmpl w:val="D7E401C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5" w15:restartNumberingAfterBreak="0">
    <w:nsid w:val="668D7B29"/>
    <w:multiLevelType w:val="multilevel"/>
    <w:tmpl w:val="668D7B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6" w15:restartNumberingAfterBreak="0">
    <w:nsid w:val="66935844"/>
    <w:multiLevelType w:val="hybridMultilevel"/>
    <w:tmpl w:val="444C64E8"/>
    <w:lvl w:ilvl="0" w:tplc="2C26049C">
      <w:start w:val="1"/>
      <w:numFmt w:val="decimal"/>
      <w:lvlText w:val="%1."/>
      <w:lvlJc w:val="left"/>
      <w:pPr>
        <w:ind w:left="357" w:hanging="357"/>
      </w:pPr>
      <w:rPr>
        <w:rFonts w:ascii="Times New Roman" w:hAnsi="Times New Roman" w:hint="default"/>
        <w:b w:val="0"/>
        <w:bCs w:val="0"/>
        <w:i w:val="0"/>
        <w:iCs w:val="0"/>
        <w:caps w:val="0"/>
        <w:strike w:val="0"/>
        <w:dstrike w:val="0"/>
        <w:outline w:val="0"/>
        <w:emboss w:val="0"/>
        <w:imprint w:val="0"/>
        <w:vanish w:val="0"/>
        <w:color w:val="000000"/>
        <w:spacing w:val="0"/>
        <w:w w:val="100"/>
        <w:kern w:val="0"/>
        <w:position w:val="0"/>
        <w:sz w:val="21"/>
        <w:szCs w:val="18"/>
        <w:u w:val="none"/>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7" w15:restartNumberingAfterBreak="0">
    <w:nsid w:val="6729699F"/>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8" w15:restartNumberingAfterBreak="0">
    <w:nsid w:val="672F5227"/>
    <w:multiLevelType w:val="multilevel"/>
    <w:tmpl w:val="672F52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Calibri" w:eastAsia="微软雅黑 Light" w:hAnsi="Calibri" w:cs="SimSun"/>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15:restartNumberingAfterBreak="0">
    <w:nsid w:val="67CB1569"/>
    <w:multiLevelType w:val="hybridMultilevel"/>
    <w:tmpl w:val="1744F430"/>
    <w:lvl w:ilvl="0" w:tplc="8E1E8AB0">
      <w:start w:val="1"/>
      <w:numFmt w:val="decimal"/>
      <w:lvlText w:val="%1."/>
      <w:lvlJc w:val="left"/>
      <w:pPr>
        <w:ind w:left="357" w:hanging="35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0" w15:restartNumberingAfterBreak="0">
    <w:nsid w:val="68027313"/>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1" w15:restartNumberingAfterBreak="0">
    <w:nsid w:val="68304B84"/>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2" w15:restartNumberingAfterBreak="0">
    <w:nsid w:val="683745D9"/>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3" w15:restartNumberingAfterBreak="0">
    <w:nsid w:val="683E6D09"/>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68EF6BAB"/>
    <w:multiLevelType w:val="hybridMultilevel"/>
    <w:tmpl w:val="558EBF10"/>
    <w:lvl w:ilvl="0" w:tplc="3F08818C">
      <w:start w:val="1"/>
      <w:numFmt w:val="decimal"/>
      <w:lvlText w:val="%1."/>
      <w:lvlJc w:val="left"/>
      <w:pPr>
        <w:ind w:left="357" w:hanging="357"/>
      </w:pPr>
      <w:rPr>
        <w:rFonts w:ascii="Calibri" w:hAnsi="Calibri" w:hint="default"/>
        <w:b w:val="0"/>
        <w:i w:val="0"/>
        <w:caps w:val="0"/>
        <w:smallCaps w:val="0"/>
        <w:strike w:val="0"/>
        <w:dstrike w:val="0"/>
        <w:outline w:val="0"/>
        <w:emboss w:val="0"/>
        <w:imprint w:val="0"/>
        <w:spacing w:val="0"/>
        <w:w w:val="100"/>
        <w:kern w:val="0"/>
        <w:position w:val="0"/>
        <w:sz w:val="21"/>
        <w:highlight w:val="none"/>
        <w:vertAlign w:val="baseline"/>
      </w:rPr>
    </w:lvl>
    <w:lvl w:ilvl="1" w:tplc="F91E88B4">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C4AF36E">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D6A2C1A">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CD691FA">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4C68B66">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571E884E">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CC4E17E">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2BCAF94">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5" w15:restartNumberingAfterBreak="0">
    <w:nsid w:val="69A51CF4"/>
    <w:multiLevelType w:val="multilevel"/>
    <w:tmpl w:val="BB4CFCC6"/>
    <w:lvl w:ilvl="0">
      <w:start w:val="1"/>
      <w:numFmt w:val="decimal"/>
      <w:lvlText w:val="%1."/>
      <w:lvlJc w:val="left"/>
      <w:pPr>
        <w:ind w:left="360" w:hanging="360"/>
      </w:pPr>
      <w:rPr>
        <w:rFonts w:hint="eastAsia"/>
      </w:rPr>
    </w:lvl>
    <w:lvl w:ilvl="1">
      <w:start w:val="2"/>
      <w:numFmt w:val="decimal"/>
      <w:isLgl/>
      <w:lvlText w:val="%1.%2"/>
      <w:lvlJc w:val="left"/>
      <w:pPr>
        <w:ind w:left="400" w:hanging="400"/>
      </w:pPr>
      <w:rPr>
        <w:rFonts w:hint="default"/>
        <w:color w:val="000000" w:themeColor="text1"/>
      </w:rPr>
    </w:lvl>
    <w:lvl w:ilvl="2">
      <w:start w:val="1"/>
      <w:numFmt w:val="decimal"/>
      <w:isLgl/>
      <w:lvlText w:val="3.1.%3"/>
      <w:lvlJc w:val="left"/>
      <w:pPr>
        <w:ind w:left="720" w:hanging="720"/>
      </w:pPr>
      <w:rPr>
        <w:rFonts w:hint="default"/>
        <w:b w:val="0"/>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226" w15:restartNumberingAfterBreak="0">
    <w:nsid w:val="69BC280F"/>
    <w:multiLevelType w:val="multilevel"/>
    <w:tmpl w:val="69BC280F"/>
    <w:lvl w:ilvl="0">
      <w:start w:val="1"/>
      <w:numFmt w:val="decimal"/>
      <w:lvlText w:val="%1."/>
      <w:lvlJc w:val="left"/>
      <w:pPr>
        <w:ind w:left="227" w:hanging="227"/>
      </w:pPr>
      <w:rPr>
        <w:rFonts w:ascii="Calibri" w:hAnsi="Calibri" w:hint="default"/>
        <w:b w:val="0"/>
        <w:i w:val="0"/>
        <w:sz w:val="18"/>
        <w:u w:val="none"/>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7" w15:restartNumberingAfterBreak="0">
    <w:nsid w:val="69BF1CE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8" w15:restartNumberingAfterBreak="0">
    <w:nsid w:val="6B0B53C0"/>
    <w:multiLevelType w:val="hybridMultilevel"/>
    <w:tmpl w:val="23467A88"/>
    <w:lvl w:ilvl="0" w:tplc="29A884A4">
      <w:start w:val="1"/>
      <w:numFmt w:val="decimal"/>
      <w:lvlText w:val="%1."/>
      <w:lvlJc w:val="left"/>
      <w:pPr>
        <w:ind w:left="227" w:hanging="227"/>
      </w:pPr>
      <w:rPr>
        <w:rFonts w:ascii="Calibri" w:hAnsi="Calibri" w:cs="Arial Unicode MS" w:hint="default"/>
        <w:b w:val="0"/>
        <w:i w:val="0"/>
        <w:sz w:val="1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9" w15:restartNumberingAfterBreak="0">
    <w:nsid w:val="6B241CF5"/>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0" w15:restartNumberingAfterBreak="0">
    <w:nsid w:val="6B2D625B"/>
    <w:multiLevelType w:val="multilevel"/>
    <w:tmpl w:val="3BDE2FC6"/>
    <w:numStyleLink w:val="3"/>
  </w:abstractNum>
  <w:abstractNum w:abstractNumId="231" w15:restartNumberingAfterBreak="0">
    <w:nsid w:val="6C48488B"/>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2" w15:restartNumberingAfterBreak="0">
    <w:nsid w:val="6C887C21"/>
    <w:multiLevelType w:val="multilevel"/>
    <w:tmpl w:val="6C887C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6CCC2DD1"/>
    <w:multiLevelType w:val="multilevel"/>
    <w:tmpl w:val="6CCC2DD1"/>
    <w:lvl w:ilvl="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15:restartNumberingAfterBreak="0">
    <w:nsid w:val="6CD751E8"/>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5" w15:restartNumberingAfterBreak="0">
    <w:nsid w:val="6D551F66"/>
    <w:multiLevelType w:val="hybridMultilevel"/>
    <w:tmpl w:val="DA9AD5DA"/>
    <w:lvl w:ilvl="0" w:tplc="36E0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946253"/>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7" w15:restartNumberingAfterBreak="0">
    <w:nsid w:val="6FEB6165"/>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8" w15:restartNumberingAfterBreak="0">
    <w:nsid w:val="6FEF73D6"/>
    <w:multiLevelType w:val="hybridMultilevel"/>
    <w:tmpl w:val="2E2A829C"/>
    <w:lvl w:ilvl="0" w:tplc="F7B470E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FF26A57"/>
    <w:multiLevelType w:val="hybridMultilevel"/>
    <w:tmpl w:val="9FF06C80"/>
    <w:lvl w:ilvl="0" w:tplc="B90EED48">
      <w:start w:val="1"/>
      <w:numFmt w:val="decimal"/>
      <w:lvlText w:val="%1."/>
      <w:lvlJc w:val="left"/>
      <w:pPr>
        <w:ind w:left="357" w:hanging="357"/>
      </w:pPr>
      <w:rPr>
        <w:rFonts w:ascii="Calibri" w:eastAsia="SimSun" w:hAnsi="Calibri" w:cs="Calibri" w:hint="eastAsia"/>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719D6BC0"/>
    <w:multiLevelType w:val="hybridMultilevel"/>
    <w:tmpl w:val="AF7A5E90"/>
    <w:lvl w:ilvl="0" w:tplc="2430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1A80DA2"/>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2" w15:restartNumberingAfterBreak="0">
    <w:nsid w:val="728F1788"/>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3" w15:restartNumberingAfterBreak="0">
    <w:nsid w:val="72957B8C"/>
    <w:multiLevelType w:val="hybridMultilevel"/>
    <w:tmpl w:val="094AC9C2"/>
    <w:lvl w:ilvl="0" w:tplc="B3847D0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4" w15:restartNumberingAfterBreak="0">
    <w:nsid w:val="72C84634"/>
    <w:multiLevelType w:val="hybridMultilevel"/>
    <w:tmpl w:val="0E10E26C"/>
    <w:lvl w:ilvl="0" w:tplc="CF8CEE7E">
      <w:start w:val="1"/>
      <w:numFmt w:val="decimal"/>
      <w:lvlText w:val="%1."/>
      <w:lvlJc w:val="left"/>
      <w:pPr>
        <w:ind w:left="357" w:hanging="357"/>
      </w:pPr>
      <w:rPr>
        <w:rFonts w:ascii="Calibri" w:eastAsia="SimSun" w:hAnsi="Calibri" w:cs="Calibri" w:hint="eastAsia"/>
        <w:b w:val="0"/>
        <w:bCs w:val="0"/>
        <w:i w:val="0"/>
        <w:iCs w:val="0"/>
        <w:caps w:val="0"/>
        <w:smallCaps w:val="0"/>
        <w:strike w:val="0"/>
        <w:dstrike w:val="0"/>
        <w:outline w:val="0"/>
        <w:emboss w:val="0"/>
        <w:imprint w:val="0"/>
        <w:spacing w:val="0"/>
        <w:w w:val="100"/>
        <w:kern w:val="0"/>
        <w:position w:val="0"/>
        <w:highlight w:val="none"/>
        <w:vertAlign w:val="baseline"/>
      </w:rPr>
    </w:lvl>
    <w:lvl w:ilvl="1" w:tplc="4990AA2A">
      <w:start w:val="1"/>
      <w:numFmt w:val="lowerLetter"/>
      <w:lvlText w:val="%2)"/>
      <w:lvlJc w:val="left"/>
      <w:pPr>
        <w:ind w:left="9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820F11E">
      <w:start w:val="1"/>
      <w:numFmt w:val="lowerRoman"/>
      <w:lvlText w:val="%3."/>
      <w:lvlJc w:val="left"/>
      <w:pPr>
        <w:ind w:left="144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3C669F2">
      <w:start w:val="1"/>
      <w:numFmt w:val="decimal"/>
      <w:lvlText w:val="%4."/>
      <w:lvlJc w:val="left"/>
      <w:pPr>
        <w:ind w:left="192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598D182">
      <w:start w:val="1"/>
      <w:numFmt w:val="lowerLetter"/>
      <w:lvlText w:val="%5)"/>
      <w:lvlJc w:val="left"/>
      <w:pPr>
        <w:ind w:left="240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2321CF6">
      <w:start w:val="1"/>
      <w:numFmt w:val="lowerRoman"/>
      <w:lvlText w:val="%6."/>
      <w:lvlJc w:val="left"/>
      <w:pPr>
        <w:ind w:left="288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5665168">
      <w:start w:val="1"/>
      <w:numFmt w:val="decimal"/>
      <w:lvlText w:val="%7."/>
      <w:lvlJc w:val="left"/>
      <w:pPr>
        <w:ind w:left="336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7F627D4">
      <w:start w:val="1"/>
      <w:numFmt w:val="lowerLetter"/>
      <w:lvlText w:val="%8)"/>
      <w:lvlJc w:val="left"/>
      <w:pPr>
        <w:ind w:left="3840" w:hanging="4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C8CC3C2">
      <w:start w:val="1"/>
      <w:numFmt w:val="lowerRoman"/>
      <w:lvlText w:val="%9."/>
      <w:lvlJc w:val="left"/>
      <w:pPr>
        <w:ind w:left="4320" w:hanging="58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5" w15:restartNumberingAfterBreak="0">
    <w:nsid w:val="72FD177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6" w15:restartNumberingAfterBreak="0">
    <w:nsid w:val="733451E0"/>
    <w:multiLevelType w:val="multilevel"/>
    <w:tmpl w:val="733451E0"/>
    <w:lvl w:ilvl="0">
      <w:start w:val="1"/>
      <w:numFmt w:val="decimal"/>
      <w:lvlText w:val="%1."/>
      <w:lvlJc w:val="left"/>
      <w:pPr>
        <w:ind w:left="227" w:hanging="227"/>
      </w:pPr>
      <w:rPr>
        <w:rFonts w:ascii="Calibri" w:hAnsi="Calibri" w:hint="default"/>
        <w:b w:val="0"/>
        <w:i w:val="0"/>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7" w15:restartNumberingAfterBreak="0">
    <w:nsid w:val="735F6683"/>
    <w:multiLevelType w:val="multilevel"/>
    <w:tmpl w:val="FA96F12A"/>
    <w:lvl w:ilvl="0">
      <w:start w:val="1"/>
      <w:numFmt w:val="decimal"/>
      <w:lvlText w:val="%1."/>
      <w:lvlJc w:val="left"/>
      <w:pPr>
        <w:ind w:left="420" w:hanging="420"/>
      </w:pPr>
    </w:lvl>
    <w:lvl w:ilvl="1">
      <w:start w:val="2"/>
      <w:numFmt w:val="decimal"/>
      <w:isLgl/>
      <w:lvlText w:val="%1.%2"/>
      <w:lvlJc w:val="left"/>
      <w:pPr>
        <w:ind w:left="400" w:hanging="40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720" w:hanging="72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080" w:hanging="108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440" w:hanging="1440"/>
      </w:pPr>
      <w:rPr>
        <w:rFonts w:hint="default"/>
        <w:color w:val="000000" w:themeColor="text1"/>
      </w:rPr>
    </w:lvl>
  </w:abstractNum>
  <w:abstractNum w:abstractNumId="248" w15:restartNumberingAfterBreak="0">
    <w:nsid w:val="73817552"/>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9" w15:restartNumberingAfterBreak="0">
    <w:nsid w:val="73973EDD"/>
    <w:multiLevelType w:val="hybridMultilevel"/>
    <w:tmpl w:val="C9EAAB84"/>
    <w:lvl w:ilvl="0" w:tplc="0664AC28">
      <w:start w:val="1"/>
      <w:numFmt w:val="decimal"/>
      <w:lvlText w:val="%1."/>
      <w:lvlJc w:val="left"/>
      <w:pPr>
        <w:ind w:left="227" w:hanging="227"/>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0" w15:restartNumberingAfterBreak="0">
    <w:nsid w:val="74727996"/>
    <w:multiLevelType w:val="multilevel"/>
    <w:tmpl w:val="747279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1" w15:restartNumberingAfterBreak="0">
    <w:nsid w:val="747B65A7"/>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2" w15:restartNumberingAfterBreak="0">
    <w:nsid w:val="748857CA"/>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3" w15:restartNumberingAfterBreak="0">
    <w:nsid w:val="74AB12D3"/>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4" w15:restartNumberingAfterBreak="0">
    <w:nsid w:val="74BD4C05"/>
    <w:multiLevelType w:val="hybridMultilevel"/>
    <w:tmpl w:val="651EBC04"/>
    <w:lvl w:ilvl="0" w:tplc="584A949E">
      <w:start w:val="1"/>
      <w:numFmt w:val="decimal"/>
      <w:lvlText w:val="%1."/>
      <w:lvlJc w:val="left"/>
      <w:pPr>
        <w:ind w:left="303" w:hanging="30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16F34E">
      <w:start w:val="1"/>
      <w:numFmt w:val="lowerLetter"/>
      <w:lvlText w:val="%2)"/>
      <w:lvlJc w:val="left"/>
      <w:pPr>
        <w:ind w:left="11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84BC9A6C">
      <w:start w:val="1"/>
      <w:numFmt w:val="lowerRoman"/>
      <w:lvlText w:val="%3."/>
      <w:lvlJc w:val="left"/>
      <w:pPr>
        <w:ind w:left="164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9F2E17C4">
      <w:start w:val="1"/>
      <w:numFmt w:val="decimal"/>
      <w:lvlText w:val="%4."/>
      <w:lvlJc w:val="left"/>
      <w:pPr>
        <w:ind w:left="208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24901842">
      <w:start w:val="1"/>
      <w:numFmt w:val="lowerLetter"/>
      <w:lvlText w:val="%5)"/>
      <w:lvlJc w:val="left"/>
      <w:pPr>
        <w:ind w:left="256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8BCC51C">
      <w:start w:val="1"/>
      <w:numFmt w:val="lowerRoman"/>
      <w:lvlText w:val="%6."/>
      <w:lvlJc w:val="left"/>
      <w:pPr>
        <w:ind w:left="308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3920EEFE">
      <w:start w:val="1"/>
      <w:numFmt w:val="decimal"/>
      <w:lvlText w:val="%7."/>
      <w:lvlJc w:val="left"/>
      <w:pPr>
        <w:ind w:left="352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2509420">
      <w:start w:val="1"/>
      <w:numFmt w:val="lowerLetter"/>
      <w:lvlText w:val="%8)"/>
      <w:lvlJc w:val="left"/>
      <w:pPr>
        <w:ind w:left="4000" w:hanging="64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25BAD93A">
      <w:start w:val="1"/>
      <w:numFmt w:val="lowerRoman"/>
      <w:lvlText w:val="%9."/>
      <w:lvlJc w:val="left"/>
      <w:pPr>
        <w:ind w:left="4524" w:hanging="818"/>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55" w15:restartNumberingAfterBreak="0">
    <w:nsid w:val="79516418"/>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6" w15:restartNumberingAfterBreak="0">
    <w:nsid w:val="7A2123AA"/>
    <w:multiLevelType w:val="hybridMultilevel"/>
    <w:tmpl w:val="DC181E60"/>
    <w:lvl w:ilvl="0" w:tplc="DE82CE10">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ACF18A5"/>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8" w15:restartNumberingAfterBreak="0">
    <w:nsid w:val="7B3E5347"/>
    <w:multiLevelType w:val="hybridMultilevel"/>
    <w:tmpl w:val="60727782"/>
    <w:lvl w:ilvl="0" w:tplc="E8B64992">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BE0223D"/>
    <w:multiLevelType w:val="multilevel"/>
    <w:tmpl w:val="207EF0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0" w15:restartNumberingAfterBreak="0">
    <w:nsid w:val="7C8B2B56"/>
    <w:multiLevelType w:val="multilevel"/>
    <w:tmpl w:val="8FF89B20"/>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decimal"/>
      <w:isLgl/>
      <w:lvlText w:val="2.%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1" w15:restartNumberingAfterBreak="0">
    <w:nsid w:val="7CBA431E"/>
    <w:multiLevelType w:val="hybridMultilevel"/>
    <w:tmpl w:val="D19AAC1A"/>
    <w:lvl w:ilvl="0" w:tplc="0409000F">
      <w:start w:val="1"/>
      <w:numFmt w:val="decimal"/>
      <w:lvlText w:val="%1."/>
      <w:lvlJc w:val="left"/>
      <w:pPr>
        <w:ind w:left="480" w:hanging="480"/>
      </w:pPr>
      <w:rPr>
        <w:rFonts w:hint="default"/>
        <w:b w:val="0"/>
        <w:i w:val="0"/>
        <w:caps w:val="0"/>
        <w:smallCaps w:val="0"/>
        <w:strike w:val="0"/>
        <w:dstrike w:val="0"/>
        <w:outline w:val="0"/>
        <w:emboss w:val="0"/>
        <w:imprint w:val="0"/>
        <w:spacing w:val="0"/>
        <w:w w:val="100"/>
        <w:kern w:val="0"/>
        <w:position w:val="0"/>
        <w:sz w:val="21"/>
        <w:vertAlign w:val="baseline"/>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2" w15:restartNumberingAfterBreak="0">
    <w:nsid w:val="7CBB6FC6"/>
    <w:multiLevelType w:val="hybridMultilevel"/>
    <w:tmpl w:val="B4BE678C"/>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3" w15:restartNumberingAfterBreak="0">
    <w:nsid w:val="7DE1638C"/>
    <w:multiLevelType w:val="multilevel"/>
    <w:tmpl w:val="8C5628A2"/>
    <w:lvl w:ilvl="0">
      <w:start w:val="1"/>
      <w:numFmt w:val="decimal"/>
      <w:lvlText w:val="%1."/>
      <w:lvlJc w:val="left"/>
      <w:pPr>
        <w:ind w:left="420" w:hanging="420"/>
      </w:pPr>
      <w:rPr>
        <w:rFonts w:hint="eastAsia"/>
      </w:rPr>
    </w:lvl>
    <w:lvl w:ilvl="1">
      <w:start w:val="2"/>
      <w:numFmt w:val="decimal"/>
      <w:isLgl/>
      <w:lvlText w:val="%1.%2"/>
      <w:lvlJc w:val="left"/>
      <w:pPr>
        <w:ind w:left="460" w:hanging="460"/>
      </w:pPr>
      <w:rPr>
        <w:rFonts w:hint="default"/>
      </w:rPr>
    </w:lvl>
    <w:lvl w:ilvl="2">
      <w:start w:val="1"/>
      <w:numFmt w:val="none"/>
      <w:lvlText w:val="4.1.1"/>
      <w:lvlJc w:val="left"/>
      <w:pPr>
        <w:ind w:left="480" w:hanging="480"/>
      </w:pPr>
      <w:rPr>
        <w:rFonts w:hint="eastAsia"/>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4" w15:restartNumberingAfterBreak="0">
    <w:nsid w:val="7E927DA8"/>
    <w:multiLevelType w:val="multilevel"/>
    <w:tmpl w:val="15A81E56"/>
    <w:lvl w:ilvl="0">
      <w:start w:val="1"/>
      <w:numFmt w:val="decimal"/>
      <w:lvlText w:val="%1."/>
      <w:lvlJc w:val="left"/>
      <w:pPr>
        <w:ind w:left="357" w:hanging="357"/>
      </w:pPr>
      <w:rPr>
        <w:rFonts w:hint="eastAsia"/>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5" w15:restartNumberingAfterBreak="0">
    <w:nsid w:val="7F024C2D"/>
    <w:multiLevelType w:val="hybridMultilevel"/>
    <w:tmpl w:val="700255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7F55282D"/>
    <w:multiLevelType w:val="hybridMultilevel"/>
    <w:tmpl w:val="66B8F618"/>
    <w:lvl w:ilvl="0" w:tplc="D53E42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8"/>
  </w:num>
  <w:num w:numId="2">
    <w:abstractNumId w:val="183"/>
  </w:num>
  <w:num w:numId="3">
    <w:abstractNumId w:val="110"/>
  </w:num>
  <w:num w:numId="4">
    <w:abstractNumId w:val="197"/>
  </w:num>
  <w:num w:numId="5">
    <w:abstractNumId w:val="213"/>
  </w:num>
  <w:num w:numId="6">
    <w:abstractNumId w:val="264"/>
  </w:num>
  <w:num w:numId="7">
    <w:abstractNumId w:val="135"/>
  </w:num>
  <w:num w:numId="8">
    <w:abstractNumId w:val="55"/>
  </w:num>
  <w:num w:numId="9">
    <w:abstractNumId w:val="104"/>
  </w:num>
  <w:num w:numId="10">
    <w:abstractNumId w:val="95"/>
  </w:num>
  <w:num w:numId="11">
    <w:abstractNumId w:val="116"/>
  </w:num>
  <w:num w:numId="12">
    <w:abstractNumId w:val="258"/>
  </w:num>
  <w:num w:numId="13">
    <w:abstractNumId w:val="41"/>
  </w:num>
  <w:num w:numId="14">
    <w:abstractNumId w:val="137"/>
  </w:num>
  <w:num w:numId="15">
    <w:abstractNumId w:val="34"/>
  </w:num>
  <w:num w:numId="16">
    <w:abstractNumId w:val="102"/>
  </w:num>
  <w:num w:numId="17">
    <w:abstractNumId w:val="247"/>
  </w:num>
  <w:num w:numId="18">
    <w:abstractNumId w:val="112"/>
  </w:num>
  <w:num w:numId="19">
    <w:abstractNumId w:val="40"/>
  </w:num>
  <w:num w:numId="20">
    <w:abstractNumId w:val="219"/>
  </w:num>
  <w:num w:numId="21">
    <w:abstractNumId w:val="18"/>
  </w:num>
  <w:num w:numId="22">
    <w:abstractNumId w:val="256"/>
  </w:num>
  <w:num w:numId="23">
    <w:abstractNumId w:val="12"/>
  </w:num>
  <w:num w:numId="24">
    <w:abstractNumId w:val="70"/>
  </w:num>
  <w:num w:numId="25">
    <w:abstractNumId w:val="67"/>
  </w:num>
  <w:num w:numId="26">
    <w:abstractNumId w:val="1"/>
  </w:num>
  <w:num w:numId="27">
    <w:abstractNumId w:val="6"/>
  </w:num>
  <w:num w:numId="28">
    <w:abstractNumId w:val="160"/>
  </w:num>
  <w:num w:numId="29">
    <w:abstractNumId w:val="238"/>
  </w:num>
  <w:num w:numId="30">
    <w:abstractNumId w:val="111"/>
  </w:num>
  <w:num w:numId="31">
    <w:abstractNumId w:val="143"/>
  </w:num>
  <w:num w:numId="32">
    <w:abstractNumId w:val="73"/>
  </w:num>
  <w:num w:numId="33">
    <w:abstractNumId w:val="25"/>
  </w:num>
  <w:num w:numId="34">
    <w:abstractNumId w:val="201"/>
  </w:num>
  <w:num w:numId="35">
    <w:abstractNumId w:val="153"/>
  </w:num>
  <w:num w:numId="36">
    <w:abstractNumId w:val="162"/>
  </w:num>
  <w:num w:numId="37">
    <w:abstractNumId w:val="185"/>
  </w:num>
  <w:num w:numId="38">
    <w:abstractNumId w:val="198"/>
  </w:num>
  <w:num w:numId="39">
    <w:abstractNumId w:val="211"/>
  </w:num>
  <w:num w:numId="40">
    <w:abstractNumId w:val="230"/>
  </w:num>
  <w:num w:numId="41">
    <w:abstractNumId w:val="29"/>
  </w:num>
  <w:num w:numId="42">
    <w:abstractNumId w:val="84"/>
  </w:num>
  <w:num w:numId="43">
    <w:abstractNumId w:val="173"/>
  </w:num>
  <w:num w:numId="44">
    <w:abstractNumId w:val="22"/>
  </w:num>
  <w:num w:numId="45">
    <w:abstractNumId w:val="100"/>
  </w:num>
  <w:num w:numId="46">
    <w:abstractNumId w:val="203"/>
  </w:num>
  <w:num w:numId="47">
    <w:abstractNumId w:val="190"/>
  </w:num>
  <w:num w:numId="48">
    <w:abstractNumId w:val="53"/>
  </w:num>
  <w:num w:numId="49">
    <w:abstractNumId w:val="58"/>
  </w:num>
  <w:num w:numId="50">
    <w:abstractNumId w:val="126"/>
  </w:num>
  <w:num w:numId="51">
    <w:abstractNumId w:val="107"/>
  </w:num>
  <w:num w:numId="52">
    <w:abstractNumId w:val="136"/>
  </w:num>
  <w:num w:numId="53">
    <w:abstractNumId w:val="172"/>
  </w:num>
  <w:num w:numId="54">
    <w:abstractNumId w:val="225"/>
  </w:num>
  <w:num w:numId="55">
    <w:abstractNumId w:val="61"/>
  </w:num>
  <w:num w:numId="56">
    <w:abstractNumId w:val="192"/>
  </w:num>
  <w:num w:numId="57">
    <w:abstractNumId w:val="42"/>
  </w:num>
  <w:num w:numId="58">
    <w:abstractNumId w:val="232"/>
  </w:num>
  <w:num w:numId="59">
    <w:abstractNumId w:val="65"/>
  </w:num>
  <w:num w:numId="60">
    <w:abstractNumId w:val="194"/>
  </w:num>
  <w:num w:numId="61">
    <w:abstractNumId w:val="138"/>
  </w:num>
  <w:num w:numId="62">
    <w:abstractNumId w:val="233"/>
  </w:num>
  <w:num w:numId="63">
    <w:abstractNumId w:val="75"/>
  </w:num>
  <w:num w:numId="64">
    <w:abstractNumId w:val="19"/>
  </w:num>
  <w:num w:numId="65">
    <w:abstractNumId w:val="155"/>
  </w:num>
  <w:num w:numId="66">
    <w:abstractNumId w:val="72"/>
  </w:num>
  <w:num w:numId="67">
    <w:abstractNumId w:val="178"/>
  </w:num>
  <w:num w:numId="68">
    <w:abstractNumId w:val="158"/>
  </w:num>
  <w:num w:numId="69">
    <w:abstractNumId w:val="99"/>
  </w:num>
  <w:num w:numId="70">
    <w:abstractNumId w:val="157"/>
  </w:num>
  <w:num w:numId="71">
    <w:abstractNumId w:val="78"/>
  </w:num>
  <w:num w:numId="72">
    <w:abstractNumId w:val="169"/>
  </w:num>
  <w:num w:numId="73">
    <w:abstractNumId w:val="196"/>
  </w:num>
  <w:num w:numId="74">
    <w:abstractNumId w:val="0"/>
  </w:num>
  <w:num w:numId="75">
    <w:abstractNumId w:val="165"/>
  </w:num>
  <w:num w:numId="76">
    <w:abstractNumId w:val="21"/>
  </w:num>
  <w:num w:numId="77">
    <w:abstractNumId w:val="48"/>
  </w:num>
  <w:num w:numId="78">
    <w:abstractNumId w:val="215"/>
  </w:num>
  <w:num w:numId="79">
    <w:abstractNumId w:val="218"/>
  </w:num>
  <w:num w:numId="80">
    <w:abstractNumId w:val="86"/>
  </w:num>
  <w:num w:numId="81">
    <w:abstractNumId w:val="166"/>
  </w:num>
  <w:num w:numId="82">
    <w:abstractNumId w:val="128"/>
  </w:num>
  <w:num w:numId="83">
    <w:abstractNumId w:val="207"/>
  </w:num>
  <w:num w:numId="84">
    <w:abstractNumId w:val="32"/>
  </w:num>
  <w:num w:numId="85">
    <w:abstractNumId w:val="250"/>
  </w:num>
  <w:num w:numId="86">
    <w:abstractNumId w:val="66"/>
  </w:num>
  <w:num w:numId="87">
    <w:abstractNumId w:val="31"/>
  </w:num>
  <w:num w:numId="88">
    <w:abstractNumId w:val="85"/>
  </w:num>
  <w:num w:numId="89">
    <w:abstractNumId w:val="240"/>
  </w:num>
  <w:num w:numId="90">
    <w:abstractNumId w:val="235"/>
  </w:num>
  <w:num w:numId="91">
    <w:abstractNumId w:val="214"/>
  </w:num>
  <w:num w:numId="92">
    <w:abstractNumId w:val="122"/>
  </w:num>
  <w:num w:numId="93">
    <w:abstractNumId w:val="226"/>
  </w:num>
  <w:num w:numId="94">
    <w:abstractNumId w:val="202"/>
  </w:num>
  <w:num w:numId="95">
    <w:abstractNumId w:val="144"/>
  </w:num>
  <w:num w:numId="96">
    <w:abstractNumId w:val="212"/>
  </w:num>
  <w:num w:numId="97">
    <w:abstractNumId w:val="106"/>
  </w:num>
  <w:num w:numId="98">
    <w:abstractNumId w:val="246"/>
  </w:num>
  <w:num w:numId="99">
    <w:abstractNumId w:val="184"/>
  </w:num>
  <w:num w:numId="100">
    <w:abstractNumId w:val="47"/>
  </w:num>
  <w:num w:numId="101">
    <w:abstractNumId w:val="228"/>
  </w:num>
  <w:num w:numId="102">
    <w:abstractNumId w:val="159"/>
  </w:num>
  <w:num w:numId="103">
    <w:abstractNumId w:val="49"/>
  </w:num>
  <w:num w:numId="104">
    <w:abstractNumId w:val="161"/>
  </w:num>
  <w:num w:numId="105">
    <w:abstractNumId w:val="98"/>
  </w:num>
  <w:num w:numId="106">
    <w:abstractNumId w:val="249"/>
  </w:num>
  <w:num w:numId="107">
    <w:abstractNumId w:val="121"/>
  </w:num>
  <w:num w:numId="108">
    <w:abstractNumId w:val="88"/>
  </w:num>
  <w:num w:numId="109">
    <w:abstractNumId w:val="244"/>
  </w:num>
  <w:num w:numId="110">
    <w:abstractNumId w:val="2"/>
  </w:num>
  <w:num w:numId="111">
    <w:abstractNumId w:val="167"/>
  </w:num>
  <w:num w:numId="112">
    <w:abstractNumId w:val="27"/>
  </w:num>
  <w:num w:numId="113">
    <w:abstractNumId w:val="147"/>
  </w:num>
  <w:num w:numId="114">
    <w:abstractNumId w:val="239"/>
  </w:num>
  <w:num w:numId="115">
    <w:abstractNumId w:val="224"/>
  </w:num>
  <w:num w:numId="116">
    <w:abstractNumId w:val="26"/>
  </w:num>
  <w:num w:numId="117">
    <w:abstractNumId w:val="254"/>
  </w:num>
  <w:num w:numId="118">
    <w:abstractNumId w:val="35"/>
  </w:num>
  <w:num w:numId="119">
    <w:abstractNumId w:val="168"/>
  </w:num>
  <w:num w:numId="120">
    <w:abstractNumId w:val="89"/>
  </w:num>
  <w:num w:numId="121">
    <w:abstractNumId w:val="216"/>
  </w:num>
  <w:num w:numId="122">
    <w:abstractNumId w:val="71"/>
  </w:num>
  <w:num w:numId="123">
    <w:abstractNumId w:val="54"/>
  </w:num>
  <w:num w:numId="124">
    <w:abstractNumId w:val="91"/>
  </w:num>
  <w:num w:numId="125">
    <w:abstractNumId w:val="105"/>
  </w:num>
  <w:num w:numId="126">
    <w:abstractNumId w:val="115"/>
  </w:num>
  <w:num w:numId="127">
    <w:abstractNumId w:val="3"/>
  </w:num>
  <w:num w:numId="128">
    <w:abstractNumId w:val="242"/>
  </w:num>
  <w:num w:numId="129">
    <w:abstractNumId w:val="59"/>
  </w:num>
  <w:num w:numId="130">
    <w:abstractNumId w:val="50"/>
  </w:num>
  <w:num w:numId="131">
    <w:abstractNumId w:val="243"/>
  </w:num>
  <w:num w:numId="132">
    <w:abstractNumId w:val="64"/>
  </w:num>
  <w:num w:numId="133">
    <w:abstractNumId w:val="77"/>
  </w:num>
  <w:num w:numId="134">
    <w:abstractNumId w:val="20"/>
  </w:num>
  <w:num w:numId="135">
    <w:abstractNumId w:val="44"/>
  </w:num>
  <w:num w:numId="136">
    <w:abstractNumId w:val="119"/>
  </w:num>
  <w:num w:numId="137">
    <w:abstractNumId w:val="188"/>
  </w:num>
  <w:num w:numId="138">
    <w:abstractNumId w:val="266"/>
  </w:num>
  <w:num w:numId="139">
    <w:abstractNumId w:val="237"/>
  </w:num>
  <w:num w:numId="140">
    <w:abstractNumId w:val="133"/>
  </w:num>
  <w:num w:numId="141">
    <w:abstractNumId w:val="204"/>
  </w:num>
  <w:num w:numId="142">
    <w:abstractNumId w:val="8"/>
  </w:num>
  <w:num w:numId="143">
    <w:abstractNumId w:val="87"/>
  </w:num>
  <w:num w:numId="144">
    <w:abstractNumId w:val="56"/>
  </w:num>
  <w:num w:numId="145">
    <w:abstractNumId w:val="262"/>
  </w:num>
  <w:num w:numId="146">
    <w:abstractNumId w:val="170"/>
  </w:num>
  <w:num w:numId="147">
    <w:abstractNumId w:val="30"/>
  </w:num>
  <w:num w:numId="148">
    <w:abstractNumId w:val="9"/>
  </w:num>
  <w:num w:numId="149">
    <w:abstractNumId w:val="189"/>
  </w:num>
  <w:num w:numId="150">
    <w:abstractNumId w:val="217"/>
  </w:num>
  <w:num w:numId="151">
    <w:abstractNumId w:val="199"/>
  </w:num>
  <w:num w:numId="152">
    <w:abstractNumId w:val="16"/>
  </w:num>
  <w:num w:numId="153">
    <w:abstractNumId w:val="231"/>
  </w:num>
  <w:num w:numId="154">
    <w:abstractNumId w:val="151"/>
  </w:num>
  <w:num w:numId="155">
    <w:abstractNumId w:val="257"/>
  </w:num>
  <w:num w:numId="156">
    <w:abstractNumId w:val="255"/>
  </w:num>
  <w:num w:numId="157">
    <w:abstractNumId w:val="79"/>
  </w:num>
  <w:num w:numId="158">
    <w:abstractNumId w:val="205"/>
  </w:num>
  <w:num w:numId="159">
    <w:abstractNumId w:val="60"/>
  </w:num>
  <w:num w:numId="160">
    <w:abstractNumId w:val="139"/>
  </w:num>
  <w:num w:numId="161">
    <w:abstractNumId w:val="10"/>
  </w:num>
  <w:num w:numId="162">
    <w:abstractNumId w:val="251"/>
  </w:num>
  <w:num w:numId="16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86"/>
  </w:num>
  <w:num w:numId="238">
    <w:abstractNumId w:val="176"/>
  </w:num>
  <w:num w:numId="239">
    <w:abstractNumId w:val="103"/>
  </w:num>
  <w:num w:numId="240">
    <w:abstractNumId w:val="164"/>
  </w:num>
  <w:num w:numId="241">
    <w:abstractNumId w:val="236"/>
  </w:num>
  <w:num w:numId="242">
    <w:abstractNumId w:val="248"/>
  </w:num>
  <w:num w:numId="243">
    <w:abstractNumId w:val="156"/>
  </w:num>
  <w:num w:numId="244">
    <w:abstractNumId w:val="68"/>
  </w:num>
  <w:num w:numId="245">
    <w:abstractNumId w:val="210"/>
  </w:num>
  <w:num w:numId="246">
    <w:abstractNumId w:val="15"/>
  </w:num>
  <w:num w:numId="247">
    <w:abstractNumId w:val="152"/>
  </w:num>
  <w:num w:numId="248">
    <w:abstractNumId w:val="74"/>
  </w:num>
  <w:num w:numId="249">
    <w:abstractNumId w:val="259"/>
  </w:num>
  <w:num w:numId="250">
    <w:abstractNumId w:val="38"/>
  </w:num>
  <w:num w:numId="251">
    <w:abstractNumId w:val="222"/>
  </w:num>
  <w:num w:numId="252">
    <w:abstractNumId w:val="120"/>
  </w:num>
  <w:num w:numId="253">
    <w:abstractNumId w:val="175"/>
  </w:num>
  <w:num w:numId="254">
    <w:abstractNumId w:val="142"/>
  </w:num>
  <w:num w:numId="255">
    <w:abstractNumId w:val="93"/>
  </w:num>
  <w:num w:numId="256">
    <w:abstractNumId w:val="130"/>
  </w:num>
  <w:num w:numId="257">
    <w:abstractNumId w:val="97"/>
  </w:num>
  <w:num w:numId="258">
    <w:abstractNumId w:val="174"/>
  </w:num>
  <w:num w:numId="259">
    <w:abstractNumId w:val="101"/>
  </w:num>
  <w:num w:numId="260">
    <w:abstractNumId w:val="109"/>
  </w:num>
  <w:num w:numId="261">
    <w:abstractNumId w:val="195"/>
  </w:num>
  <w:num w:numId="262">
    <w:abstractNumId w:val="221"/>
  </w:num>
  <w:num w:numId="263">
    <w:abstractNumId w:val="141"/>
  </w:num>
  <w:num w:numId="264">
    <w:abstractNumId w:val="149"/>
  </w:num>
  <w:num w:numId="265">
    <w:abstractNumId w:val="180"/>
  </w:num>
  <w:num w:numId="266">
    <w:abstractNumId w:val="90"/>
  </w:num>
  <w:num w:numId="267">
    <w:abstractNumId w:val="63"/>
  </w:num>
  <w:num w:numId="268">
    <w:abstractNumId w:val="92"/>
  </w:num>
  <w:num w:numId="269">
    <w:abstractNumId w:val="94"/>
  </w:num>
  <w:num w:numId="270">
    <w:abstractNumId w:val="200"/>
  </w:num>
  <w:num w:numId="271">
    <w:abstractNumId w:val="181"/>
  </w:num>
  <w:num w:numId="272">
    <w:abstractNumId w:val="131"/>
  </w:num>
  <w:num w:numId="273">
    <w:abstractNumId w:val="76"/>
  </w:num>
  <w:num w:numId="274">
    <w:abstractNumId w:val="125"/>
  </w:num>
  <w:num w:numId="275">
    <w:abstractNumId w:val="245"/>
  </w:num>
  <w:num w:numId="276">
    <w:abstractNumId w:val="28"/>
  </w:num>
  <w:num w:numId="277">
    <w:abstractNumId w:val="13"/>
  </w:num>
  <w:num w:numId="278">
    <w:abstractNumId w:val="80"/>
  </w:num>
  <w:num w:numId="279">
    <w:abstractNumId w:val="11"/>
  </w:num>
  <w:num w:numId="280">
    <w:abstractNumId w:val="191"/>
  </w:num>
  <w:num w:numId="281">
    <w:abstractNumId w:val="253"/>
  </w:num>
  <w:num w:numId="282">
    <w:abstractNumId w:val="7"/>
  </w:num>
  <w:num w:numId="283">
    <w:abstractNumId w:val="5"/>
  </w:num>
  <w:num w:numId="284">
    <w:abstractNumId w:val="113"/>
  </w:num>
  <w:num w:numId="285">
    <w:abstractNumId w:val="148"/>
  </w:num>
  <w:num w:numId="286">
    <w:abstractNumId w:val="134"/>
  </w:num>
  <w:num w:numId="287">
    <w:abstractNumId w:val="37"/>
  </w:num>
  <w:num w:numId="288">
    <w:abstractNumId w:val="145"/>
  </w:num>
  <w:num w:numId="289">
    <w:abstractNumId w:val="45"/>
  </w:num>
  <w:num w:numId="290">
    <w:abstractNumId w:val="43"/>
  </w:num>
  <w:num w:numId="291">
    <w:abstractNumId w:val="69"/>
  </w:num>
  <w:num w:numId="292">
    <w:abstractNumId w:val="62"/>
  </w:num>
  <w:num w:numId="293">
    <w:abstractNumId w:val="234"/>
  </w:num>
  <w:num w:numId="294">
    <w:abstractNumId w:val="177"/>
  </w:num>
  <w:num w:numId="295">
    <w:abstractNumId w:val="146"/>
  </w:num>
  <w:num w:numId="296">
    <w:abstractNumId w:val="132"/>
  </w:num>
  <w:num w:numId="297">
    <w:abstractNumId w:val="182"/>
  </w:num>
  <w:num w:numId="298">
    <w:abstractNumId w:val="220"/>
  </w:num>
  <w:num w:numId="299">
    <w:abstractNumId w:val="261"/>
  </w:num>
  <w:num w:numId="300">
    <w:abstractNumId w:val="23"/>
  </w:num>
  <w:num w:numId="301">
    <w:abstractNumId w:val="252"/>
  </w:num>
  <w:num w:numId="302">
    <w:abstractNumId w:val="24"/>
  </w:num>
  <w:num w:numId="303">
    <w:abstractNumId w:val="81"/>
  </w:num>
  <w:num w:numId="304">
    <w:abstractNumId w:val="33"/>
  </w:num>
  <w:num w:numId="305">
    <w:abstractNumId w:val="14"/>
  </w:num>
  <w:num w:numId="306">
    <w:abstractNumId w:val="209"/>
  </w:num>
  <w:num w:numId="307">
    <w:abstractNumId w:val="46"/>
  </w:num>
  <w:num w:numId="308">
    <w:abstractNumId w:val="114"/>
  </w:num>
  <w:num w:numId="309">
    <w:abstractNumId w:val="154"/>
  </w:num>
  <w:num w:numId="310">
    <w:abstractNumId w:val="36"/>
  </w:num>
  <w:num w:numId="311">
    <w:abstractNumId w:val="17"/>
  </w:num>
  <w:num w:numId="312">
    <w:abstractNumId w:val="129"/>
  </w:num>
  <w:num w:numId="313">
    <w:abstractNumId w:val="265"/>
  </w:num>
  <w:num w:numId="314">
    <w:abstractNumId w:val="83"/>
  </w:num>
  <w:num w:numId="315">
    <w:abstractNumId w:val="140"/>
  </w:num>
  <w:num w:numId="316">
    <w:abstractNumId w:val="57"/>
  </w:num>
  <w:num w:numId="317">
    <w:abstractNumId w:val="179"/>
  </w:num>
  <w:num w:numId="318">
    <w:abstractNumId w:val="51"/>
  </w:num>
  <w:num w:numId="319">
    <w:abstractNumId w:val="150"/>
  </w:num>
  <w:num w:numId="320">
    <w:abstractNumId w:val="118"/>
  </w:num>
  <w:num w:numId="321">
    <w:abstractNumId w:val="127"/>
  </w:num>
  <w:num w:numId="322">
    <w:abstractNumId w:val="117"/>
  </w:num>
  <w:num w:numId="323">
    <w:abstractNumId w:val="163"/>
  </w:num>
  <w:num w:numId="324">
    <w:abstractNumId w:val="108"/>
  </w:num>
  <w:num w:numId="325">
    <w:abstractNumId w:val="4"/>
  </w:num>
  <w:num w:numId="326">
    <w:abstractNumId w:val="263"/>
  </w:num>
  <w:num w:numId="327">
    <w:abstractNumId w:val="223"/>
  </w:num>
  <w:num w:numId="328">
    <w:abstractNumId w:val="187"/>
  </w:num>
  <w:num w:numId="329">
    <w:abstractNumId w:val="171"/>
  </w:num>
  <w:num w:numId="330">
    <w:abstractNumId w:val="123"/>
  </w:num>
  <w:num w:numId="331">
    <w:abstractNumId w:val="206"/>
  </w:num>
  <w:num w:numId="332">
    <w:abstractNumId w:val="124"/>
  </w:num>
  <w:num w:numId="333">
    <w:abstractNumId w:val="39"/>
  </w:num>
  <w:num w:numId="334">
    <w:abstractNumId w:val="227"/>
  </w:num>
  <w:num w:numId="335">
    <w:abstractNumId w:val="241"/>
  </w:num>
  <w:num w:numId="336">
    <w:abstractNumId w:val="96"/>
  </w:num>
  <w:num w:numId="337">
    <w:abstractNumId w:val="260"/>
  </w:num>
  <w:num w:numId="338">
    <w:abstractNumId w:val="82"/>
  </w:num>
  <w:num w:numId="339">
    <w:abstractNumId w:val="52"/>
  </w:num>
  <w:num w:numId="340">
    <w:abstractNumId w:val="193"/>
  </w:num>
  <w:num w:numId="34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82"/>
  </w:num>
  <w:num w:numId="359">
    <w:abstractNumId w:val="82"/>
  </w:num>
  <w:num w:numId="360">
    <w:abstractNumId w:val="82"/>
  </w:num>
  <w:num w:numId="361">
    <w:abstractNumId w:val="82"/>
  </w:num>
  <w:num w:numId="362">
    <w:abstractNumId w:val="82"/>
  </w:num>
  <w:num w:numId="363">
    <w:abstractNumId w:val="8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6"/>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E34"/>
    <w:rsid w:val="00007999"/>
    <w:rsid w:val="00010A1C"/>
    <w:rsid w:val="000119C2"/>
    <w:rsid w:val="000201BC"/>
    <w:rsid w:val="00026A0E"/>
    <w:rsid w:val="0002786A"/>
    <w:rsid w:val="0003655D"/>
    <w:rsid w:val="00036760"/>
    <w:rsid w:val="00043876"/>
    <w:rsid w:val="00050593"/>
    <w:rsid w:val="00055DA8"/>
    <w:rsid w:val="0006167B"/>
    <w:rsid w:val="0007645A"/>
    <w:rsid w:val="00077427"/>
    <w:rsid w:val="00090E8E"/>
    <w:rsid w:val="000930F1"/>
    <w:rsid w:val="00093E20"/>
    <w:rsid w:val="000A2521"/>
    <w:rsid w:val="000C306A"/>
    <w:rsid w:val="000C5188"/>
    <w:rsid w:val="000D422F"/>
    <w:rsid w:val="000E3363"/>
    <w:rsid w:val="000E694E"/>
    <w:rsid w:val="000E6AD9"/>
    <w:rsid w:val="000F2528"/>
    <w:rsid w:val="000F6C27"/>
    <w:rsid w:val="00101C23"/>
    <w:rsid w:val="0011778C"/>
    <w:rsid w:val="001203C5"/>
    <w:rsid w:val="001255DB"/>
    <w:rsid w:val="00132947"/>
    <w:rsid w:val="00143D5B"/>
    <w:rsid w:val="00150BC9"/>
    <w:rsid w:val="00151B49"/>
    <w:rsid w:val="00152A92"/>
    <w:rsid w:val="001659A9"/>
    <w:rsid w:val="0017362D"/>
    <w:rsid w:val="00174F42"/>
    <w:rsid w:val="001902A6"/>
    <w:rsid w:val="00192707"/>
    <w:rsid w:val="001969A7"/>
    <w:rsid w:val="001B1EF7"/>
    <w:rsid w:val="001C0792"/>
    <w:rsid w:val="001C1D75"/>
    <w:rsid w:val="001C1D88"/>
    <w:rsid w:val="001C4802"/>
    <w:rsid w:val="001C59B6"/>
    <w:rsid w:val="001D0845"/>
    <w:rsid w:val="001D32DF"/>
    <w:rsid w:val="001F47F1"/>
    <w:rsid w:val="001F7502"/>
    <w:rsid w:val="00205365"/>
    <w:rsid w:val="002146E1"/>
    <w:rsid w:val="00215E97"/>
    <w:rsid w:val="00216F62"/>
    <w:rsid w:val="002541EE"/>
    <w:rsid w:val="00255F2D"/>
    <w:rsid w:val="00261A28"/>
    <w:rsid w:val="00264C28"/>
    <w:rsid w:val="00270A67"/>
    <w:rsid w:val="00283EF8"/>
    <w:rsid w:val="00286194"/>
    <w:rsid w:val="00294D9C"/>
    <w:rsid w:val="002974BA"/>
    <w:rsid w:val="002A6183"/>
    <w:rsid w:val="002A6851"/>
    <w:rsid w:val="002B1167"/>
    <w:rsid w:val="002B66CB"/>
    <w:rsid w:val="002C06F4"/>
    <w:rsid w:val="002C0DC9"/>
    <w:rsid w:val="002C56D6"/>
    <w:rsid w:val="002C7385"/>
    <w:rsid w:val="002C7545"/>
    <w:rsid w:val="002F12AF"/>
    <w:rsid w:val="002F1779"/>
    <w:rsid w:val="002F41D1"/>
    <w:rsid w:val="002F7E8B"/>
    <w:rsid w:val="003047DE"/>
    <w:rsid w:val="00314CF4"/>
    <w:rsid w:val="00323BC6"/>
    <w:rsid w:val="003326AB"/>
    <w:rsid w:val="00336B66"/>
    <w:rsid w:val="00354963"/>
    <w:rsid w:val="00370FE3"/>
    <w:rsid w:val="003867F9"/>
    <w:rsid w:val="00395C7F"/>
    <w:rsid w:val="00396744"/>
    <w:rsid w:val="003A61EC"/>
    <w:rsid w:val="003B4379"/>
    <w:rsid w:val="003C31E9"/>
    <w:rsid w:val="003C7E63"/>
    <w:rsid w:val="003D25B3"/>
    <w:rsid w:val="003D28D7"/>
    <w:rsid w:val="003D759A"/>
    <w:rsid w:val="003E031E"/>
    <w:rsid w:val="003E0E1D"/>
    <w:rsid w:val="003E6D0D"/>
    <w:rsid w:val="003F22C1"/>
    <w:rsid w:val="003F74DF"/>
    <w:rsid w:val="00404F86"/>
    <w:rsid w:val="00405E34"/>
    <w:rsid w:val="00410A9F"/>
    <w:rsid w:val="004635D2"/>
    <w:rsid w:val="00470CBD"/>
    <w:rsid w:val="00474CB1"/>
    <w:rsid w:val="00475F36"/>
    <w:rsid w:val="004851B3"/>
    <w:rsid w:val="0048789C"/>
    <w:rsid w:val="00492B41"/>
    <w:rsid w:val="00497C8F"/>
    <w:rsid w:val="004A128B"/>
    <w:rsid w:val="004A132B"/>
    <w:rsid w:val="004A3EF5"/>
    <w:rsid w:val="004A66E7"/>
    <w:rsid w:val="004B0377"/>
    <w:rsid w:val="004C285D"/>
    <w:rsid w:val="004C2889"/>
    <w:rsid w:val="004D1B89"/>
    <w:rsid w:val="004E5E19"/>
    <w:rsid w:val="004F3C4D"/>
    <w:rsid w:val="00500225"/>
    <w:rsid w:val="0050356F"/>
    <w:rsid w:val="00505EE4"/>
    <w:rsid w:val="00512D03"/>
    <w:rsid w:val="00512E4E"/>
    <w:rsid w:val="005136F0"/>
    <w:rsid w:val="005244DB"/>
    <w:rsid w:val="00527ED7"/>
    <w:rsid w:val="0054580A"/>
    <w:rsid w:val="00545D46"/>
    <w:rsid w:val="00551CEF"/>
    <w:rsid w:val="005523B4"/>
    <w:rsid w:val="00570BE9"/>
    <w:rsid w:val="00586545"/>
    <w:rsid w:val="005923D0"/>
    <w:rsid w:val="005933A1"/>
    <w:rsid w:val="00593F50"/>
    <w:rsid w:val="005A6443"/>
    <w:rsid w:val="005B13BD"/>
    <w:rsid w:val="005B5CFC"/>
    <w:rsid w:val="005D2B67"/>
    <w:rsid w:val="005D30DE"/>
    <w:rsid w:val="005D7250"/>
    <w:rsid w:val="005E430D"/>
    <w:rsid w:val="005E4A94"/>
    <w:rsid w:val="00601D04"/>
    <w:rsid w:val="00604828"/>
    <w:rsid w:val="006147AE"/>
    <w:rsid w:val="006264C9"/>
    <w:rsid w:val="00632BEA"/>
    <w:rsid w:val="00647235"/>
    <w:rsid w:val="00655030"/>
    <w:rsid w:val="00657A9A"/>
    <w:rsid w:val="006768E6"/>
    <w:rsid w:val="0069010B"/>
    <w:rsid w:val="00695F8E"/>
    <w:rsid w:val="006A74F1"/>
    <w:rsid w:val="006C2334"/>
    <w:rsid w:val="006C3F8F"/>
    <w:rsid w:val="006C5B0E"/>
    <w:rsid w:val="006C6F5B"/>
    <w:rsid w:val="006D09BC"/>
    <w:rsid w:val="006D6EE5"/>
    <w:rsid w:val="006E60F9"/>
    <w:rsid w:val="006F5574"/>
    <w:rsid w:val="007048E2"/>
    <w:rsid w:val="00704EE4"/>
    <w:rsid w:val="0072630E"/>
    <w:rsid w:val="00730994"/>
    <w:rsid w:val="00745727"/>
    <w:rsid w:val="007463A0"/>
    <w:rsid w:val="00751B52"/>
    <w:rsid w:val="0075731C"/>
    <w:rsid w:val="007637B5"/>
    <w:rsid w:val="00763A1A"/>
    <w:rsid w:val="007734B3"/>
    <w:rsid w:val="007808A4"/>
    <w:rsid w:val="00796029"/>
    <w:rsid w:val="007A5646"/>
    <w:rsid w:val="007D428C"/>
    <w:rsid w:val="007F20BE"/>
    <w:rsid w:val="00800621"/>
    <w:rsid w:val="00812D1D"/>
    <w:rsid w:val="0081484D"/>
    <w:rsid w:val="00822286"/>
    <w:rsid w:val="008269A1"/>
    <w:rsid w:val="008315A3"/>
    <w:rsid w:val="00831FBB"/>
    <w:rsid w:val="00833A26"/>
    <w:rsid w:val="00834E67"/>
    <w:rsid w:val="008376AE"/>
    <w:rsid w:val="00837FE0"/>
    <w:rsid w:val="00841B14"/>
    <w:rsid w:val="00851DF9"/>
    <w:rsid w:val="00864AA0"/>
    <w:rsid w:val="008659D9"/>
    <w:rsid w:val="0089745D"/>
    <w:rsid w:val="008A5CD1"/>
    <w:rsid w:val="008B1FF1"/>
    <w:rsid w:val="008C3507"/>
    <w:rsid w:val="008C636F"/>
    <w:rsid w:val="008C688D"/>
    <w:rsid w:val="008D181B"/>
    <w:rsid w:val="008D67E3"/>
    <w:rsid w:val="008E0E69"/>
    <w:rsid w:val="008F5697"/>
    <w:rsid w:val="00905ECC"/>
    <w:rsid w:val="0091185B"/>
    <w:rsid w:val="00916D3B"/>
    <w:rsid w:val="00922082"/>
    <w:rsid w:val="0092276E"/>
    <w:rsid w:val="00923189"/>
    <w:rsid w:val="00932B37"/>
    <w:rsid w:val="00934886"/>
    <w:rsid w:val="00934F18"/>
    <w:rsid w:val="009363DC"/>
    <w:rsid w:val="00945714"/>
    <w:rsid w:val="00963D6F"/>
    <w:rsid w:val="009643C6"/>
    <w:rsid w:val="00964AF0"/>
    <w:rsid w:val="00970980"/>
    <w:rsid w:val="00982A81"/>
    <w:rsid w:val="0098645C"/>
    <w:rsid w:val="009901B6"/>
    <w:rsid w:val="009C423E"/>
    <w:rsid w:val="009E5099"/>
    <w:rsid w:val="009E66CB"/>
    <w:rsid w:val="009F146D"/>
    <w:rsid w:val="00A02C14"/>
    <w:rsid w:val="00A24C02"/>
    <w:rsid w:val="00A24EA7"/>
    <w:rsid w:val="00A25EE4"/>
    <w:rsid w:val="00A451D1"/>
    <w:rsid w:val="00A4576E"/>
    <w:rsid w:val="00A53A79"/>
    <w:rsid w:val="00A53CEA"/>
    <w:rsid w:val="00A66635"/>
    <w:rsid w:val="00A70A28"/>
    <w:rsid w:val="00A868C4"/>
    <w:rsid w:val="00AA50AC"/>
    <w:rsid w:val="00AA698E"/>
    <w:rsid w:val="00AB03B4"/>
    <w:rsid w:val="00AC1D8D"/>
    <w:rsid w:val="00AC50A0"/>
    <w:rsid w:val="00AC5A1B"/>
    <w:rsid w:val="00AF46F3"/>
    <w:rsid w:val="00B00C1D"/>
    <w:rsid w:val="00B05695"/>
    <w:rsid w:val="00B1373C"/>
    <w:rsid w:val="00B1726D"/>
    <w:rsid w:val="00B2425B"/>
    <w:rsid w:val="00B40107"/>
    <w:rsid w:val="00B62771"/>
    <w:rsid w:val="00B66D22"/>
    <w:rsid w:val="00B66E1D"/>
    <w:rsid w:val="00B67E1F"/>
    <w:rsid w:val="00B716CC"/>
    <w:rsid w:val="00B73A92"/>
    <w:rsid w:val="00B81D1A"/>
    <w:rsid w:val="00BA053F"/>
    <w:rsid w:val="00BA3009"/>
    <w:rsid w:val="00BB11A2"/>
    <w:rsid w:val="00BC67F7"/>
    <w:rsid w:val="00BD2951"/>
    <w:rsid w:val="00BE006F"/>
    <w:rsid w:val="00BF1173"/>
    <w:rsid w:val="00BF1ADA"/>
    <w:rsid w:val="00C122DF"/>
    <w:rsid w:val="00C30F11"/>
    <w:rsid w:val="00C53CAF"/>
    <w:rsid w:val="00C56E04"/>
    <w:rsid w:val="00C83CFE"/>
    <w:rsid w:val="00C8490B"/>
    <w:rsid w:val="00C9553B"/>
    <w:rsid w:val="00C956D4"/>
    <w:rsid w:val="00CA508B"/>
    <w:rsid w:val="00CA5372"/>
    <w:rsid w:val="00CC4909"/>
    <w:rsid w:val="00CD0E68"/>
    <w:rsid w:val="00CD189F"/>
    <w:rsid w:val="00CD2369"/>
    <w:rsid w:val="00CE5D89"/>
    <w:rsid w:val="00CE799F"/>
    <w:rsid w:val="00CF79CE"/>
    <w:rsid w:val="00D021CC"/>
    <w:rsid w:val="00D03CA1"/>
    <w:rsid w:val="00D07AE3"/>
    <w:rsid w:val="00D12844"/>
    <w:rsid w:val="00D163D9"/>
    <w:rsid w:val="00D233E0"/>
    <w:rsid w:val="00D25299"/>
    <w:rsid w:val="00D3033E"/>
    <w:rsid w:val="00D32585"/>
    <w:rsid w:val="00D34157"/>
    <w:rsid w:val="00D34CE8"/>
    <w:rsid w:val="00D37660"/>
    <w:rsid w:val="00D4558D"/>
    <w:rsid w:val="00D461E9"/>
    <w:rsid w:val="00D46BCF"/>
    <w:rsid w:val="00D46D63"/>
    <w:rsid w:val="00D47E39"/>
    <w:rsid w:val="00D57788"/>
    <w:rsid w:val="00D658D7"/>
    <w:rsid w:val="00D65BDD"/>
    <w:rsid w:val="00D705E0"/>
    <w:rsid w:val="00D7578C"/>
    <w:rsid w:val="00D77D8A"/>
    <w:rsid w:val="00D83E22"/>
    <w:rsid w:val="00D848C8"/>
    <w:rsid w:val="00D96E49"/>
    <w:rsid w:val="00D96F62"/>
    <w:rsid w:val="00DA203B"/>
    <w:rsid w:val="00DA4637"/>
    <w:rsid w:val="00DB0374"/>
    <w:rsid w:val="00DB462E"/>
    <w:rsid w:val="00DB68C9"/>
    <w:rsid w:val="00DC0A74"/>
    <w:rsid w:val="00DD2846"/>
    <w:rsid w:val="00DD4F7D"/>
    <w:rsid w:val="00E11C8E"/>
    <w:rsid w:val="00E11CB0"/>
    <w:rsid w:val="00E1754C"/>
    <w:rsid w:val="00E210A4"/>
    <w:rsid w:val="00E264F2"/>
    <w:rsid w:val="00E34A35"/>
    <w:rsid w:val="00E47D6B"/>
    <w:rsid w:val="00E53C49"/>
    <w:rsid w:val="00E55BE2"/>
    <w:rsid w:val="00E80246"/>
    <w:rsid w:val="00E847CE"/>
    <w:rsid w:val="00E91FEB"/>
    <w:rsid w:val="00E958CE"/>
    <w:rsid w:val="00E97E8B"/>
    <w:rsid w:val="00EB18C9"/>
    <w:rsid w:val="00EB4694"/>
    <w:rsid w:val="00EC03B2"/>
    <w:rsid w:val="00ED0979"/>
    <w:rsid w:val="00ED2EBA"/>
    <w:rsid w:val="00ED567E"/>
    <w:rsid w:val="00EE56F8"/>
    <w:rsid w:val="00EF22A2"/>
    <w:rsid w:val="00EF5928"/>
    <w:rsid w:val="00F01F5A"/>
    <w:rsid w:val="00F11BBE"/>
    <w:rsid w:val="00F41B65"/>
    <w:rsid w:val="00F45AFE"/>
    <w:rsid w:val="00F62E7C"/>
    <w:rsid w:val="00F65DE9"/>
    <w:rsid w:val="00F75B8C"/>
    <w:rsid w:val="00F80683"/>
    <w:rsid w:val="00FA2432"/>
    <w:rsid w:val="00FA7F2C"/>
    <w:rsid w:val="00FB0083"/>
    <w:rsid w:val="00FB57F5"/>
    <w:rsid w:val="00FD0EA9"/>
    <w:rsid w:val="00FD160A"/>
    <w:rsid w:val="00FD28ED"/>
    <w:rsid w:val="00FD72B6"/>
    <w:rsid w:val="00FF2D60"/>
    <w:rsid w:val="00FF3A9B"/>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9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E34"/>
    <w:pPr>
      <w:widowControl w:val="0"/>
      <w:jc w:val="both"/>
    </w:pPr>
  </w:style>
  <w:style w:type="paragraph" w:styleId="Heading1">
    <w:name w:val="heading 1"/>
    <w:aliases w:val="一级标题"/>
    <w:basedOn w:val="Normal"/>
    <w:next w:val="Normal"/>
    <w:link w:val="Heading1Char"/>
    <w:uiPriority w:val="9"/>
    <w:qFormat/>
    <w:rsid w:val="00800621"/>
    <w:pPr>
      <w:keepNext/>
      <w:keepLines/>
      <w:spacing w:before="240"/>
      <w:jc w:val="center"/>
      <w:outlineLvl w:val="0"/>
    </w:pPr>
    <w:rPr>
      <w:rFonts w:ascii="Calibri" w:eastAsia="SimSun" w:hAnsi="Calibri" w:cstheme="majorBidi"/>
      <w:b/>
      <w:bCs/>
      <w:color w:val="000000" w:themeColor="text1"/>
      <w:sz w:val="36"/>
      <w:szCs w:val="32"/>
    </w:rPr>
  </w:style>
  <w:style w:type="paragraph" w:styleId="Heading2">
    <w:name w:val="heading 2"/>
    <w:aliases w:val="二级标题"/>
    <w:basedOn w:val="Normal"/>
    <w:next w:val="Normal"/>
    <w:link w:val="Heading2Char"/>
    <w:uiPriority w:val="9"/>
    <w:unhideWhenUsed/>
    <w:qFormat/>
    <w:rsid w:val="004A66E7"/>
    <w:pPr>
      <w:keepNext/>
      <w:keepLines/>
      <w:spacing w:before="40" w:line="360" w:lineRule="auto"/>
      <w:jc w:val="center"/>
      <w:outlineLvl w:val="1"/>
    </w:pPr>
    <w:rPr>
      <w:rFonts w:ascii="Calibri" w:eastAsia="SimSun" w:hAnsi="Calibri" w:cstheme="majorBidi"/>
      <w:b/>
      <w:bCs/>
      <w:color w:val="000000" w:themeColor="text1"/>
      <w:sz w:val="32"/>
      <w:szCs w:val="26"/>
    </w:rPr>
  </w:style>
  <w:style w:type="paragraph" w:styleId="Heading3">
    <w:name w:val="heading 3"/>
    <w:basedOn w:val="Normal"/>
    <w:next w:val="Normal"/>
    <w:link w:val="Heading3Char"/>
    <w:uiPriority w:val="9"/>
    <w:unhideWhenUsed/>
    <w:qFormat/>
    <w:rsid w:val="006C6F5B"/>
    <w:pPr>
      <w:keepNext/>
      <w:keepLines/>
      <w:spacing w:before="40"/>
      <w:jc w:val="left"/>
      <w:outlineLvl w:val="2"/>
    </w:pPr>
    <w:rPr>
      <w:rFonts w:ascii="Calibri" w:eastAsia="SimSun" w:hAnsi="Calibri" w:cstheme="majorBidi"/>
      <w:b/>
      <w:bCs/>
      <w:sz w:val="28"/>
    </w:rPr>
  </w:style>
  <w:style w:type="paragraph" w:styleId="Heading4">
    <w:name w:val="heading 4"/>
    <w:basedOn w:val="Normal"/>
    <w:next w:val="Normal"/>
    <w:link w:val="Heading4Char"/>
    <w:uiPriority w:val="9"/>
    <w:unhideWhenUsed/>
    <w:qFormat/>
    <w:rsid w:val="00FD0EA9"/>
    <w:pPr>
      <w:keepNext/>
      <w:keepLines/>
      <w:spacing w:before="280" w:after="290" w:line="376" w:lineRule="auto"/>
      <w:outlineLvl w:val="3"/>
    </w:pPr>
    <w:rPr>
      <w:rFonts w:ascii="SimSun" w:eastAsia="SimSun" w:hAnsi="SimSun" w:cstheme="majorBidi"/>
      <w:b/>
      <w:sz w:val="28"/>
    </w:rPr>
  </w:style>
  <w:style w:type="paragraph" w:styleId="Heading5">
    <w:name w:val="heading 5"/>
    <w:basedOn w:val="Normal"/>
    <w:next w:val="Normal"/>
    <w:link w:val="Heading5Char"/>
    <w:uiPriority w:val="9"/>
    <w:unhideWhenUsed/>
    <w:qFormat/>
    <w:rsid w:val="003C7E63"/>
    <w:pPr>
      <w:keepNext/>
      <w:keepLines/>
      <w:numPr>
        <w:numId w:val="338"/>
      </w:numPr>
      <w:spacing w:before="280" w:after="290" w:line="376" w:lineRule="auto"/>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一级标题 Char"/>
    <w:basedOn w:val="DefaultParagraphFont"/>
    <w:link w:val="Heading1"/>
    <w:uiPriority w:val="9"/>
    <w:qFormat/>
    <w:rsid w:val="00800621"/>
    <w:rPr>
      <w:rFonts w:ascii="Calibri" w:eastAsia="SimSun" w:hAnsi="Calibri" w:cstheme="majorBidi"/>
      <w:b/>
      <w:bCs/>
      <w:color w:val="000000" w:themeColor="text1"/>
      <w:sz w:val="36"/>
      <w:szCs w:val="32"/>
    </w:rPr>
  </w:style>
  <w:style w:type="character" w:customStyle="1" w:styleId="Heading3Char">
    <w:name w:val="Heading 3 Char"/>
    <w:basedOn w:val="DefaultParagraphFont"/>
    <w:link w:val="Heading3"/>
    <w:uiPriority w:val="9"/>
    <w:qFormat/>
    <w:rsid w:val="006C6F5B"/>
    <w:rPr>
      <w:rFonts w:ascii="Calibri" w:eastAsia="SimSun" w:hAnsi="Calibri" w:cstheme="majorBidi"/>
      <w:b/>
      <w:bCs/>
      <w:sz w:val="28"/>
    </w:rPr>
  </w:style>
  <w:style w:type="paragraph" w:styleId="ListParagraph">
    <w:name w:val="List Paragraph"/>
    <w:basedOn w:val="Normal"/>
    <w:uiPriority w:val="34"/>
    <w:qFormat/>
    <w:rsid w:val="00405E34"/>
    <w:pPr>
      <w:ind w:firstLineChars="200" w:firstLine="420"/>
    </w:pPr>
  </w:style>
  <w:style w:type="table" w:styleId="TableGrid">
    <w:name w:val="Table Grid"/>
    <w:basedOn w:val="TableNormal"/>
    <w:uiPriority w:val="59"/>
    <w:qFormat/>
    <w:rsid w:val="0040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5E34"/>
    <w:rPr>
      <w:i/>
      <w:iCs/>
    </w:rPr>
  </w:style>
  <w:style w:type="character" w:customStyle="1" w:styleId="Heading4Char">
    <w:name w:val="Heading 4 Char"/>
    <w:basedOn w:val="DefaultParagraphFont"/>
    <w:link w:val="Heading4"/>
    <w:uiPriority w:val="9"/>
    <w:qFormat/>
    <w:rsid w:val="00FD0EA9"/>
    <w:rPr>
      <w:rFonts w:ascii="SimSun" w:eastAsia="SimSun" w:hAnsi="SimSun" w:cstheme="majorBidi"/>
      <w:b/>
      <w:sz w:val="28"/>
    </w:rPr>
  </w:style>
  <w:style w:type="character" w:customStyle="1" w:styleId="Heading2Char">
    <w:name w:val="Heading 2 Char"/>
    <w:aliases w:val="二级标题 Char"/>
    <w:basedOn w:val="DefaultParagraphFont"/>
    <w:link w:val="Heading2"/>
    <w:uiPriority w:val="9"/>
    <w:qFormat/>
    <w:rsid w:val="004A66E7"/>
    <w:rPr>
      <w:rFonts w:ascii="Calibri" w:eastAsia="SimSun" w:hAnsi="Calibri" w:cstheme="majorBidi"/>
      <w:b/>
      <w:bCs/>
      <w:color w:val="000000" w:themeColor="text1"/>
      <w:sz w:val="32"/>
      <w:szCs w:val="26"/>
    </w:rPr>
  </w:style>
  <w:style w:type="character" w:styleId="CommentReference">
    <w:name w:val="annotation reference"/>
    <w:basedOn w:val="DefaultParagraphFont"/>
    <w:uiPriority w:val="99"/>
    <w:unhideWhenUsed/>
    <w:rsid w:val="00D96F62"/>
    <w:rPr>
      <w:sz w:val="21"/>
      <w:szCs w:val="21"/>
    </w:rPr>
  </w:style>
  <w:style w:type="paragraph" w:styleId="CommentText">
    <w:name w:val="annotation text"/>
    <w:basedOn w:val="Normal"/>
    <w:link w:val="CommentTextChar"/>
    <w:uiPriority w:val="99"/>
    <w:semiHidden/>
    <w:unhideWhenUsed/>
    <w:rsid w:val="00D96F62"/>
    <w:pPr>
      <w:jc w:val="left"/>
    </w:pPr>
    <w:rPr>
      <w:sz w:val="21"/>
    </w:rPr>
  </w:style>
  <w:style w:type="character" w:customStyle="1" w:styleId="CommentTextChar">
    <w:name w:val="Comment Text Char"/>
    <w:basedOn w:val="DefaultParagraphFont"/>
    <w:link w:val="CommentText"/>
    <w:uiPriority w:val="99"/>
    <w:semiHidden/>
    <w:rsid w:val="00D96F62"/>
    <w:rPr>
      <w:sz w:val="21"/>
    </w:rPr>
  </w:style>
  <w:style w:type="character" w:styleId="Strong">
    <w:name w:val="Strong"/>
    <w:uiPriority w:val="22"/>
    <w:qFormat/>
    <w:rsid w:val="00D96F62"/>
    <w:rPr>
      <w:b/>
      <w:color w:val="ED7D31" w:themeColor="accent2"/>
    </w:rPr>
  </w:style>
  <w:style w:type="paragraph" w:styleId="BalloonText">
    <w:name w:val="Balloon Text"/>
    <w:basedOn w:val="Normal"/>
    <w:link w:val="BalloonTextChar"/>
    <w:uiPriority w:val="99"/>
    <w:semiHidden/>
    <w:unhideWhenUsed/>
    <w:rsid w:val="00D96F62"/>
    <w:rPr>
      <w:rFonts w:ascii="SimSun" w:eastAsia="SimSun"/>
      <w:sz w:val="18"/>
      <w:szCs w:val="18"/>
    </w:rPr>
  </w:style>
  <w:style w:type="character" w:customStyle="1" w:styleId="BalloonTextChar">
    <w:name w:val="Balloon Text Char"/>
    <w:basedOn w:val="DefaultParagraphFont"/>
    <w:link w:val="BalloonText"/>
    <w:uiPriority w:val="99"/>
    <w:semiHidden/>
    <w:rsid w:val="00D96F62"/>
    <w:rPr>
      <w:rFonts w:ascii="SimSun" w:eastAsia="SimSun"/>
      <w:sz w:val="18"/>
      <w:szCs w:val="18"/>
    </w:rPr>
  </w:style>
  <w:style w:type="paragraph" w:customStyle="1" w:styleId="20">
    <w:name w:val="表格样式 2"/>
    <w:qFormat/>
    <w:rsid w:val="00D96F62"/>
    <w:rPr>
      <w:rFonts w:ascii="Helvetica Neue" w:eastAsia="Helvetica Neue" w:hAnsi="Helvetica Neue" w:cs="Helvetica Neue"/>
      <w:color w:val="000000"/>
      <w:kern w:val="0"/>
      <w:sz w:val="20"/>
      <w:szCs w:val="20"/>
    </w:rPr>
  </w:style>
  <w:style w:type="numbering" w:customStyle="1" w:styleId="1">
    <w:name w:val="样式1"/>
    <w:uiPriority w:val="99"/>
    <w:rsid w:val="00D96F62"/>
    <w:pPr>
      <w:numPr>
        <w:numId w:val="7"/>
      </w:numPr>
    </w:pPr>
  </w:style>
  <w:style w:type="paragraph" w:styleId="NormalWeb">
    <w:name w:val="Normal (Web)"/>
    <w:basedOn w:val="Normal"/>
    <w:qFormat/>
    <w:rsid w:val="00D96F62"/>
    <w:pPr>
      <w:widowControl/>
      <w:spacing w:beforeAutospacing="1" w:after="200" w:afterAutospacing="1" w:line="276" w:lineRule="auto"/>
      <w:jc w:val="left"/>
    </w:pPr>
    <w:rPr>
      <w:rFonts w:ascii="SimSun" w:eastAsia="SimSun" w:hAnsi="SimSun" w:cs="Times New Roman"/>
      <w:kern w:val="0"/>
      <w:szCs w:val="20"/>
    </w:rPr>
  </w:style>
  <w:style w:type="paragraph" w:styleId="Date">
    <w:name w:val="Date"/>
    <w:basedOn w:val="Normal"/>
    <w:next w:val="Normal"/>
    <w:link w:val="DateChar"/>
    <w:uiPriority w:val="99"/>
    <w:semiHidden/>
    <w:unhideWhenUsed/>
    <w:rsid w:val="00D96F62"/>
    <w:rPr>
      <w:sz w:val="21"/>
    </w:rPr>
  </w:style>
  <w:style w:type="character" w:customStyle="1" w:styleId="DateChar">
    <w:name w:val="Date Char"/>
    <w:basedOn w:val="DefaultParagraphFont"/>
    <w:link w:val="Date"/>
    <w:uiPriority w:val="99"/>
    <w:semiHidden/>
    <w:rsid w:val="00D96F62"/>
    <w:rPr>
      <w:sz w:val="21"/>
    </w:rPr>
  </w:style>
  <w:style w:type="paragraph" w:customStyle="1" w:styleId="10">
    <w:name w:val="列出段落1"/>
    <w:basedOn w:val="Normal"/>
    <w:uiPriority w:val="34"/>
    <w:qFormat/>
    <w:rsid w:val="00D96F62"/>
    <w:pPr>
      <w:ind w:firstLineChars="200" w:firstLine="420"/>
    </w:pPr>
    <w:rPr>
      <w:sz w:val="21"/>
    </w:rPr>
  </w:style>
  <w:style w:type="paragraph" w:styleId="CommentSubject">
    <w:name w:val="annotation subject"/>
    <w:basedOn w:val="CommentText"/>
    <w:next w:val="CommentText"/>
    <w:link w:val="CommentSubjectChar"/>
    <w:uiPriority w:val="99"/>
    <w:semiHidden/>
    <w:unhideWhenUsed/>
    <w:rsid w:val="00D96F62"/>
    <w:pPr>
      <w:jc w:val="both"/>
    </w:pPr>
    <w:rPr>
      <w:b/>
      <w:bCs/>
      <w:sz w:val="20"/>
      <w:szCs w:val="20"/>
    </w:rPr>
  </w:style>
  <w:style w:type="character" w:customStyle="1" w:styleId="CommentSubjectChar">
    <w:name w:val="Comment Subject Char"/>
    <w:basedOn w:val="CommentTextChar"/>
    <w:link w:val="CommentSubject"/>
    <w:uiPriority w:val="99"/>
    <w:semiHidden/>
    <w:rsid w:val="00D96F62"/>
    <w:rPr>
      <w:b/>
      <w:bCs/>
      <w:sz w:val="20"/>
      <w:szCs w:val="20"/>
    </w:rPr>
  </w:style>
  <w:style w:type="table" w:customStyle="1" w:styleId="TableNormal1">
    <w:name w:val="Table Normal1"/>
    <w:qFormat/>
    <w:rsid w:val="00D96F62"/>
    <w:rPr>
      <w:rFonts w:ascii="Times New Roman" w:hAnsi="Times New Roman" w:cs="Times New Roman"/>
      <w:kern w:val="0"/>
      <w:sz w:val="20"/>
      <w:szCs w:val="20"/>
    </w:rPr>
    <w:tblPr>
      <w:tblCellMar>
        <w:top w:w="0" w:type="dxa"/>
        <w:left w:w="0" w:type="dxa"/>
        <w:bottom w:w="0" w:type="dxa"/>
        <w:right w:w="0" w:type="dxa"/>
      </w:tblCellMar>
    </w:tblPr>
  </w:style>
  <w:style w:type="paragraph" w:styleId="Revision">
    <w:name w:val="Revision"/>
    <w:hidden/>
    <w:uiPriority w:val="99"/>
    <w:semiHidden/>
    <w:rsid w:val="00D96F62"/>
    <w:rPr>
      <w:sz w:val="21"/>
    </w:rPr>
  </w:style>
  <w:style w:type="table" w:customStyle="1" w:styleId="TableNormal2">
    <w:name w:val="Table Normal2"/>
    <w:rsid w:val="00D96F6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ImportedStyle26">
    <w:name w:val="Imported Style 26"/>
    <w:rsid w:val="00D96F62"/>
    <w:pPr>
      <w:numPr>
        <w:numId w:val="100"/>
      </w:numPr>
    </w:pPr>
  </w:style>
  <w:style w:type="paragraph" w:styleId="HTMLPreformatted">
    <w:name w:val="HTML Preformatted"/>
    <w:basedOn w:val="Normal"/>
    <w:link w:val="HTMLPreformattedChar"/>
    <w:uiPriority w:val="99"/>
    <w:unhideWhenUsed/>
    <w:rsid w:val="00D96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rPr>
  </w:style>
  <w:style w:type="character" w:customStyle="1" w:styleId="HTMLPreformattedChar">
    <w:name w:val="HTML Preformatted Char"/>
    <w:basedOn w:val="DefaultParagraphFont"/>
    <w:link w:val="HTMLPreformatted"/>
    <w:uiPriority w:val="99"/>
    <w:rsid w:val="00D96F62"/>
    <w:rPr>
      <w:rFonts w:ascii="SimSun" w:eastAsia="SimSun" w:hAnsi="SimSun" w:cs="SimSun"/>
      <w:kern w:val="0"/>
    </w:rPr>
  </w:style>
  <w:style w:type="character" w:customStyle="1" w:styleId="y2iqfc">
    <w:name w:val="y2iqfc"/>
    <w:basedOn w:val="DefaultParagraphFont"/>
    <w:rsid w:val="00D96F62"/>
  </w:style>
  <w:style w:type="numbering" w:customStyle="1" w:styleId="ImportedStyle31">
    <w:name w:val="Imported Style 31"/>
    <w:rsid w:val="00D96F62"/>
    <w:pPr>
      <w:numPr>
        <w:numId w:val="111"/>
      </w:numPr>
    </w:pPr>
  </w:style>
  <w:style w:type="paragraph" w:customStyle="1" w:styleId="Default">
    <w:name w:val="Default"/>
    <w:rsid w:val="00D96F62"/>
    <w:pPr>
      <w:pBdr>
        <w:top w:val="nil"/>
        <w:left w:val="nil"/>
        <w:bottom w:val="nil"/>
        <w:right w:val="nil"/>
        <w:between w:val="nil"/>
        <w:bar w:val="nil"/>
      </w:pBdr>
      <w:spacing w:before="160"/>
    </w:pPr>
    <w:rPr>
      <w:rFonts w:ascii="Arial Unicode MS" w:eastAsia="Helvetica Neue" w:hAnsi="Arial Unicode MS" w:cs="Arial Unicode MS" w:hint="eastAsia"/>
      <w:color w:val="000000"/>
      <w:kern w:val="0"/>
      <w:u w:color="000000"/>
      <w:bdr w:val="nil"/>
      <w14:textOutline w14:w="12700" w14:cap="flat" w14:cmpd="sng" w14:algn="ctr">
        <w14:noFill/>
        <w14:prstDash w14:val="solid"/>
        <w14:miter w14:lim="400000"/>
      </w14:textOutline>
    </w:rPr>
  </w:style>
  <w:style w:type="paragraph" w:styleId="BodyText">
    <w:name w:val="Body Text"/>
    <w:basedOn w:val="Normal"/>
    <w:link w:val="BodyTextChar"/>
    <w:uiPriority w:val="1"/>
    <w:qFormat/>
    <w:rsid w:val="00FA2432"/>
    <w:pPr>
      <w:autoSpaceDE w:val="0"/>
      <w:autoSpaceDN w:val="0"/>
      <w:jc w:val="left"/>
    </w:pPr>
    <w:rPr>
      <w:rFonts w:ascii="Cambria" w:eastAsia="Cambria" w:hAnsi="Cambria" w:cs="Cambria"/>
      <w:kern w:val="0"/>
      <w:sz w:val="21"/>
      <w:szCs w:val="21"/>
      <w:lang w:eastAsia="en-US"/>
    </w:rPr>
  </w:style>
  <w:style w:type="character" w:customStyle="1" w:styleId="BodyTextChar">
    <w:name w:val="Body Text Char"/>
    <w:basedOn w:val="DefaultParagraphFont"/>
    <w:link w:val="BodyText"/>
    <w:uiPriority w:val="1"/>
    <w:rsid w:val="00FA2432"/>
    <w:rPr>
      <w:rFonts w:ascii="Cambria" w:eastAsia="Cambria" w:hAnsi="Cambria" w:cs="Cambria"/>
      <w:kern w:val="0"/>
      <w:sz w:val="21"/>
      <w:szCs w:val="21"/>
      <w:lang w:eastAsia="en-US"/>
    </w:rPr>
  </w:style>
  <w:style w:type="paragraph" w:customStyle="1" w:styleId="11">
    <w:name w:val="列表段落1"/>
    <w:basedOn w:val="Normal"/>
    <w:uiPriority w:val="99"/>
    <w:qFormat/>
    <w:rsid w:val="00143D5B"/>
    <w:pPr>
      <w:ind w:firstLineChars="200" w:firstLine="420"/>
    </w:pPr>
    <w:rPr>
      <w:rFonts w:ascii="Calibri" w:eastAsia="SimSun" w:hAnsi="Calibri"/>
      <w:bCs/>
      <w:sz w:val="20"/>
    </w:rPr>
  </w:style>
  <w:style w:type="numbering" w:customStyle="1" w:styleId="2">
    <w:name w:val="样式2"/>
    <w:uiPriority w:val="99"/>
    <w:rsid w:val="000D422F"/>
    <w:pPr>
      <w:numPr>
        <w:numId w:val="294"/>
      </w:numPr>
    </w:pPr>
  </w:style>
  <w:style w:type="numbering" w:customStyle="1" w:styleId="3">
    <w:name w:val="样式3"/>
    <w:uiPriority w:val="99"/>
    <w:rsid w:val="000D422F"/>
    <w:pPr>
      <w:numPr>
        <w:numId w:val="296"/>
      </w:numPr>
    </w:pPr>
  </w:style>
  <w:style w:type="paragraph" w:styleId="Footer">
    <w:name w:val="footer"/>
    <w:basedOn w:val="Normal"/>
    <w:link w:val="FooterChar"/>
    <w:uiPriority w:val="99"/>
    <w:unhideWhenUsed/>
    <w:rsid w:val="008D67E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67E3"/>
    <w:rPr>
      <w:sz w:val="18"/>
      <w:szCs w:val="18"/>
    </w:rPr>
  </w:style>
  <w:style w:type="character" w:styleId="PageNumber">
    <w:name w:val="page number"/>
    <w:basedOn w:val="DefaultParagraphFont"/>
    <w:uiPriority w:val="99"/>
    <w:semiHidden/>
    <w:unhideWhenUsed/>
    <w:rsid w:val="008D67E3"/>
  </w:style>
  <w:style w:type="paragraph" w:styleId="TOCHeading">
    <w:name w:val="TOC Heading"/>
    <w:basedOn w:val="Heading1"/>
    <w:next w:val="Normal"/>
    <w:uiPriority w:val="39"/>
    <w:unhideWhenUsed/>
    <w:qFormat/>
    <w:rsid w:val="00BF1173"/>
    <w:pPr>
      <w:widowControl/>
      <w:spacing w:before="480" w:line="276" w:lineRule="auto"/>
      <w:jc w:val="left"/>
      <w:outlineLvl w:val="9"/>
    </w:pPr>
    <w:rPr>
      <w:rFonts w:asciiTheme="majorHAnsi" w:eastAsiaTheme="majorEastAsia" w:hAnsiTheme="majorHAnsi"/>
      <w:color w:val="2F5496" w:themeColor="accent1" w:themeShade="BF"/>
      <w:kern w:val="0"/>
      <w:sz w:val="28"/>
      <w:szCs w:val="28"/>
    </w:rPr>
  </w:style>
  <w:style w:type="paragraph" w:styleId="TOC2">
    <w:name w:val="toc 2"/>
    <w:basedOn w:val="Normal"/>
    <w:next w:val="Normal"/>
    <w:autoRedefine/>
    <w:uiPriority w:val="39"/>
    <w:unhideWhenUsed/>
    <w:rsid w:val="00BF1173"/>
    <w:pPr>
      <w:ind w:left="240"/>
      <w:jc w:val="left"/>
    </w:pPr>
    <w:rPr>
      <w:rFonts w:eastAsiaTheme="minorHAnsi"/>
      <w:b/>
      <w:bCs/>
      <w:sz w:val="22"/>
      <w:szCs w:val="22"/>
    </w:rPr>
  </w:style>
  <w:style w:type="paragraph" w:styleId="TOC1">
    <w:name w:val="toc 1"/>
    <w:basedOn w:val="Normal"/>
    <w:next w:val="Normal"/>
    <w:autoRedefine/>
    <w:uiPriority w:val="39"/>
    <w:unhideWhenUsed/>
    <w:rsid w:val="00BF1173"/>
    <w:pPr>
      <w:spacing w:before="120"/>
      <w:jc w:val="left"/>
    </w:pPr>
    <w:rPr>
      <w:rFonts w:eastAsiaTheme="minorHAnsi"/>
      <w:b/>
      <w:bCs/>
    </w:rPr>
  </w:style>
  <w:style w:type="paragraph" w:styleId="TOC3">
    <w:name w:val="toc 3"/>
    <w:basedOn w:val="Normal"/>
    <w:next w:val="Normal"/>
    <w:autoRedefine/>
    <w:uiPriority w:val="39"/>
    <w:unhideWhenUsed/>
    <w:rsid w:val="00BF1173"/>
    <w:pPr>
      <w:ind w:left="480"/>
      <w:jc w:val="left"/>
    </w:pPr>
    <w:rPr>
      <w:rFonts w:eastAsiaTheme="minorHAnsi"/>
      <w:sz w:val="22"/>
      <w:szCs w:val="22"/>
    </w:rPr>
  </w:style>
  <w:style w:type="paragraph" w:styleId="TOC4">
    <w:name w:val="toc 4"/>
    <w:basedOn w:val="Normal"/>
    <w:next w:val="Normal"/>
    <w:autoRedefine/>
    <w:uiPriority w:val="39"/>
    <w:unhideWhenUsed/>
    <w:rsid w:val="00BF1173"/>
    <w:pPr>
      <w:ind w:left="720"/>
      <w:jc w:val="left"/>
    </w:pPr>
    <w:rPr>
      <w:rFonts w:eastAsiaTheme="minorHAnsi"/>
      <w:sz w:val="20"/>
      <w:szCs w:val="20"/>
    </w:rPr>
  </w:style>
  <w:style w:type="paragraph" w:styleId="TOC5">
    <w:name w:val="toc 5"/>
    <w:basedOn w:val="Normal"/>
    <w:next w:val="Normal"/>
    <w:autoRedefine/>
    <w:uiPriority w:val="39"/>
    <w:unhideWhenUsed/>
    <w:rsid w:val="00BF1173"/>
    <w:pPr>
      <w:ind w:left="960"/>
      <w:jc w:val="left"/>
    </w:pPr>
    <w:rPr>
      <w:rFonts w:eastAsiaTheme="minorHAnsi"/>
      <w:sz w:val="20"/>
      <w:szCs w:val="20"/>
    </w:rPr>
  </w:style>
  <w:style w:type="paragraph" w:styleId="TOC6">
    <w:name w:val="toc 6"/>
    <w:basedOn w:val="Normal"/>
    <w:next w:val="Normal"/>
    <w:autoRedefine/>
    <w:uiPriority w:val="39"/>
    <w:unhideWhenUsed/>
    <w:rsid w:val="00BF1173"/>
    <w:pPr>
      <w:ind w:left="1200"/>
      <w:jc w:val="left"/>
    </w:pPr>
    <w:rPr>
      <w:rFonts w:eastAsiaTheme="minorHAnsi"/>
      <w:sz w:val="20"/>
      <w:szCs w:val="20"/>
    </w:rPr>
  </w:style>
  <w:style w:type="paragraph" w:styleId="TOC7">
    <w:name w:val="toc 7"/>
    <w:basedOn w:val="Normal"/>
    <w:next w:val="Normal"/>
    <w:autoRedefine/>
    <w:uiPriority w:val="39"/>
    <w:unhideWhenUsed/>
    <w:rsid w:val="00BF1173"/>
    <w:pPr>
      <w:ind w:left="1440"/>
      <w:jc w:val="left"/>
    </w:pPr>
    <w:rPr>
      <w:rFonts w:eastAsiaTheme="minorHAnsi"/>
      <w:sz w:val="20"/>
      <w:szCs w:val="20"/>
    </w:rPr>
  </w:style>
  <w:style w:type="paragraph" w:styleId="TOC8">
    <w:name w:val="toc 8"/>
    <w:basedOn w:val="Normal"/>
    <w:next w:val="Normal"/>
    <w:autoRedefine/>
    <w:uiPriority w:val="39"/>
    <w:unhideWhenUsed/>
    <w:rsid w:val="00BF1173"/>
    <w:pPr>
      <w:ind w:left="1680"/>
      <w:jc w:val="left"/>
    </w:pPr>
    <w:rPr>
      <w:rFonts w:eastAsiaTheme="minorHAnsi"/>
      <w:sz w:val="20"/>
      <w:szCs w:val="20"/>
    </w:rPr>
  </w:style>
  <w:style w:type="paragraph" w:styleId="TOC9">
    <w:name w:val="toc 9"/>
    <w:basedOn w:val="Normal"/>
    <w:next w:val="Normal"/>
    <w:autoRedefine/>
    <w:uiPriority w:val="39"/>
    <w:unhideWhenUsed/>
    <w:rsid w:val="00BF1173"/>
    <w:pPr>
      <w:ind w:left="1920"/>
      <w:jc w:val="left"/>
    </w:pPr>
    <w:rPr>
      <w:rFonts w:eastAsiaTheme="minorHAnsi"/>
      <w:sz w:val="20"/>
      <w:szCs w:val="20"/>
    </w:rPr>
  </w:style>
  <w:style w:type="character" w:styleId="Hyperlink">
    <w:name w:val="Hyperlink"/>
    <w:basedOn w:val="DefaultParagraphFont"/>
    <w:uiPriority w:val="99"/>
    <w:unhideWhenUsed/>
    <w:rsid w:val="00BF1173"/>
    <w:rPr>
      <w:color w:val="0563C1" w:themeColor="hyperlink"/>
      <w:u w:val="single"/>
    </w:rPr>
  </w:style>
  <w:style w:type="paragraph" w:customStyle="1" w:styleId="4">
    <w:name w:val="样式4"/>
    <w:basedOn w:val="Heading3"/>
    <w:qFormat/>
    <w:rsid w:val="00751B52"/>
  </w:style>
  <w:style w:type="character" w:customStyle="1" w:styleId="Heading5Char">
    <w:name w:val="Heading 5 Char"/>
    <w:basedOn w:val="DefaultParagraphFont"/>
    <w:link w:val="Heading5"/>
    <w:uiPriority w:val="9"/>
    <w:rsid w:val="003C7E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5764AC7-371C-7544-ABC8-8982F8C5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1361</Words>
  <Characters>7762</Characters>
  <Application>Microsoft Office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 Chak</cp:lastModifiedBy>
  <cp:revision>13</cp:revision>
  <dcterms:created xsi:type="dcterms:W3CDTF">2021-09-23T22:36:00Z</dcterms:created>
  <dcterms:modified xsi:type="dcterms:W3CDTF">2021-09-24T03:14:00Z</dcterms:modified>
</cp:coreProperties>
</file>