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吐槽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不是前端设计人员，从头到尾设计一个页面也是蛋疼，即便有了bootstrap的框架。但是框架作辅助设计就行，关键还是要靠模板。因为长城宽带坑爹，这里我就介绍一个模板网站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"http://sc.chinaz.com/moban/"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http://sc.chinaz.com/moban/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64785" cy="3042285"/>
            <wp:effectExtent l="0" t="0" r="1206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42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这里罗列了众多大神设计的模板，只要在右上角那里搜索你需要的模板类型，筛选出满意的模板后，就可以进行下载。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比如我搜索登陆页面，众多的模板中这一款最合意，点击。</w:t>
      </w:r>
    </w:p>
    <w:p>
      <w:r>
        <w:drawing>
          <wp:inline distT="0" distB="0" distL="114300" distR="114300">
            <wp:extent cx="3563620" cy="2441575"/>
            <wp:effectExtent l="0" t="0" r="1778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然后傻瓜式的进行下载</w:t>
      </w:r>
    </w:p>
    <w:p>
      <w:r>
        <w:drawing>
          <wp:inline distT="0" distB="0" distL="114300" distR="114300">
            <wp:extent cx="3886200" cy="33248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后一般为rar格式的文件，里面包含的东西看一下就清楚了，默认页面设计就是index.html，css文件夹是存放模板作者的设计文件，一般不用去管，除非你要改样式。Images是图片的存放位置，如果完全使用原作者的页面设计，也不用管。（</w:t>
      </w:r>
      <w:bookmarkStart w:id="0" w:name="_GoBack"/>
      <w:bookmarkEnd w:id="0"/>
      <w:r>
        <w:rPr>
          <w:rFonts w:hint="eastAsia"/>
          <w:lang w:val="en-US" w:eastAsia="zh-CN"/>
        </w:rPr>
        <w:t>设计完后，css、images文件夹这些就放在web目录下，index就编程jsp文件放到web-inf/view目录下。不过这样相对位置改了，嗯。。。以后再说吧，先设计）</w:t>
      </w:r>
    </w:p>
    <w:p>
      <w:r>
        <w:drawing>
          <wp:inline distT="0" distB="0" distL="114300" distR="114300">
            <wp:extent cx="3916680" cy="2233930"/>
            <wp:effectExtent l="0" t="0" r="762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直接打开index.html文件，就马上看到效果了。不要太激动，图在下面。</w:t>
      </w:r>
    </w:p>
    <w:p>
      <w:r>
        <w:drawing>
          <wp:inline distT="0" distB="0" distL="114300" distR="114300">
            <wp:extent cx="2713355" cy="2468245"/>
            <wp:effectExtent l="0" t="0" r="1079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246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我这边因为长城加载页面比较久，但是翻墙了就很快，你们看能不能在浏览器中正确打开html文件，可以的话可以完全依赖这个模板平台。如果不行，还有众多的模板网站，自己百度啦，大部分步骤是一样的。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设计页面最好还是html文件吧，这个不用tomcat就能直接看效果，等满意了再换成jsp文件。然后还有一点，这种页面既然这么好看，设计肯定很复杂，最好就是找极其相似的页面，这样你改动就不会很大，少收点罪。夜深了早点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E5292"/>
    <w:rsid w:val="27BA4CC8"/>
    <w:rsid w:val="288D2C9B"/>
    <w:rsid w:val="2CC84451"/>
    <w:rsid w:val="3E2053C0"/>
    <w:rsid w:val="480722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Dong东</dc:creator>
  <cp:lastModifiedBy>Dong东</cp:lastModifiedBy>
  <dcterms:modified xsi:type="dcterms:W3CDTF">2017-02-25T15:43:31Z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