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266A" w:rsidRDefault="003B5579" w:rsidP="0034266A">
      <w:pPr>
        <w:spacing w:line="360" w:lineRule="auto"/>
        <w:jc w:val="center"/>
        <w:rPr>
          <w:b/>
          <w:u w:val="single"/>
          <w:lang w:eastAsia="zh-CN"/>
        </w:rPr>
      </w:pPr>
      <w:r>
        <w:rPr>
          <w:rFonts w:hint="eastAsia"/>
          <w:b/>
          <w:u w:val="single"/>
          <w:lang w:eastAsia="zh-CN"/>
        </w:rPr>
        <w:t>A detailed outline: Migraine</w:t>
      </w:r>
      <w:r w:rsidR="004C7E16">
        <w:rPr>
          <w:rFonts w:hint="eastAsia"/>
          <w:b/>
          <w:u w:val="single"/>
          <w:lang w:eastAsia="zh-CN"/>
        </w:rPr>
        <w:t xml:space="preserve"> and Its Impact</w:t>
      </w:r>
    </w:p>
    <w:p w:rsidR="0034266A" w:rsidRDefault="0034266A" w:rsidP="0034266A">
      <w:pPr>
        <w:spacing w:line="360" w:lineRule="auto"/>
      </w:pPr>
    </w:p>
    <w:p w:rsidR="0034266A" w:rsidRDefault="0034266A" w:rsidP="0034266A">
      <w:pPr>
        <w:rPr>
          <w:b/>
        </w:rPr>
      </w:pPr>
      <w:r>
        <w:rPr>
          <w:b/>
        </w:rPr>
        <w:t>Header</w:t>
      </w:r>
    </w:p>
    <w:p w:rsidR="0034266A" w:rsidRDefault="0034266A" w:rsidP="0034266A">
      <w:pPr>
        <w:jc w:val="both"/>
        <w:rPr>
          <w:bCs/>
          <w:lang w:eastAsia="zh-CN"/>
        </w:rPr>
      </w:pPr>
      <w:r>
        <w:rPr>
          <w:b/>
        </w:rPr>
        <w:t>Title:</w:t>
      </w:r>
      <w:bookmarkStart w:id="0" w:name="_GoBack"/>
      <w:bookmarkEnd w:id="0"/>
      <w:r w:rsidR="0070154C">
        <w:rPr>
          <w:rFonts w:hint="eastAsia"/>
          <w:b/>
          <w:lang w:eastAsia="zh-CN"/>
        </w:rPr>
        <w:t xml:space="preserve">  </w:t>
      </w:r>
      <w:r>
        <w:rPr>
          <w:bCs/>
        </w:rPr>
        <w:t>What is a migraine and how does it affect people?</w:t>
      </w:r>
    </w:p>
    <w:p w:rsidR="00944517" w:rsidRPr="00944517" w:rsidRDefault="00944517" w:rsidP="0034266A">
      <w:pPr>
        <w:jc w:val="both"/>
        <w:rPr>
          <w:b/>
          <w:lang w:eastAsia="zh-CN"/>
        </w:rPr>
      </w:pPr>
      <w:r w:rsidRPr="00944517">
        <w:rPr>
          <w:rFonts w:hint="eastAsia"/>
          <w:b/>
          <w:bCs/>
          <w:lang w:eastAsia="zh-CN"/>
        </w:rPr>
        <w:t>General purpose</w:t>
      </w:r>
      <w:r>
        <w:rPr>
          <w:rFonts w:hint="eastAsia"/>
          <w:bCs/>
          <w:lang w:eastAsia="zh-CN"/>
        </w:rPr>
        <w:t xml:space="preserve">: </w:t>
      </w:r>
      <w:r w:rsidRPr="00944517">
        <w:rPr>
          <w:rFonts w:hint="eastAsia"/>
          <w:bCs/>
          <w:lang w:eastAsia="zh-CN"/>
        </w:rPr>
        <w:t>To inform.</w:t>
      </w:r>
    </w:p>
    <w:p w:rsidR="0034266A" w:rsidRDefault="0034266A" w:rsidP="0034266A">
      <w:pPr>
        <w:jc w:val="both"/>
        <w:rPr>
          <w:lang w:eastAsia="zh-CN"/>
        </w:rPr>
      </w:pPr>
      <w:r>
        <w:rPr>
          <w:b/>
        </w:rPr>
        <w:t>Specific purpose</w:t>
      </w:r>
      <w:r>
        <w:t xml:space="preserve">: To inform the audience that a migraine headache is a serious problem. </w:t>
      </w:r>
    </w:p>
    <w:p w:rsidR="00944517" w:rsidRPr="00944517" w:rsidRDefault="00944517" w:rsidP="0034266A">
      <w:pPr>
        <w:jc w:val="both"/>
        <w:rPr>
          <w:b/>
          <w:lang w:eastAsia="zh-CN"/>
        </w:rPr>
      </w:pPr>
      <w:r w:rsidRPr="00944517">
        <w:rPr>
          <w:rFonts w:hint="eastAsia"/>
          <w:b/>
          <w:lang w:eastAsia="zh-CN"/>
        </w:rPr>
        <w:t>Central idea</w:t>
      </w:r>
      <w:r w:rsidRPr="00944517">
        <w:rPr>
          <w:rFonts w:hint="eastAsia"/>
          <w:lang w:eastAsia="zh-CN"/>
        </w:rPr>
        <w:t>:</w:t>
      </w:r>
      <w:r>
        <w:rPr>
          <w:rFonts w:hint="eastAsia"/>
          <w:lang w:eastAsia="zh-CN"/>
        </w:rPr>
        <w:t xml:space="preserve">  </w:t>
      </w:r>
      <w:r>
        <w:t>Migraine</w:t>
      </w:r>
      <w:r>
        <w:rPr>
          <w:rFonts w:hint="eastAsia"/>
          <w:lang w:eastAsia="zh-CN"/>
        </w:rPr>
        <w:t>s</w:t>
      </w:r>
      <w:r w:rsidR="006258F8">
        <w:t xml:space="preserve"> </w:t>
      </w:r>
      <w:r w:rsidR="006258F8">
        <w:rPr>
          <w:rFonts w:hint="eastAsia"/>
          <w:lang w:eastAsia="zh-CN"/>
        </w:rPr>
        <w:t>cause</w:t>
      </w:r>
      <w:r>
        <w:t xml:space="preserve"> serious problems in some people’s lives.</w:t>
      </w:r>
    </w:p>
    <w:p w:rsidR="0034266A" w:rsidRDefault="0034266A" w:rsidP="0034266A">
      <w:pPr>
        <w:jc w:val="both"/>
      </w:pPr>
      <w:r>
        <w:rPr>
          <w:b/>
        </w:rPr>
        <w:t>Organizational pattern</w:t>
      </w:r>
      <w:r>
        <w:t>: Topical order</w:t>
      </w:r>
    </w:p>
    <w:p w:rsidR="0034266A" w:rsidRDefault="0034266A" w:rsidP="0034266A">
      <w:pPr>
        <w:jc w:val="both"/>
      </w:pPr>
    </w:p>
    <w:p w:rsidR="0034266A" w:rsidRDefault="0034266A" w:rsidP="0034266A">
      <w:pPr>
        <w:tabs>
          <w:tab w:val="left" w:pos="360"/>
        </w:tabs>
        <w:jc w:val="both"/>
        <w:rPr>
          <w:b/>
        </w:rPr>
      </w:pPr>
      <w:r>
        <w:rPr>
          <w:b/>
        </w:rPr>
        <w:t>I. Introduction</w:t>
      </w:r>
    </w:p>
    <w:p w:rsidR="0034266A" w:rsidRDefault="0034266A" w:rsidP="0034266A">
      <w:pPr>
        <w:numPr>
          <w:ilvl w:val="1"/>
          <w:numId w:val="1"/>
        </w:numPr>
        <w:ind w:left="720"/>
        <w:jc w:val="both"/>
      </w:pPr>
      <w:r w:rsidRPr="007F00C7">
        <w:rPr>
          <w:b/>
          <w:lang w:eastAsia="zh-CN"/>
        </w:rPr>
        <w:t>(Attention-getter)</w:t>
      </w:r>
      <w:r>
        <w:rPr>
          <w:lang w:eastAsia="zh-CN"/>
        </w:rPr>
        <w:t xml:space="preserve"> </w:t>
      </w:r>
      <w:r>
        <w:t>How many people in this class get headaches</w:t>
      </w:r>
      <w:r>
        <w:rPr>
          <w:lang w:eastAsia="zh-CN"/>
        </w:rPr>
        <w:t>?</w:t>
      </w:r>
      <w:r w:rsidR="007F00C7">
        <w:rPr>
          <w:rFonts w:hint="eastAsia"/>
          <w:lang w:eastAsia="zh-CN"/>
        </w:rPr>
        <w:t xml:space="preserve"> </w:t>
      </w:r>
      <w:r>
        <w:rPr>
          <w:lang w:eastAsia="zh-CN"/>
        </w:rPr>
        <w:t>R</w:t>
      </w:r>
      <w:r>
        <w:t>aise your hand</w:t>
      </w:r>
      <w:r>
        <w:rPr>
          <w:lang w:eastAsia="zh-CN"/>
        </w:rPr>
        <w:t>.</w:t>
      </w:r>
      <w:r>
        <w:t xml:space="preserve"> How many of you get them so severe that they disrupt what you are doing at the time?</w:t>
      </w:r>
      <w:r w:rsidR="007F00C7">
        <w:rPr>
          <w:rFonts w:hint="eastAsia"/>
          <w:lang w:eastAsia="zh-CN"/>
        </w:rPr>
        <w:t xml:space="preserve"> </w:t>
      </w:r>
      <w:r>
        <w:t>Those of you who raised your hand to either of those questions could suffer from migraines.</w:t>
      </w:r>
      <w:r w:rsidR="007F00C7">
        <w:rPr>
          <w:rFonts w:hint="eastAsia"/>
          <w:lang w:eastAsia="zh-CN"/>
        </w:rPr>
        <w:t xml:space="preserve"> </w:t>
      </w:r>
      <w:r>
        <w:t>I’ve suffered from them since I was in the seventh grade. I still get them quite a bit.</w:t>
      </w:r>
    </w:p>
    <w:p w:rsidR="0034266A" w:rsidRDefault="0034266A" w:rsidP="0034266A">
      <w:pPr>
        <w:numPr>
          <w:ilvl w:val="1"/>
          <w:numId w:val="1"/>
        </w:numPr>
        <w:ind w:left="720"/>
        <w:jc w:val="both"/>
      </w:pPr>
      <w:r w:rsidRPr="007F00C7">
        <w:rPr>
          <w:b/>
          <w:lang w:eastAsia="zh-CN"/>
        </w:rPr>
        <w:t xml:space="preserve">(Topic) </w:t>
      </w:r>
      <w:r>
        <w:rPr>
          <w:lang w:eastAsia="zh-CN"/>
        </w:rPr>
        <w:t>Today, I am going to tell you</w:t>
      </w:r>
      <w:r>
        <w:t xml:space="preserve"> what a migraine headache is and how it affects the people who get them. </w:t>
      </w:r>
    </w:p>
    <w:p w:rsidR="0034266A" w:rsidRDefault="0034266A" w:rsidP="0034266A">
      <w:pPr>
        <w:numPr>
          <w:ilvl w:val="1"/>
          <w:numId w:val="1"/>
        </w:numPr>
        <w:ind w:left="720"/>
        <w:jc w:val="both"/>
      </w:pPr>
      <w:r w:rsidRPr="007F00C7">
        <w:rPr>
          <w:b/>
          <w:lang w:eastAsia="zh-CN"/>
        </w:rPr>
        <w:t xml:space="preserve">(Thesis statement) </w:t>
      </w:r>
      <w:r>
        <w:rPr>
          <w:lang w:eastAsia="zh-CN"/>
        </w:rPr>
        <w:t>M</w:t>
      </w:r>
      <w:r>
        <w:rPr>
          <w:bCs/>
        </w:rPr>
        <w:t xml:space="preserve">igraines can become so severe that they disrupt </w:t>
      </w:r>
      <w:r>
        <w:rPr>
          <w:bCs/>
          <w:lang w:eastAsia="zh-CN"/>
        </w:rPr>
        <w:t>our</w:t>
      </w:r>
      <w:r>
        <w:rPr>
          <w:bCs/>
        </w:rPr>
        <w:t xml:space="preserve"> daily life. </w:t>
      </w:r>
    </w:p>
    <w:p w:rsidR="0034266A" w:rsidRDefault="0034266A" w:rsidP="0034266A">
      <w:pPr>
        <w:numPr>
          <w:ilvl w:val="1"/>
          <w:numId w:val="1"/>
        </w:numPr>
        <w:ind w:left="720"/>
        <w:jc w:val="both"/>
      </w:pPr>
      <w:r w:rsidRPr="007F00C7">
        <w:rPr>
          <w:b/>
          <w:lang w:eastAsia="zh-CN"/>
        </w:rPr>
        <w:t>(Preview of main points)</w:t>
      </w:r>
      <w:r>
        <w:rPr>
          <w:lang w:eastAsia="zh-CN"/>
        </w:rPr>
        <w:t xml:space="preserve"> </w:t>
      </w:r>
      <w:r>
        <w:t>Things you need to know about migraines include what they are and their symptoms, what causes them, and how migraine sufferers deal with them on a daily basis.</w:t>
      </w:r>
    </w:p>
    <w:p w:rsidR="0034266A" w:rsidRDefault="0034266A" w:rsidP="0034266A">
      <w:pPr>
        <w:jc w:val="both"/>
      </w:pPr>
    </w:p>
    <w:p w:rsidR="0034266A" w:rsidRDefault="0034266A" w:rsidP="0034266A">
      <w:pPr>
        <w:jc w:val="both"/>
      </w:pPr>
      <w:r>
        <w:t>Transition***Let’s start by telling you what a migraine is and what the symptoms are.</w:t>
      </w:r>
    </w:p>
    <w:p w:rsidR="0034266A" w:rsidRDefault="0034266A" w:rsidP="0034266A">
      <w:pPr>
        <w:jc w:val="both"/>
      </w:pPr>
    </w:p>
    <w:p w:rsidR="0034266A" w:rsidRDefault="0034266A" w:rsidP="0034266A">
      <w:pPr>
        <w:jc w:val="both"/>
        <w:rPr>
          <w:b/>
        </w:rPr>
      </w:pPr>
      <w:r>
        <w:rPr>
          <w:b/>
        </w:rPr>
        <w:t>II. Body</w:t>
      </w:r>
    </w:p>
    <w:p w:rsidR="0034266A" w:rsidRDefault="0034266A" w:rsidP="0034266A">
      <w:pPr>
        <w:numPr>
          <w:ilvl w:val="0"/>
          <w:numId w:val="2"/>
        </w:numPr>
        <w:tabs>
          <w:tab w:val="num" w:pos="720"/>
        </w:tabs>
        <w:ind w:left="720"/>
        <w:jc w:val="both"/>
      </w:pPr>
      <w:r w:rsidRPr="007F00C7">
        <w:rPr>
          <w:b/>
          <w:lang w:eastAsia="zh-CN"/>
        </w:rPr>
        <w:t xml:space="preserve">(First main point) </w:t>
      </w:r>
      <w:r>
        <w:rPr>
          <w:lang w:eastAsia="zh-CN"/>
        </w:rPr>
        <w:t>What is a migraine?</w:t>
      </w:r>
    </w:p>
    <w:p w:rsidR="0034266A" w:rsidRDefault="0034266A" w:rsidP="0034266A">
      <w:pPr>
        <w:ind w:left="360"/>
        <w:jc w:val="both"/>
      </w:pPr>
    </w:p>
    <w:p w:rsidR="0034266A" w:rsidRDefault="0034266A" w:rsidP="0034266A">
      <w:pPr>
        <w:numPr>
          <w:ilvl w:val="2"/>
          <w:numId w:val="2"/>
        </w:numPr>
        <w:tabs>
          <w:tab w:val="num" w:pos="1080"/>
          <w:tab w:val="left" w:pos="1440"/>
        </w:tabs>
        <w:ind w:left="1080"/>
        <w:jc w:val="both"/>
      </w:pPr>
      <w:r>
        <w:t>A migraine is a throbbing headache that is usually one sided but can be two sided. The throbbing is usually accompanied by nausea, sensitivity to light, sound, and smells, sleep disruption, and depression (National Migraine Association – “NMA”).</w:t>
      </w:r>
    </w:p>
    <w:p w:rsidR="0034266A" w:rsidRDefault="0034266A" w:rsidP="0034266A">
      <w:pPr>
        <w:ind w:left="1080"/>
        <w:jc w:val="both"/>
      </w:pPr>
    </w:p>
    <w:p w:rsidR="0034266A" w:rsidRDefault="0034266A" w:rsidP="0034266A">
      <w:pPr>
        <w:numPr>
          <w:ilvl w:val="2"/>
          <w:numId w:val="2"/>
        </w:numPr>
        <w:tabs>
          <w:tab w:val="num" w:pos="1080"/>
        </w:tabs>
        <w:ind w:left="1080"/>
        <w:jc w:val="both"/>
      </w:pPr>
      <w:r>
        <w:t xml:space="preserve">There are two main types of migraines. </w:t>
      </w:r>
    </w:p>
    <w:p w:rsidR="0034266A" w:rsidRDefault="0034266A" w:rsidP="0034266A">
      <w:pPr>
        <w:ind w:left="1440" w:hanging="360"/>
        <w:jc w:val="both"/>
      </w:pPr>
      <w:r>
        <w:t>a. One type of migraine is what is called the classic Migraine.</w:t>
      </w:r>
    </w:p>
    <w:p w:rsidR="0034266A" w:rsidRDefault="0034266A" w:rsidP="0034266A">
      <w:pPr>
        <w:ind w:left="1440" w:hanging="360"/>
        <w:jc w:val="both"/>
      </w:pPr>
      <w:r>
        <w:t>b. The other type of migraine is the common migraine. This migraine is just like the classic without the aura.</w:t>
      </w:r>
    </w:p>
    <w:p w:rsidR="0034266A" w:rsidRDefault="0034266A" w:rsidP="0034266A">
      <w:pPr>
        <w:jc w:val="both"/>
      </w:pPr>
      <w:r>
        <w:tab/>
      </w:r>
    </w:p>
    <w:p w:rsidR="0034266A" w:rsidRDefault="0034266A" w:rsidP="0034266A">
      <w:pPr>
        <w:jc w:val="both"/>
      </w:pPr>
      <w:r>
        <w:t>Transition*** Now that we know what a migraine is and what the symptoms are we can start to understand what helps to cause them.</w:t>
      </w:r>
    </w:p>
    <w:p w:rsidR="0034266A" w:rsidRDefault="0034266A" w:rsidP="0034266A">
      <w:pPr>
        <w:jc w:val="both"/>
      </w:pPr>
    </w:p>
    <w:p w:rsidR="0034266A" w:rsidRDefault="0034266A" w:rsidP="0034266A">
      <w:pPr>
        <w:numPr>
          <w:ilvl w:val="0"/>
          <w:numId w:val="2"/>
        </w:numPr>
        <w:tabs>
          <w:tab w:val="num" w:pos="720"/>
        </w:tabs>
        <w:ind w:left="720"/>
        <w:jc w:val="both"/>
      </w:pPr>
      <w:r w:rsidRPr="007F00C7">
        <w:rPr>
          <w:b/>
          <w:lang w:eastAsia="zh-CN"/>
        </w:rPr>
        <w:t xml:space="preserve">(Second main point) </w:t>
      </w:r>
      <w:r>
        <w:t>The actual cause of migraines is unknown.</w:t>
      </w:r>
    </w:p>
    <w:p w:rsidR="0034266A" w:rsidRDefault="0034266A" w:rsidP="0034266A">
      <w:pPr>
        <w:ind w:left="360"/>
        <w:jc w:val="both"/>
      </w:pPr>
    </w:p>
    <w:p w:rsidR="0034266A" w:rsidRDefault="0034266A" w:rsidP="0034266A">
      <w:pPr>
        <w:numPr>
          <w:ilvl w:val="2"/>
          <w:numId w:val="2"/>
        </w:numPr>
        <w:tabs>
          <w:tab w:val="num" w:pos="1080"/>
        </w:tabs>
        <w:ind w:left="1080"/>
        <w:jc w:val="both"/>
      </w:pPr>
      <w:r>
        <w:t>Evidence has shown that it could be changes in blood vessels, chemicals, and in your nerves in your brain that cause migraines (NMA).</w:t>
      </w:r>
    </w:p>
    <w:p w:rsidR="0034266A" w:rsidRDefault="0034266A" w:rsidP="0034266A">
      <w:pPr>
        <w:ind w:left="720"/>
        <w:jc w:val="both"/>
      </w:pPr>
    </w:p>
    <w:p w:rsidR="0034266A" w:rsidRDefault="0034266A" w:rsidP="0034266A">
      <w:pPr>
        <w:numPr>
          <w:ilvl w:val="2"/>
          <w:numId w:val="2"/>
        </w:numPr>
        <w:tabs>
          <w:tab w:val="num" w:pos="1080"/>
        </w:tabs>
        <w:ind w:left="1080"/>
        <w:jc w:val="both"/>
      </w:pPr>
      <w:r>
        <w:t>The main theory is that evidence seems to support is that it’s the dilation and constricting of blood vessels (NMA).</w:t>
      </w:r>
    </w:p>
    <w:p w:rsidR="0034266A" w:rsidRDefault="0034266A" w:rsidP="0034266A">
      <w:pPr>
        <w:ind w:left="1080"/>
        <w:jc w:val="both"/>
      </w:pPr>
    </w:p>
    <w:p w:rsidR="0034266A" w:rsidRDefault="0034266A" w:rsidP="0034266A">
      <w:pPr>
        <w:numPr>
          <w:ilvl w:val="2"/>
          <w:numId w:val="2"/>
        </w:numPr>
        <w:tabs>
          <w:tab w:val="num" w:pos="1080"/>
        </w:tabs>
        <w:ind w:left="1080"/>
        <w:jc w:val="both"/>
      </w:pPr>
      <w:r>
        <w:t>There are some triggers that doctors have been able to identify that cause migraines.</w:t>
      </w:r>
    </w:p>
    <w:p w:rsidR="0034266A" w:rsidRDefault="0034266A" w:rsidP="0034266A">
      <w:pPr>
        <w:jc w:val="both"/>
      </w:pPr>
    </w:p>
    <w:p w:rsidR="0034266A" w:rsidRDefault="0034266A" w:rsidP="0034266A">
      <w:pPr>
        <w:jc w:val="both"/>
        <w:rPr>
          <w:b/>
          <w:bCs/>
          <w:color w:val="FF0000"/>
        </w:rPr>
      </w:pPr>
      <w:r>
        <w:t xml:space="preserve">Transition*** Now we know what a migraine is and what causes them. As you can see ignoring these types of headaches isn’t going to help them go away. They can disrupt your work and home life if they aren’t taken care of. </w:t>
      </w:r>
    </w:p>
    <w:p w:rsidR="0034266A" w:rsidRDefault="0034266A" w:rsidP="0034266A">
      <w:pPr>
        <w:jc w:val="both"/>
      </w:pPr>
    </w:p>
    <w:p w:rsidR="0034266A" w:rsidRDefault="0034266A" w:rsidP="0034266A">
      <w:pPr>
        <w:numPr>
          <w:ilvl w:val="0"/>
          <w:numId w:val="2"/>
        </w:numPr>
        <w:tabs>
          <w:tab w:val="num" w:pos="720"/>
        </w:tabs>
        <w:ind w:left="720"/>
        <w:jc w:val="both"/>
      </w:pPr>
      <w:r w:rsidRPr="007F00C7">
        <w:rPr>
          <w:b/>
          <w:lang w:eastAsia="zh-CN"/>
        </w:rPr>
        <w:t>(Third main point)</w:t>
      </w:r>
      <w:r>
        <w:rPr>
          <w:lang w:eastAsia="zh-CN"/>
        </w:rPr>
        <w:t xml:space="preserve"> How migraines affect the people who get them?</w:t>
      </w:r>
    </w:p>
    <w:p w:rsidR="0034266A" w:rsidRDefault="0034266A" w:rsidP="0034266A">
      <w:pPr>
        <w:ind w:left="720"/>
        <w:jc w:val="both"/>
      </w:pPr>
    </w:p>
    <w:p w:rsidR="0034266A" w:rsidRDefault="0034266A" w:rsidP="0034266A">
      <w:pPr>
        <w:numPr>
          <w:ilvl w:val="2"/>
          <w:numId w:val="2"/>
        </w:numPr>
        <w:tabs>
          <w:tab w:val="num" w:pos="1080"/>
        </w:tabs>
        <w:ind w:left="1080"/>
        <w:jc w:val="both"/>
      </w:pPr>
      <w:r>
        <w:t>Migraines can cause the suffer</w:t>
      </w:r>
      <w:r>
        <w:rPr>
          <w:lang w:eastAsia="zh-CN"/>
        </w:rPr>
        <w:t>er</w:t>
      </w:r>
      <w:r>
        <w:t xml:space="preserve"> to miss anywhere from a few hours of work to a day or more. This cuts in to their productivity. They typically have downward spiraling incomes. </w:t>
      </w:r>
    </w:p>
    <w:p w:rsidR="0034266A" w:rsidRDefault="0034266A" w:rsidP="0034266A">
      <w:pPr>
        <w:jc w:val="both"/>
      </w:pPr>
    </w:p>
    <w:p w:rsidR="0034266A" w:rsidRDefault="0034266A" w:rsidP="0034266A">
      <w:pPr>
        <w:jc w:val="both"/>
      </w:pPr>
      <w:r>
        <w:t xml:space="preserve">Transition*** Now we know what a migraine is, what can cause a migraine, and how they affect </w:t>
      </w:r>
      <w:r>
        <w:rPr>
          <w:lang w:eastAsia="zh-CN"/>
        </w:rPr>
        <w:t>people’s life</w:t>
      </w:r>
      <w:r>
        <w:t>.</w:t>
      </w:r>
    </w:p>
    <w:p w:rsidR="0034266A" w:rsidRDefault="0034266A" w:rsidP="0034266A">
      <w:pPr>
        <w:jc w:val="both"/>
      </w:pPr>
    </w:p>
    <w:p w:rsidR="0034266A" w:rsidRDefault="0034266A" w:rsidP="0034266A">
      <w:pPr>
        <w:jc w:val="both"/>
        <w:rPr>
          <w:b/>
        </w:rPr>
      </w:pPr>
      <w:r>
        <w:rPr>
          <w:b/>
        </w:rPr>
        <w:t>III. Conclusion</w:t>
      </w:r>
    </w:p>
    <w:p w:rsidR="00B910DF" w:rsidRDefault="00B910DF" w:rsidP="00B910DF">
      <w:pPr>
        <w:numPr>
          <w:ilvl w:val="0"/>
          <w:numId w:val="3"/>
        </w:numPr>
        <w:jc w:val="both"/>
      </w:pPr>
      <w:r w:rsidRPr="00B910DF">
        <w:rPr>
          <w:b/>
          <w:lang w:eastAsia="zh-CN"/>
        </w:rPr>
        <w:t>(</w:t>
      </w:r>
      <w:r w:rsidRPr="007F00C7">
        <w:rPr>
          <w:b/>
          <w:lang w:eastAsia="zh-CN"/>
        </w:rPr>
        <w:t>Review of main ideas)</w:t>
      </w:r>
      <w:r>
        <w:rPr>
          <w:lang w:eastAsia="zh-CN"/>
        </w:rPr>
        <w:t xml:space="preserve"> </w:t>
      </w:r>
      <w:r>
        <w:t>A migraine isn’t a common headache, causes of migraines are still not completely known, and having migraines can interfere with people’s productivity and reputation in the workplace.</w:t>
      </w:r>
    </w:p>
    <w:p w:rsidR="0034266A" w:rsidRDefault="0034266A" w:rsidP="00B910DF">
      <w:pPr>
        <w:numPr>
          <w:ilvl w:val="0"/>
          <w:numId w:val="3"/>
        </w:numPr>
        <w:jc w:val="both"/>
      </w:pPr>
      <w:r w:rsidRPr="00B910DF">
        <w:rPr>
          <w:b/>
        </w:rPr>
        <w:t>(Restatement of thesis)</w:t>
      </w:r>
      <w:r w:rsidR="00A14B77">
        <w:t xml:space="preserve"> </w:t>
      </w:r>
      <w:r w:rsidR="006258F8">
        <w:rPr>
          <w:lang w:eastAsia="zh-CN"/>
        </w:rPr>
        <w:t>After hearing about migraines, I hope you understand the effects a migraine can have on some people’s lives.</w:t>
      </w:r>
      <w:r>
        <w:t xml:space="preserve"> </w:t>
      </w:r>
    </w:p>
    <w:p w:rsidR="0034266A" w:rsidRDefault="0034266A" w:rsidP="0034266A">
      <w:pPr>
        <w:numPr>
          <w:ilvl w:val="0"/>
          <w:numId w:val="3"/>
        </w:numPr>
        <w:jc w:val="both"/>
      </w:pPr>
      <w:r w:rsidRPr="007F00C7">
        <w:rPr>
          <w:b/>
          <w:lang w:eastAsia="zh-CN"/>
        </w:rPr>
        <w:t>(Closing remarks)</w:t>
      </w:r>
      <w:r>
        <w:rPr>
          <w:lang w:eastAsia="zh-CN"/>
        </w:rPr>
        <w:t xml:space="preserve"> There may be still a long way to go before we find the causes and treatments for this extremely annoying headache. Hopefully, we won’t have to wait for too long. </w:t>
      </w:r>
    </w:p>
    <w:p w:rsidR="0034266A" w:rsidRDefault="0034266A" w:rsidP="0034266A">
      <w:pPr>
        <w:jc w:val="both"/>
      </w:pPr>
    </w:p>
    <w:p w:rsidR="0034266A" w:rsidRDefault="0034266A" w:rsidP="0034266A">
      <w:pPr>
        <w:jc w:val="both"/>
        <w:rPr>
          <w:b/>
        </w:rPr>
      </w:pPr>
      <w:r>
        <w:rPr>
          <w:b/>
        </w:rPr>
        <w:t>Bibliography</w:t>
      </w:r>
    </w:p>
    <w:p w:rsidR="0034266A" w:rsidRDefault="0034266A" w:rsidP="0034266A">
      <w:pPr>
        <w:jc w:val="both"/>
        <w:rPr>
          <w:rStyle w:val="a-size-large1"/>
          <w:color w:val="111111"/>
        </w:rPr>
      </w:pPr>
      <w:r>
        <w:rPr>
          <w:rStyle w:val="a-size-large1"/>
          <w:color w:val="111111"/>
        </w:rPr>
        <w:t>1. …</w:t>
      </w:r>
    </w:p>
    <w:p w:rsidR="0034266A" w:rsidRDefault="0034266A" w:rsidP="0034266A">
      <w:pPr>
        <w:jc w:val="both"/>
        <w:rPr>
          <w:rStyle w:val="a-size-large1"/>
          <w:color w:val="111111"/>
        </w:rPr>
      </w:pPr>
      <w:r>
        <w:rPr>
          <w:rStyle w:val="a-size-large1"/>
          <w:color w:val="111111"/>
        </w:rPr>
        <w:t>2. …</w:t>
      </w:r>
    </w:p>
    <w:p w:rsidR="0034266A" w:rsidRDefault="0034266A" w:rsidP="0034266A">
      <w:pPr>
        <w:jc w:val="both"/>
        <w:rPr>
          <w:lang w:eastAsia="zh-CN"/>
        </w:rPr>
      </w:pPr>
      <w:r>
        <w:rPr>
          <w:rStyle w:val="a-size-large1"/>
          <w:color w:val="111111"/>
        </w:rPr>
        <w:t>3. ...</w:t>
      </w:r>
    </w:p>
    <w:p w:rsidR="000A37D4" w:rsidRDefault="000A37D4">
      <w:pPr>
        <w:rPr>
          <w:lang w:eastAsia="zh-CN"/>
        </w:rPr>
      </w:pPr>
    </w:p>
    <w:p w:rsidR="00665574" w:rsidRDefault="00665574">
      <w:pPr>
        <w:rPr>
          <w:lang w:eastAsia="zh-CN"/>
        </w:rPr>
      </w:pPr>
    </w:p>
    <w:p w:rsidR="00665574" w:rsidRDefault="00665574">
      <w:pPr>
        <w:rPr>
          <w:lang w:eastAsia="zh-CN"/>
        </w:rPr>
      </w:pPr>
    </w:p>
    <w:p w:rsidR="00665574" w:rsidRDefault="00665574" w:rsidP="00665574">
      <w:pPr>
        <w:jc w:val="both"/>
        <w:rPr>
          <w:lang w:eastAsia="zh-CN"/>
        </w:rPr>
      </w:pPr>
      <w:r>
        <w:rPr>
          <w:rFonts w:hint="eastAsia"/>
          <w:lang w:eastAsia="zh-CN"/>
        </w:rPr>
        <w:t>Adapted</w:t>
      </w:r>
      <w:r w:rsidRPr="000176DC">
        <w:t xml:space="preserve"> from:</w:t>
      </w:r>
    </w:p>
    <w:p w:rsidR="00665574" w:rsidRPr="000176DC" w:rsidRDefault="00665574" w:rsidP="00665574">
      <w:pPr>
        <w:jc w:val="both"/>
        <w:rPr>
          <w:lang w:eastAsia="zh-CN"/>
        </w:rPr>
      </w:pPr>
      <w:r w:rsidRPr="000176DC">
        <w:t>www.studymode.com/essays/Sample-Of-Outline-1599029.</w:t>
      </w:r>
      <w:r>
        <w:rPr>
          <w:rFonts w:hint="eastAsia"/>
          <w:lang w:eastAsia="zh-CN"/>
        </w:rPr>
        <w:t>html</w:t>
      </w:r>
    </w:p>
    <w:p w:rsidR="00665574" w:rsidRPr="00665574" w:rsidRDefault="00665574">
      <w:pPr>
        <w:rPr>
          <w:lang w:eastAsia="zh-CN"/>
        </w:rPr>
      </w:pPr>
    </w:p>
    <w:sectPr w:rsidR="00665574" w:rsidRPr="00665574" w:rsidSect="0033104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040A" w:rsidRDefault="00D9040A" w:rsidP="0034266A">
      <w:r>
        <w:separator/>
      </w:r>
    </w:p>
  </w:endnote>
  <w:endnote w:type="continuationSeparator" w:id="1">
    <w:p w:rsidR="00D9040A" w:rsidRDefault="00D9040A" w:rsidP="0034266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040A" w:rsidRDefault="00D9040A" w:rsidP="0034266A">
      <w:r>
        <w:separator/>
      </w:r>
    </w:p>
  </w:footnote>
  <w:footnote w:type="continuationSeparator" w:id="1">
    <w:p w:rsidR="00D9040A" w:rsidRDefault="00D9040A" w:rsidP="0034266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AF2657"/>
    <w:multiLevelType w:val="hybridMultilevel"/>
    <w:tmpl w:val="2F4E0CE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49E23351"/>
    <w:multiLevelType w:val="hybridMultilevel"/>
    <w:tmpl w:val="5C0E190C"/>
    <w:lvl w:ilvl="0" w:tplc="57BA01F2">
      <w:start w:val="1"/>
      <w:numFmt w:val="upperLetter"/>
      <w:lvlText w:val="%1."/>
      <w:lvlJc w:val="left"/>
      <w:pPr>
        <w:tabs>
          <w:tab w:val="num" w:pos="1080"/>
        </w:tabs>
        <w:ind w:left="1080" w:hanging="360"/>
      </w:pPr>
      <w:rPr>
        <w:b w:val="0"/>
      </w:rPr>
    </w:lvl>
    <w:lvl w:ilvl="1" w:tplc="04090019">
      <w:start w:val="1"/>
      <w:numFmt w:val="lowerLetter"/>
      <w:lvlText w:val="%2."/>
      <w:lvlJc w:val="left"/>
      <w:pPr>
        <w:tabs>
          <w:tab w:val="num" w:pos="1800"/>
        </w:tabs>
        <w:ind w:left="1800" w:hanging="360"/>
      </w:pPr>
    </w:lvl>
    <w:lvl w:ilvl="2" w:tplc="2C32C3AE">
      <w:start w:val="1"/>
      <w:numFmt w:val="decimal"/>
      <w:lvlText w:val="%3."/>
      <w:lvlJc w:val="left"/>
      <w:pPr>
        <w:tabs>
          <w:tab w:val="num" w:pos="1800"/>
        </w:tabs>
        <w:ind w:left="1800" w:hanging="360"/>
      </w:pPr>
    </w:lvl>
    <w:lvl w:ilvl="3" w:tplc="04090019">
      <w:start w:val="1"/>
      <w:numFmt w:val="lowerLetter"/>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2">
    <w:nsid w:val="63CB380B"/>
    <w:multiLevelType w:val="hybridMultilevel"/>
    <w:tmpl w:val="9FF061AC"/>
    <w:lvl w:ilvl="0" w:tplc="52CEFA32">
      <w:start w:val="1"/>
      <w:numFmt w:val="upperLetter"/>
      <w:lvlText w:val="%1."/>
      <w:lvlJc w:val="left"/>
      <w:pPr>
        <w:tabs>
          <w:tab w:val="num" w:pos="1080"/>
        </w:tabs>
        <w:ind w:left="1080" w:hanging="360"/>
      </w:pPr>
    </w:lvl>
    <w:lvl w:ilvl="1" w:tplc="BB9E4FCC">
      <w:start w:val="1"/>
      <w:numFmt w:val="upp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843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67A3A"/>
    <w:rsid w:val="00012E8D"/>
    <w:rsid w:val="000A37D4"/>
    <w:rsid w:val="00331049"/>
    <w:rsid w:val="0034266A"/>
    <w:rsid w:val="003B5579"/>
    <w:rsid w:val="004C7E16"/>
    <w:rsid w:val="00601400"/>
    <w:rsid w:val="006258F8"/>
    <w:rsid w:val="00665574"/>
    <w:rsid w:val="0070154C"/>
    <w:rsid w:val="007748A3"/>
    <w:rsid w:val="007F00C7"/>
    <w:rsid w:val="00827132"/>
    <w:rsid w:val="008615FF"/>
    <w:rsid w:val="00944517"/>
    <w:rsid w:val="00A14B77"/>
    <w:rsid w:val="00B72432"/>
    <w:rsid w:val="00B910DF"/>
    <w:rsid w:val="00C115E1"/>
    <w:rsid w:val="00C7100C"/>
    <w:rsid w:val="00D9040A"/>
    <w:rsid w:val="00DC0C28"/>
    <w:rsid w:val="00E56D19"/>
    <w:rsid w:val="00F112D3"/>
    <w:rsid w:val="00F67A3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4266A"/>
    <w:rPr>
      <w:rFonts w:ascii="Times New Roman" w:eastAsia="宋体" w:hAnsi="Times New Roman" w:cs="Times New Roman"/>
      <w:kern w:val="0"/>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4266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4266A"/>
    <w:rPr>
      <w:sz w:val="18"/>
      <w:szCs w:val="18"/>
    </w:rPr>
  </w:style>
  <w:style w:type="paragraph" w:styleId="a4">
    <w:name w:val="footer"/>
    <w:basedOn w:val="a"/>
    <w:link w:val="Char0"/>
    <w:uiPriority w:val="99"/>
    <w:unhideWhenUsed/>
    <w:rsid w:val="0034266A"/>
    <w:pPr>
      <w:tabs>
        <w:tab w:val="center" w:pos="4153"/>
        <w:tab w:val="right" w:pos="8306"/>
      </w:tabs>
      <w:snapToGrid w:val="0"/>
    </w:pPr>
    <w:rPr>
      <w:sz w:val="18"/>
      <w:szCs w:val="18"/>
    </w:rPr>
  </w:style>
  <w:style w:type="character" w:customStyle="1" w:styleId="Char0">
    <w:name w:val="页脚 Char"/>
    <w:basedOn w:val="a0"/>
    <w:link w:val="a4"/>
    <w:uiPriority w:val="99"/>
    <w:rsid w:val="0034266A"/>
    <w:rPr>
      <w:sz w:val="18"/>
      <w:szCs w:val="18"/>
    </w:rPr>
  </w:style>
  <w:style w:type="paragraph" w:styleId="a5">
    <w:name w:val="List Paragraph"/>
    <w:basedOn w:val="a"/>
    <w:uiPriority w:val="34"/>
    <w:qFormat/>
    <w:rsid w:val="0034266A"/>
    <w:pPr>
      <w:ind w:firstLineChars="200" w:firstLine="420"/>
    </w:pPr>
  </w:style>
  <w:style w:type="character" w:customStyle="1" w:styleId="a-size-large1">
    <w:name w:val="a-size-large1"/>
    <w:rsid w:val="0034266A"/>
    <w:rPr>
      <w:rFonts w:ascii="Arial" w:hAnsi="Arial" w:cs="Arial" w:hint="default"/>
    </w:rPr>
  </w:style>
</w:styles>
</file>

<file path=word/webSettings.xml><?xml version="1.0" encoding="utf-8"?>
<w:webSettings xmlns:r="http://schemas.openxmlformats.org/officeDocument/2006/relationships" xmlns:w="http://schemas.openxmlformats.org/wordprocessingml/2006/main">
  <w:divs>
    <w:div w:id="1190216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2</Pages>
  <Words>512</Words>
  <Characters>2922</Characters>
  <Application>Microsoft Office Word</Application>
  <DocSecurity>0</DocSecurity>
  <Lines>24</Lines>
  <Paragraphs>6</Paragraphs>
  <ScaleCrop>false</ScaleCrop>
  <Company>Microsoft</Company>
  <LinksUpToDate>false</LinksUpToDate>
  <CharactersWithSpaces>3428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xin wang</dc:creator>
  <cp:lastModifiedBy>dell</cp:lastModifiedBy>
  <cp:revision>10</cp:revision>
  <dcterms:created xsi:type="dcterms:W3CDTF">2016-01-27T04:01:00Z</dcterms:created>
  <dcterms:modified xsi:type="dcterms:W3CDTF">2016-01-28T09:16:00Z</dcterms:modified>
</cp:coreProperties>
</file>