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189140" w14:textId="77777777" w:rsidR="00655F30" w:rsidRPr="00FB4865" w:rsidRDefault="00655F30">
      <w:pPr>
        <w:rPr>
          <w:rFonts w:ascii="Times New Roman" w:eastAsia="黑体" w:hAnsi="Times New Roman"/>
          <w:color w:val="000000"/>
          <w:sz w:val="24"/>
        </w:rPr>
      </w:pPr>
    </w:p>
    <w:p w14:paraId="22890AAF" w14:textId="77777777" w:rsidR="00655F30" w:rsidRPr="00FB4865" w:rsidRDefault="00BA4E4C">
      <w:pPr>
        <w:rPr>
          <w:rFonts w:ascii="Times New Roman" w:eastAsia="黑体" w:hAnsi="Times New Roman"/>
          <w:color w:val="000000"/>
          <w:sz w:val="24"/>
        </w:rPr>
      </w:pPr>
      <w:r w:rsidRPr="00FB4865">
        <w:rPr>
          <w:rFonts w:ascii="Times New Roman" w:hAnsi="Times New Roman"/>
          <w:noProof/>
        </w:rPr>
        <w:drawing>
          <wp:anchor distT="0" distB="0" distL="114300" distR="114300" simplePos="0" relativeHeight="251661312" behindDoc="1" locked="0" layoutInCell="1" allowOverlap="0" wp14:anchorId="39D16659" wp14:editId="315042BE">
            <wp:simplePos x="0" y="0"/>
            <wp:positionH relativeFrom="column">
              <wp:posOffset>1544320</wp:posOffset>
            </wp:positionH>
            <wp:positionV relativeFrom="paragraph">
              <wp:posOffset>128270</wp:posOffset>
            </wp:positionV>
            <wp:extent cx="2260600" cy="612775"/>
            <wp:effectExtent l="0" t="0" r="6350" b="0"/>
            <wp:wrapNone/>
            <wp:docPr id="5" name="图片 2" descr="xiaoh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xiaohui"/>
                    <pic:cNvPicPr>
                      <a:picLocks noChangeAspect="1"/>
                    </pic:cNvPicPr>
                  </pic:nvPicPr>
                  <pic:blipFill>
                    <a:blip r:embed="rId9"/>
                    <a:stretch>
                      <a:fillRect/>
                    </a:stretch>
                  </pic:blipFill>
                  <pic:spPr>
                    <a:xfrm>
                      <a:off x="0" y="0"/>
                      <a:ext cx="2260600" cy="612775"/>
                    </a:xfrm>
                    <a:prstGeom prst="rect">
                      <a:avLst/>
                    </a:prstGeom>
                    <a:noFill/>
                    <a:ln>
                      <a:noFill/>
                    </a:ln>
                  </pic:spPr>
                </pic:pic>
              </a:graphicData>
            </a:graphic>
          </wp:anchor>
        </w:drawing>
      </w:r>
    </w:p>
    <w:p w14:paraId="7E6BAB85" w14:textId="77777777" w:rsidR="00655F30" w:rsidRPr="00FB4865" w:rsidRDefault="00655F30">
      <w:pPr>
        <w:ind w:firstLineChars="2000" w:firstLine="4800"/>
        <w:rPr>
          <w:rFonts w:ascii="Times New Roman" w:eastAsia="黑体" w:hAnsi="Times New Roman"/>
          <w:color w:val="000000"/>
          <w:sz w:val="24"/>
        </w:rPr>
      </w:pPr>
    </w:p>
    <w:p w14:paraId="03A00641" w14:textId="77777777" w:rsidR="00655F30" w:rsidRPr="00FB4865" w:rsidRDefault="00655F30">
      <w:pPr>
        <w:rPr>
          <w:rFonts w:ascii="Times New Roman" w:eastAsia="黑体" w:hAnsi="Times New Roman"/>
          <w:b/>
          <w:color w:val="000000"/>
          <w:sz w:val="72"/>
        </w:rPr>
      </w:pPr>
    </w:p>
    <w:p w14:paraId="2D1CA5AF" w14:textId="77777777" w:rsidR="00655F30" w:rsidRPr="00FB4865" w:rsidRDefault="00BA4E4C">
      <w:pPr>
        <w:jc w:val="center"/>
        <w:rPr>
          <w:rFonts w:ascii="Times New Roman" w:eastAsia="方正小标宋简体" w:hAnsi="Times New Roman"/>
          <w:bCs/>
          <w:color w:val="000000"/>
          <w:sz w:val="52"/>
          <w:szCs w:val="52"/>
        </w:rPr>
      </w:pPr>
      <w:bookmarkStart w:id="0" w:name="_Toc12082"/>
      <w:bookmarkStart w:id="1" w:name="_Toc24991"/>
      <w:bookmarkStart w:id="2" w:name="_Toc30206"/>
      <w:r w:rsidRPr="00FB4865">
        <w:rPr>
          <w:rFonts w:ascii="Times New Roman" w:eastAsia="方正小标宋简体" w:hAnsi="Times New Roman" w:hint="eastAsia"/>
          <w:bCs/>
          <w:color w:val="000000"/>
          <w:sz w:val="52"/>
          <w:szCs w:val="52"/>
        </w:rPr>
        <w:t>本科毕业论文（设计）</w:t>
      </w:r>
      <w:bookmarkEnd w:id="0"/>
      <w:bookmarkEnd w:id="1"/>
      <w:bookmarkEnd w:id="2"/>
    </w:p>
    <w:p w14:paraId="3F0CFBA6" w14:textId="77777777" w:rsidR="00655F30" w:rsidRPr="00FB4865" w:rsidRDefault="00655F30">
      <w:pPr>
        <w:rPr>
          <w:rFonts w:ascii="Times New Roman" w:eastAsia="黑体" w:hAnsi="Times New Roman"/>
          <w:b/>
          <w:color w:val="000000"/>
          <w:sz w:val="28"/>
        </w:rPr>
      </w:pPr>
    </w:p>
    <w:p w14:paraId="701ED74F" w14:textId="77777777" w:rsidR="00655F30" w:rsidRPr="00FB4865" w:rsidRDefault="00655F30">
      <w:pPr>
        <w:rPr>
          <w:rFonts w:ascii="Times New Roman" w:eastAsia="黑体" w:hAnsi="Times New Roman"/>
          <w:b/>
          <w:color w:val="000000"/>
          <w:sz w:val="28"/>
        </w:rPr>
      </w:pPr>
    </w:p>
    <w:p w14:paraId="6A36E0E4" w14:textId="77777777" w:rsidR="00655F30" w:rsidRPr="00FB4865" w:rsidRDefault="00655F30">
      <w:pPr>
        <w:rPr>
          <w:rFonts w:ascii="Times New Roman" w:eastAsia="黑体" w:hAnsi="Times New Roman"/>
          <w:b/>
          <w:color w:val="000000"/>
          <w:sz w:val="28"/>
        </w:rPr>
      </w:pPr>
    </w:p>
    <w:p w14:paraId="565E79F2" w14:textId="77777777" w:rsidR="00655F30" w:rsidRPr="00FB4865" w:rsidRDefault="00BA4E4C">
      <w:pPr>
        <w:rPr>
          <w:rFonts w:ascii="Times New Roman" w:hAnsi="Times New Roman"/>
          <w:b/>
          <w:color w:val="000000"/>
          <w:sz w:val="28"/>
        </w:rPr>
      </w:pPr>
      <w:r w:rsidRPr="00FB4865">
        <w:rPr>
          <w:rFonts w:ascii="Times New Roman" w:eastAsia="黑体" w:hAnsi="Times New Roman"/>
          <w:b/>
          <w:color w:val="000000"/>
          <w:sz w:val="28"/>
          <w:szCs w:val="28"/>
        </w:rPr>
        <w:t xml:space="preserve"> </w:t>
      </w:r>
      <w:r w:rsidRPr="00FB4865">
        <w:rPr>
          <w:rFonts w:ascii="Times New Roman" w:hAnsi="Times New Roman" w:hint="eastAsia"/>
          <w:b/>
          <w:color w:val="000000"/>
          <w:sz w:val="32"/>
          <w:szCs w:val="32"/>
        </w:rPr>
        <w:t>论文题目（中文）</w:t>
      </w:r>
      <w:r w:rsidRPr="00FB4865">
        <w:rPr>
          <w:rFonts w:ascii="Times New Roman" w:hAnsi="Times New Roman"/>
          <w:b/>
          <w:color w:val="000000"/>
          <w:sz w:val="32"/>
          <w:szCs w:val="32"/>
        </w:rPr>
        <w:t xml:space="preserve"> </w:t>
      </w:r>
      <w:r w:rsidRPr="00FB4865">
        <w:rPr>
          <w:rFonts w:ascii="Times New Roman" w:hAnsi="Times New Roman"/>
          <w:color w:val="000000"/>
          <w:sz w:val="32"/>
          <w:szCs w:val="32"/>
          <w:u w:val="single"/>
        </w:rPr>
        <w:t xml:space="preserve">    </w:t>
      </w:r>
      <w:r w:rsidRPr="00FB4865">
        <w:rPr>
          <w:rFonts w:ascii="Times New Roman" w:eastAsia="宋体" w:hAnsi="Times New Roman" w:hint="eastAsia"/>
          <w:color w:val="000000"/>
          <w:sz w:val="32"/>
          <w:szCs w:val="32"/>
          <w:u w:val="single"/>
        </w:rPr>
        <w:t>基于知识感知的关系抽取方法研究</w:t>
      </w:r>
      <w:r w:rsidRPr="00FB4865">
        <w:rPr>
          <w:rFonts w:ascii="Times New Roman" w:hAnsi="Times New Roman"/>
          <w:color w:val="000000"/>
          <w:sz w:val="32"/>
          <w:szCs w:val="32"/>
          <w:u w:val="single"/>
        </w:rPr>
        <w:t xml:space="preserve">     </w:t>
      </w:r>
      <w:r w:rsidRPr="00FB4865">
        <w:rPr>
          <w:rFonts w:ascii="Times New Roman" w:hAnsi="Times New Roman"/>
          <w:color w:val="000000"/>
          <w:sz w:val="32"/>
          <w:szCs w:val="32"/>
        </w:rPr>
        <w:t xml:space="preserve">   </w:t>
      </w:r>
      <w:r w:rsidRPr="00FB4865">
        <w:rPr>
          <w:rFonts w:ascii="Times New Roman" w:hAnsi="Times New Roman"/>
          <w:color w:val="000000"/>
          <w:sz w:val="32"/>
          <w:szCs w:val="32"/>
          <w:u w:val="single"/>
        </w:rPr>
        <w:t xml:space="preserve">                          </w:t>
      </w:r>
    </w:p>
    <w:p w14:paraId="01792112" w14:textId="77777777" w:rsidR="00655F30" w:rsidRDefault="00BA4E4C">
      <w:pPr>
        <w:rPr>
          <w:rFonts w:ascii="Times New Roman" w:hAnsi="Times New Roman" w:cs="Times New Roman"/>
          <w:color w:val="000000"/>
          <w:sz w:val="32"/>
          <w:szCs w:val="32"/>
          <w:u w:val="single"/>
        </w:rPr>
      </w:pPr>
      <w:r w:rsidRPr="00FB4865">
        <w:rPr>
          <w:rFonts w:ascii="Times New Roman" w:hAnsi="Times New Roman"/>
          <w:b/>
          <w:color w:val="000000"/>
          <w:sz w:val="28"/>
        </w:rPr>
        <w:t xml:space="preserve"> </w:t>
      </w:r>
      <w:r w:rsidRPr="00FB4865">
        <w:rPr>
          <w:rFonts w:ascii="Times New Roman" w:hAnsi="Times New Roman" w:hint="eastAsia"/>
          <w:b/>
          <w:color w:val="000000"/>
          <w:sz w:val="32"/>
          <w:szCs w:val="32"/>
        </w:rPr>
        <w:t>论文题目（英文）</w:t>
      </w:r>
      <w:r w:rsidRPr="00FB4865">
        <w:rPr>
          <w:rFonts w:ascii="Times New Roman" w:hAnsi="Times New Roman"/>
          <w:color w:val="000000"/>
          <w:sz w:val="32"/>
          <w:szCs w:val="32"/>
        </w:rPr>
        <w:t xml:space="preserve"> </w:t>
      </w:r>
      <w:r w:rsidRPr="00FB4865">
        <w:rPr>
          <w:rFonts w:ascii="Times New Roman" w:hAnsi="Times New Roman"/>
          <w:color w:val="000000"/>
          <w:sz w:val="32"/>
          <w:szCs w:val="32"/>
          <w:u w:val="single"/>
        </w:rPr>
        <w:t xml:space="preserve">   </w:t>
      </w:r>
      <w:r>
        <w:rPr>
          <w:rFonts w:ascii="Times New Roman" w:hAnsi="Times New Roman" w:cs="Times New Roman"/>
          <w:color w:val="000000"/>
          <w:sz w:val="32"/>
          <w:szCs w:val="32"/>
          <w:u w:val="single"/>
        </w:rPr>
        <w:t xml:space="preserve">Research on Relation Extraction Based on  </w:t>
      </w:r>
      <w:r>
        <w:rPr>
          <w:rFonts w:ascii="Times New Roman" w:hAnsi="Times New Roman" w:cs="Times New Roman"/>
          <w:color w:val="000000"/>
          <w:sz w:val="32"/>
          <w:szCs w:val="32"/>
        </w:rPr>
        <w:t xml:space="preserve"> </w:t>
      </w:r>
    </w:p>
    <w:p w14:paraId="1EF64F16" w14:textId="77777777" w:rsidR="00655F30" w:rsidRPr="00FB4865" w:rsidRDefault="00BA4E4C">
      <w:pPr>
        <w:ind w:left="2720"/>
        <w:rPr>
          <w:rFonts w:ascii="Times New Roman" w:hAnsi="Times New Roman"/>
          <w:color w:val="000000"/>
          <w:sz w:val="32"/>
          <w:szCs w:val="32"/>
          <w:u w:val="single"/>
        </w:rPr>
      </w:pPr>
      <w:r>
        <w:rPr>
          <w:rFonts w:ascii="Times New Roman" w:hAnsi="Times New Roman" w:cs="Times New Roman"/>
          <w:color w:val="000000"/>
          <w:sz w:val="32"/>
          <w:szCs w:val="32"/>
        </w:rPr>
        <w:t xml:space="preserve"> </w:t>
      </w:r>
      <w:r>
        <w:rPr>
          <w:rFonts w:ascii="Times New Roman" w:hAnsi="Times New Roman" w:cs="Times New Roman"/>
          <w:color w:val="000000"/>
          <w:sz w:val="32"/>
          <w:szCs w:val="32"/>
          <w:u w:val="single"/>
        </w:rPr>
        <w:t xml:space="preserve">        Knowledge-Aware Methods </w:t>
      </w:r>
      <w:r w:rsidRPr="00FB4865">
        <w:rPr>
          <w:rFonts w:ascii="Times New Roman" w:hAnsi="Times New Roman"/>
          <w:color w:val="000000"/>
          <w:sz w:val="32"/>
          <w:szCs w:val="32"/>
          <w:u w:val="single"/>
        </w:rPr>
        <w:t xml:space="preserve">       </w:t>
      </w:r>
      <w:r w:rsidRPr="00FB4865">
        <w:rPr>
          <w:rFonts w:ascii="Times New Roman" w:hAnsi="Times New Roman"/>
          <w:color w:val="000000"/>
          <w:sz w:val="32"/>
          <w:szCs w:val="32"/>
        </w:rPr>
        <w:t xml:space="preserve"> </w:t>
      </w:r>
    </w:p>
    <w:p w14:paraId="6A44C486" w14:textId="77777777" w:rsidR="00655F30" w:rsidRPr="00FB4865" w:rsidRDefault="00BA4E4C">
      <w:pPr>
        <w:wordWrap w:val="0"/>
        <w:jc w:val="right"/>
        <w:rPr>
          <w:rFonts w:ascii="Times New Roman" w:hAnsi="Times New Roman"/>
          <w:sz w:val="24"/>
          <w:szCs w:val="24"/>
        </w:rPr>
      </w:pPr>
      <w:r w:rsidRPr="00FB4865">
        <w:rPr>
          <w:rFonts w:ascii="Times New Roman" w:hAnsi="Times New Roman"/>
          <w:color w:val="000000"/>
          <w:sz w:val="32"/>
          <w:szCs w:val="32"/>
        </w:rPr>
        <w:t xml:space="preserve"> </w:t>
      </w:r>
    </w:p>
    <w:p w14:paraId="6B344399" w14:textId="77777777" w:rsidR="00655F30" w:rsidRPr="00FB4865" w:rsidRDefault="00655F30">
      <w:pPr>
        <w:rPr>
          <w:rFonts w:ascii="Times New Roman" w:hAnsi="Times New Roman"/>
          <w:color w:val="000000"/>
          <w:sz w:val="32"/>
          <w:szCs w:val="32"/>
          <w:u w:val="single"/>
        </w:rPr>
      </w:pPr>
    </w:p>
    <w:p w14:paraId="4F1230EE" w14:textId="77777777" w:rsidR="00655F30" w:rsidRPr="00FB4865" w:rsidRDefault="00BA4E4C">
      <w:pPr>
        <w:rPr>
          <w:rFonts w:ascii="Times New Roman" w:hAnsi="Times New Roman"/>
          <w:color w:val="000000"/>
          <w:sz w:val="30"/>
        </w:rPr>
      </w:pPr>
      <w:r>
        <w:rPr>
          <w:rFonts w:ascii="Times New Roman" w:hAnsi="Times New Roman" w:cs="Times New Roman"/>
          <w:color w:val="000000"/>
          <w:sz w:val="28"/>
          <w:szCs w:val="28"/>
        </w:rPr>
        <w:t xml:space="preserve">                                                         </w:t>
      </w:r>
      <w:r w:rsidRPr="00FB4865">
        <w:rPr>
          <w:rFonts w:ascii="Times New Roman" w:hAnsi="Times New Roman"/>
          <w:color w:val="000000"/>
          <w:sz w:val="30"/>
        </w:rPr>
        <w:t xml:space="preserve">       </w:t>
      </w:r>
    </w:p>
    <w:p w14:paraId="07EBE71E" w14:textId="77777777" w:rsidR="00655F30" w:rsidRPr="00FB4865" w:rsidRDefault="00BA4E4C">
      <w:pPr>
        <w:spacing w:line="360" w:lineRule="exact"/>
        <w:rPr>
          <w:rFonts w:ascii="Times New Roman" w:hAnsi="Times New Roman"/>
          <w:color w:val="000000"/>
          <w:sz w:val="32"/>
          <w:szCs w:val="32"/>
        </w:rPr>
      </w:pPr>
      <w:r w:rsidRPr="00FB4865">
        <w:rPr>
          <w:rFonts w:ascii="Times New Roman" w:hAnsi="Times New Roman"/>
          <w:color w:val="000000"/>
          <w:sz w:val="30"/>
        </w:rPr>
        <w:t xml:space="preserve">              </w:t>
      </w:r>
      <w:r w:rsidRPr="00FB4865">
        <w:rPr>
          <w:rFonts w:ascii="Times New Roman" w:hAnsi="Times New Roman" w:hint="eastAsia"/>
          <w:color w:val="000000"/>
          <w:sz w:val="32"/>
          <w:szCs w:val="32"/>
        </w:rPr>
        <w:t>学生姓名</w:t>
      </w:r>
      <w:r w:rsidRPr="00FB4865">
        <w:rPr>
          <w:rFonts w:ascii="Times New Roman" w:hAnsi="Times New Roman"/>
          <w:color w:val="000000"/>
          <w:sz w:val="32"/>
          <w:szCs w:val="32"/>
        </w:rPr>
        <w:t xml:space="preserve"> </w:t>
      </w:r>
      <w:r w:rsidRPr="00FB4865">
        <w:rPr>
          <w:rFonts w:ascii="Times New Roman" w:hAnsi="Times New Roman"/>
          <w:color w:val="000000"/>
          <w:sz w:val="32"/>
          <w:szCs w:val="32"/>
          <w:u w:val="single"/>
        </w:rPr>
        <w:t xml:space="preserve">        </w:t>
      </w:r>
      <w:r w:rsidRPr="00FB4865">
        <w:rPr>
          <w:rFonts w:ascii="Times New Roman" w:eastAsia="宋体" w:hAnsi="Times New Roman" w:hint="eastAsia"/>
          <w:color w:val="000000"/>
          <w:sz w:val="32"/>
          <w:szCs w:val="32"/>
          <w:u w:val="single"/>
        </w:rPr>
        <w:t>张</w:t>
      </w:r>
      <w:proofErr w:type="gramStart"/>
      <w:r w:rsidRPr="00FB4865">
        <w:rPr>
          <w:rFonts w:ascii="Times New Roman" w:eastAsia="宋体" w:hAnsi="Times New Roman" w:hint="eastAsia"/>
          <w:color w:val="000000"/>
          <w:sz w:val="32"/>
          <w:szCs w:val="32"/>
          <w:u w:val="single"/>
        </w:rPr>
        <w:t>若寒</w:t>
      </w:r>
      <w:proofErr w:type="gramEnd"/>
      <w:r w:rsidRPr="00FB4865">
        <w:rPr>
          <w:rFonts w:ascii="Times New Roman" w:hAnsi="Times New Roman"/>
          <w:color w:val="000000"/>
          <w:sz w:val="32"/>
          <w:szCs w:val="32"/>
          <w:u w:val="single"/>
        </w:rPr>
        <w:t xml:space="preserve">        </w:t>
      </w:r>
    </w:p>
    <w:p w14:paraId="000E1669" w14:textId="77777777" w:rsidR="00655F30" w:rsidRPr="00FB4865" w:rsidRDefault="00BA4E4C">
      <w:pPr>
        <w:spacing w:line="360" w:lineRule="exact"/>
        <w:rPr>
          <w:rFonts w:ascii="Times New Roman" w:hAnsi="Times New Roman"/>
          <w:color w:val="000000"/>
          <w:sz w:val="32"/>
          <w:szCs w:val="32"/>
        </w:rPr>
      </w:pPr>
      <w:r w:rsidRPr="00FB4865">
        <w:rPr>
          <w:rFonts w:ascii="Times New Roman" w:hAnsi="Times New Roman"/>
          <w:color w:val="000000"/>
          <w:sz w:val="32"/>
          <w:szCs w:val="32"/>
        </w:rPr>
        <w:t xml:space="preserve"> </w:t>
      </w:r>
    </w:p>
    <w:p w14:paraId="377E6993" w14:textId="77777777" w:rsidR="00655F30" w:rsidRPr="00FB4865" w:rsidRDefault="00BA4E4C">
      <w:pPr>
        <w:spacing w:line="360" w:lineRule="exact"/>
        <w:rPr>
          <w:rFonts w:ascii="Times New Roman" w:hAnsi="Times New Roman"/>
          <w:color w:val="000000"/>
          <w:sz w:val="32"/>
          <w:szCs w:val="32"/>
        </w:rPr>
      </w:pPr>
      <w:r w:rsidRPr="00FB4865">
        <w:rPr>
          <w:rFonts w:ascii="Times New Roman" w:hAnsi="Times New Roman"/>
          <w:color w:val="000000"/>
          <w:sz w:val="32"/>
          <w:szCs w:val="32"/>
        </w:rPr>
        <w:t xml:space="preserve">             </w:t>
      </w:r>
      <w:r w:rsidRPr="00FB4865">
        <w:rPr>
          <w:rFonts w:ascii="Times New Roman" w:hAnsi="Times New Roman" w:hint="eastAsia"/>
          <w:color w:val="000000"/>
          <w:sz w:val="32"/>
          <w:szCs w:val="32"/>
        </w:rPr>
        <w:t>指导教师</w:t>
      </w:r>
      <w:r w:rsidRPr="00FB4865">
        <w:rPr>
          <w:rFonts w:ascii="Times New Roman" w:hAnsi="Times New Roman"/>
          <w:color w:val="000000"/>
          <w:sz w:val="32"/>
          <w:szCs w:val="32"/>
        </w:rPr>
        <w:t xml:space="preserve"> </w:t>
      </w:r>
      <w:r w:rsidRPr="00FB4865">
        <w:rPr>
          <w:rFonts w:ascii="Times New Roman" w:hAnsi="Times New Roman"/>
          <w:color w:val="000000"/>
          <w:sz w:val="32"/>
          <w:szCs w:val="32"/>
          <w:u w:val="single"/>
        </w:rPr>
        <w:t xml:space="preserve">        </w:t>
      </w:r>
      <w:r w:rsidRPr="00FB4865">
        <w:rPr>
          <w:rFonts w:ascii="Times New Roman" w:eastAsia="宋体" w:hAnsi="Times New Roman" w:hint="eastAsia"/>
          <w:color w:val="000000"/>
          <w:sz w:val="32"/>
          <w:szCs w:val="32"/>
          <w:u w:val="single"/>
        </w:rPr>
        <w:t>赵志立</w:t>
      </w:r>
      <w:r w:rsidRPr="00FB4865">
        <w:rPr>
          <w:rFonts w:ascii="Times New Roman" w:hAnsi="Times New Roman"/>
          <w:color w:val="000000"/>
          <w:sz w:val="32"/>
          <w:szCs w:val="32"/>
          <w:u w:val="single"/>
        </w:rPr>
        <w:t xml:space="preserve">        </w:t>
      </w:r>
    </w:p>
    <w:p w14:paraId="07A5056C" w14:textId="77777777" w:rsidR="00655F30" w:rsidRPr="00FB4865" w:rsidRDefault="00655F30">
      <w:pPr>
        <w:spacing w:line="360" w:lineRule="exact"/>
        <w:rPr>
          <w:rFonts w:ascii="Times New Roman" w:hAnsi="Times New Roman"/>
          <w:color w:val="000000"/>
          <w:sz w:val="32"/>
          <w:szCs w:val="32"/>
        </w:rPr>
      </w:pPr>
    </w:p>
    <w:p w14:paraId="60CDB941" w14:textId="77777777" w:rsidR="00655F30" w:rsidRPr="00FB4865" w:rsidRDefault="00BA4E4C">
      <w:pPr>
        <w:spacing w:line="360" w:lineRule="exact"/>
        <w:rPr>
          <w:rFonts w:ascii="Times New Roman" w:hAnsi="Times New Roman"/>
          <w:color w:val="000000"/>
          <w:sz w:val="32"/>
          <w:szCs w:val="32"/>
        </w:rPr>
      </w:pPr>
      <w:r w:rsidRPr="00FB4865">
        <w:rPr>
          <w:rFonts w:ascii="Times New Roman" w:hAnsi="Times New Roman"/>
          <w:color w:val="000000"/>
          <w:sz w:val="32"/>
          <w:szCs w:val="32"/>
        </w:rPr>
        <w:t xml:space="preserve">             </w:t>
      </w:r>
      <w:r w:rsidRPr="00FB4865">
        <w:rPr>
          <w:rFonts w:ascii="Times New Roman" w:hAnsi="Times New Roman" w:hint="eastAsia"/>
          <w:color w:val="000000"/>
          <w:sz w:val="32"/>
          <w:szCs w:val="32"/>
        </w:rPr>
        <w:t>学</w:t>
      </w:r>
      <w:r w:rsidRPr="00FB4865">
        <w:rPr>
          <w:rFonts w:ascii="Times New Roman" w:hAnsi="Times New Roman"/>
          <w:color w:val="000000"/>
          <w:sz w:val="32"/>
          <w:szCs w:val="32"/>
        </w:rPr>
        <w:t xml:space="preserve">    </w:t>
      </w:r>
      <w:r w:rsidRPr="00FB4865">
        <w:rPr>
          <w:rFonts w:ascii="Times New Roman" w:hAnsi="Times New Roman" w:hint="eastAsia"/>
          <w:color w:val="000000"/>
          <w:sz w:val="32"/>
          <w:szCs w:val="32"/>
        </w:rPr>
        <w:t>院</w:t>
      </w:r>
      <w:r w:rsidRPr="00FB4865">
        <w:rPr>
          <w:rFonts w:ascii="Times New Roman" w:hAnsi="Times New Roman"/>
          <w:color w:val="000000"/>
          <w:sz w:val="32"/>
          <w:szCs w:val="32"/>
        </w:rPr>
        <w:t xml:space="preserve"> </w:t>
      </w:r>
      <w:r w:rsidRPr="00FB4865">
        <w:rPr>
          <w:rFonts w:ascii="Times New Roman" w:hAnsi="Times New Roman"/>
          <w:color w:val="000000"/>
          <w:sz w:val="32"/>
          <w:szCs w:val="32"/>
          <w:u w:val="single"/>
        </w:rPr>
        <w:t xml:space="preserve">  </w:t>
      </w:r>
      <w:r w:rsidRPr="00FB4865">
        <w:rPr>
          <w:rFonts w:ascii="Times New Roman" w:eastAsia="宋体" w:hAnsi="Times New Roman" w:hint="eastAsia"/>
          <w:color w:val="000000"/>
          <w:sz w:val="32"/>
          <w:szCs w:val="32"/>
          <w:u w:val="single"/>
        </w:rPr>
        <w:t>信息科学与工程学院</w:t>
      </w:r>
      <w:r w:rsidRPr="00FB4865">
        <w:rPr>
          <w:rFonts w:ascii="Times New Roman" w:hAnsi="Times New Roman"/>
          <w:color w:val="000000"/>
          <w:sz w:val="32"/>
          <w:szCs w:val="32"/>
          <w:u w:val="single"/>
        </w:rPr>
        <w:t xml:space="preserve">  </w:t>
      </w:r>
    </w:p>
    <w:p w14:paraId="4F48D538" w14:textId="77777777" w:rsidR="00655F30" w:rsidRPr="00FB4865" w:rsidRDefault="00655F30">
      <w:pPr>
        <w:spacing w:line="360" w:lineRule="exact"/>
        <w:rPr>
          <w:rFonts w:ascii="Times New Roman" w:hAnsi="Times New Roman"/>
          <w:color w:val="000000"/>
          <w:sz w:val="32"/>
          <w:szCs w:val="32"/>
        </w:rPr>
      </w:pPr>
    </w:p>
    <w:p w14:paraId="3828A0AF" w14:textId="77777777" w:rsidR="00655F30" w:rsidRPr="00FB4865" w:rsidRDefault="00BA4E4C">
      <w:pPr>
        <w:spacing w:line="360" w:lineRule="exact"/>
        <w:rPr>
          <w:rFonts w:ascii="Times New Roman" w:hAnsi="Times New Roman"/>
          <w:color w:val="000000"/>
          <w:sz w:val="32"/>
          <w:szCs w:val="32"/>
        </w:rPr>
      </w:pPr>
      <w:r w:rsidRPr="00FB4865">
        <w:rPr>
          <w:rFonts w:ascii="Times New Roman" w:hAnsi="Times New Roman"/>
          <w:color w:val="000000"/>
          <w:sz w:val="32"/>
          <w:szCs w:val="32"/>
        </w:rPr>
        <w:t xml:space="preserve">             </w:t>
      </w:r>
      <w:r w:rsidRPr="00FB4865">
        <w:rPr>
          <w:rFonts w:ascii="Times New Roman" w:hAnsi="Times New Roman" w:hint="eastAsia"/>
          <w:color w:val="000000"/>
          <w:sz w:val="32"/>
          <w:szCs w:val="32"/>
        </w:rPr>
        <w:t>专</w:t>
      </w:r>
      <w:r w:rsidRPr="00FB4865">
        <w:rPr>
          <w:rFonts w:ascii="Times New Roman" w:hAnsi="Times New Roman"/>
          <w:color w:val="000000"/>
          <w:sz w:val="32"/>
          <w:szCs w:val="32"/>
        </w:rPr>
        <w:t xml:space="preserve">    </w:t>
      </w:r>
      <w:r w:rsidRPr="00FB4865">
        <w:rPr>
          <w:rFonts w:ascii="Times New Roman" w:hAnsi="Times New Roman" w:hint="eastAsia"/>
          <w:color w:val="000000"/>
          <w:sz w:val="32"/>
          <w:szCs w:val="32"/>
        </w:rPr>
        <w:t>业</w:t>
      </w:r>
      <w:r w:rsidRPr="00FB4865">
        <w:rPr>
          <w:rFonts w:ascii="Times New Roman" w:hAnsi="Times New Roman"/>
          <w:color w:val="000000"/>
          <w:sz w:val="32"/>
          <w:szCs w:val="32"/>
        </w:rPr>
        <w:t xml:space="preserve"> </w:t>
      </w:r>
      <w:r w:rsidRPr="00FB4865">
        <w:rPr>
          <w:rFonts w:ascii="Times New Roman" w:hAnsi="Times New Roman"/>
          <w:color w:val="000000"/>
          <w:sz w:val="32"/>
          <w:szCs w:val="32"/>
          <w:u w:val="single"/>
        </w:rPr>
        <w:t xml:space="preserve"> </w:t>
      </w:r>
      <w:r w:rsidRPr="00FB4865">
        <w:rPr>
          <w:rFonts w:ascii="Times New Roman" w:eastAsia="宋体" w:hAnsi="Times New Roman" w:hint="eastAsia"/>
          <w:color w:val="000000"/>
          <w:sz w:val="32"/>
          <w:szCs w:val="32"/>
          <w:u w:val="single"/>
        </w:rPr>
        <w:t>数据科学与大数据技术</w:t>
      </w:r>
      <w:r w:rsidRPr="00FB4865">
        <w:rPr>
          <w:rFonts w:ascii="Times New Roman" w:hAnsi="Times New Roman"/>
          <w:color w:val="000000"/>
          <w:sz w:val="32"/>
          <w:szCs w:val="32"/>
          <w:u w:val="single"/>
        </w:rPr>
        <w:t xml:space="preserve"> </w:t>
      </w:r>
    </w:p>
    <w:p w14:paraId="09A91D2A" w14:textId="77777777" w:rsidR="00655F30" w:rsidRPr="00FB4865" w:rsidRDefault="00655F30">
      <w:pPr>
        <w:spacing w:line="360" w:lineRule="exact"/>
        <w:rPr>
          <w:rFonts w:ascii="Times New Roman" w:hAnsi="Times New Roman"/>
          <w:color w:val="000000"/>
          <w:sz w:val="32"/>
          <w:szCs w:val="32"/>
        </w:rPr>
      </w:pPr>
    </w:p>
    <w:p w14:paraId="37D08197" w14:textId="077371A7" w:rsidR="00655F30" w:rsidRPr="00FB4865" w:rsidRDefault="00BA4E4C">
      <w:pPr>
        <w:spacing w:line="360" w:lineRule="exact"/>
        <w:rPr>
          <w:rFonts w:ascii="Times New Roman" w:hAnsi="Times New Roman"/>
          <w:color w:val="000000"/>
          <w:sz w:val="32"/>
          <w:szCs w:val="32"/>
        </w:rPr>
      </w:pPr>
      <w:r w:rsidRPr="00FB4865">
        <w:rPr>
          <w:rFonts w:ascii="Times New Roman" w:hAnsi="Times New Roman"/>
          <w:color w:val="000000"/>
          <w:sz w:val="32"/>
          <w:szCs w:val="32"/>
        </w:rPr>
        <w:t xml:space="preserve">             </w:t>
      </w:r>
      <w:r w:rsidRPr="00FB4865">
        <w:rPr>
          <w:rFonts w:ascii="Times New Roman" w:hAnsi="Times New Roman" w:hint="eastAsia"/>
          <w:color w:val="000000"/>
          <w:sz w:val="32"/>
          <w:szCs w:val="32"/>
        </w:rPr>
        <w:t>年</w:t>
      </w:r>
      <w:r w:rsidRPr="00FB4865">
        <w:rPr>
          <w:rFonts w:ascii="Times New Roman" w:hAnsi="Times New Roman"/>
          <w:color w:val="000000"/>
          <w:sz w:val="32"/>
          <w:szCs w:val="32"/>
        </w:rPr>
        <w:t xml:space="preserve">    </w:t>
      </w:r>
      <w:r w:rsidRPr="00FB4865">
        <w:rPr>
          <w:rFonts w:ascii="Times New Roman" w:hAnsi="Times New Roman" w:hint="eastAsia"/>
          <w:color w:val="000000"/>
          <w:sz w:val="32"/>
          <w:szCs w:val="32"/>
        </w:rPr>
        <w:t>级</w:t>
      </w:r>
      <w:r w:rsidRPr="00FB4865">
        <w:rPr>
          <w:rFonts w:ascii="Times New Roman" w:hAnsi="Times New Roman"/>
          <w:color w:val="000000"/>
          <w:sz w:val="32"/>
          <w:szCs w:val="32"/>
        </w:rPr>
        <w:t xml:space="preserve"> </w:t>
      </w:r>
      <w:r w:rsidRPr="00FB4865">
        <w:rPr>
          <w:rFonts w:ascii="Times New Roman" w:hAnsi="Times New Roman"/>
          <w:color w:val="000000"/>
          <w:sz w:val="32"/>
          <w:szCs w:val="32"/>
          <w:u w:val="single"/>
        </w:rPr>
        <w:t xml:space="preserve">        </w:t>
      </w:r>
      <w:r w:rsidRPr="00FB4865">
        <w:rPr>
          <w:rFonts w:ascii="Times New Roman" w:eastAsia="宋体" w:hAnsi="Times New Roman"/>
          <w:color w:val="000000"/>
          <w:sz w:val="32"/>
          <w:szCs w:val="32"/>
          <w:u w:val="single"/>
        </w:rPr>
        <w:t>2019</w:t>
      </w:r>
      <w:r w:rsidRPr="00FB4865">
        <w:rPr>
          <w:rFonts w:ascii="Times New Roman" w:eastAsia="宋体" w:hAnsi="Times New Roman" w:hint="eastAsia"/>
          <w:color w:val="000000"/>
          <w:sz w:val="32"/>
          <w:szCs w:val="32"/>
          <w:u w:val="single"/>
        </w:rPr>
        <w:t>级</w:t>
      </w:r>
      <w:r w:rsidR="005A152A">
        <w:rPr>
          <w:rFonts w:ascii="Times New Roman" w:hAnsi="Times New Roman"/>
          <w:color w:val="000000"/>
          <w:sz w:val="32"/>
          <w:szCs w:val="32"/>
          <w:u w:val="single"/>
        </w:rPr>
        <w:t xml:space="preserve">        </w:t>
      </w:r>
    </w:p>
    <w:p w14:paraId="55085393" w14:textId="77777777" w:rsidR="00655F30" w:rsidRPr="00FB4865" w:rsidRDefault="00655F30">
      <w:pPr>
        <w:spacing w:line="360" w:lineRule="exact"/>
        <w:rPr>
          <w:rFonts w:ascii="Times New Roman" w:eastAsia="黑体" w:hAnsi="Times New Roman"/>
          <w:color w:val="000000"/>
          <w:sz w:val="24"/>
        </w:rPr>
      </w:pPr>
    </w:p>
    <w:p w14:paraId="3B7B0073" w14:textId="77777777" w:rsidR="00655F30" w:rsidRPr="00FB4865" w:rsidRDefault="00655F30">
      <w:pPr>
        <w:spacing w:line="360" w:lineRule="auto"/>
        <w:rPr>
          <w:rFonts w:ascii="Times New Roman" w:hAnsi="Times New Roman"/>
          <w:sz w:val="24"/>
        </w:rPr>
      </w:pPr>
    </w:p>
    <w:p w14:paraId="78CD11A4" w14:textId="77777777" w:rsidR="00655F30" w:rsidRPr="00FB4865" w:rsidRDefault="00BA4E4C">
      <w:pPr>
        <w:spacing w:line="360" w:lineRule="auto"/>
        <w:jc w:val="center"/>
        <w:rPr>
          <w:rFonts w:ascii="Times New Roman" w:eastAsia="黑体" w:hAnsi="Times New Roman"/>
          <w:sz w:val="32"/>
          <w:szCs w:val="32"/>
        </w:rPr>
        <w:sectPr w:rsidR="00655F30" w:rsidRPr="00FB4865">
          <w:headerReference w:type="default" r:id="rId10"/>
          <w:pgSz w:w="11906" w:h="16838"/>
          <w:pgMar w:top="1418" w:right="1134" w:bottom="1418" w:left="1418" w:header="851" w:footer="850" w:gutter="0"/>
          <w:pgNumType w:fmt="upperRoman" w:start="1"/>
          <w:cols w:space="425"/>
          <w:docGrid w:type="linesAndChars" w:linePitch="312"/>
        </w:sectPr>
      </w:pPr>
      <w:r w:rsidRPr="00FB4865">
        <w:rPr>
          <w:rFonts w:ascii="Times New Roman" w:eastAsia="黑体" w:hAnsi="Times New Roman" w:hint="eastAsia"/>
          <w:sz w:val="32"/>
          <w:szCs w:val="32"/>
        </w:rPr>
        <w:t>兰州大学教务处</w:t>
      </w:r>
    </w:p>
    <w:p w14:paraId="6E2AC6EC" w14:textId="77777777" w:rsidR="00655F30" w:rsidRPr="00FB4865" w:rsidRDefault="00655F30">
      <w:pPr>
        <w:spacing w:line="360" w:lineRule="auto"/>
        <w:rPr>
          <w:rFonts w:ascii="Times New Roman" w:eastAsia="黑体" w:hAnsi="Times New Roman"/>
          <w:sz w:val="32"/>
          <w:szCs w:val="32"/>
        </w:rPr>
        <w:sectPr w:rsidR="00655F30" w:rsidRPr="00FB4865">
          <w:type w:val="continuous"/>
          <w:pgSz w:w="11906" w:h="16838"/>
          <w:pgMar w:top="1418" w:right="1134" w:bottom="1418" w:left="1418" w:header="851" w:footer="850" w:gutter="0"/>
          <w:pgNumType w:fmt="upperRoman" w:start="1"/>
          <w:cols w:space="425"/>
          <w:docGrid w:type="linesAndChars" w:linePitch="312"/>
        </w:sectPr>
      </w:pPr>
    </w:p>
    <w:p w14:paraId="7A1E3FCC" w14:textId="77777777" w:rsidR="00655F30" w:rsidRPr="00FB4865" w:rsidRDefault="00655F30">
      <w:pPr>
        <w:spacing w:line="360" w:lineRule="auto"/>
        <w:rPr>
          <w:rFonts w:ascii="Times New Roman" w:eastAsia="黑体" w:hAnsi="Times New Roman"/>
          <w:sz w:val="32"/>
          <w:szCs w:val="32"/>
        </w:rPr>
        <w:sectPr w:rsidR="00655F30" w:rsidRPr="00FB4865">
          <w:type w:val="continuous"/>
          <w:pgSz w:w="11906" w:h="16838"/>
          <w:pgMar w:top="1418" w:right="1134" w:bottom="1418" w:left="1418" w:header="851" w:footer="850" w:gutter="0"/>
          <w:pgNumType w:fmt="upperRoman" w:start="1"/>
          <w:cols w:space="425"/>
          <w:docGrid w:type="linesAndChars" w:linePitch="312"/>
        </w:sectPr>
      </w:pPr>
    </w:p>
    <w:p w14:paraId="75825CE2" w14:textId="77777777" w:rsidR="00655F30" w:rsidRPr="00FB4865" w:rsidRDefault="00BA4E4C">
      <w:pPr>
        <w:tabs>
          <w:tab w:val="center" w:pos="4216"/>
          <w:tab w:val="left" w:pos="6650"/>
        </w:tabs>
        <w:spacing w:line="480" w:lineRule="auto"/>
        <w:jc w:val="center"/>
        <w:rPr>
          <w:rFonts w:ascii="Times New Roman" w:eastAsia="宋体" w:hAnsi="Times New Roman" w:cs="宋体"/>
          <w:b/>
          <w:sz w:val="32"/>
          <w:szCs w:val="32"/>
        </w:rPr>
      </w:pPr>
      <w:bookmarkStart w:id="3" w:name="_Toc13789"/>
      <w:bookmarkStart w:id="4" w:name="_Toc31705"/>
      <w:bookmarkStart w:id="5" w:name="_Toc17856"/>
      <w:r w:rsidRPr="00FB4865">
        <w:rPr>
          <w:rFonts w:ascii="Times New Roman" w:eastAsia="宋体" w:hAnsi="Times New Roman" w:cs="宋体" w:hint="eastAsia"/>
          <w:b/>
          <w:sz w:val="32"/>
          <w:szCs w:val="32"/>
        </w:rPr>
        <w:lastRenderedPageBreak/>
        <w:t>诚信责任书</w:t>
      </w:r>
      <w:bookmarkEnd w:id="3"/>
      <w:bookmarkEnd w:id="4"/>
      <w:bookmarkEnd w:id="5"/>
    </w:p>
    <w:p w14:paraId="253239F9" w14:textId="77777777" w:rsidR="00655F30" w:rsidRPr="00FB4865" w:rsidRDefault="00BA4E4C">
      <w:pPr>
        <w:pStyle w:val="a5"/>
        <w:spacing w:line="360" w:lineRule="auto"/>
        <w:ind w:rightChars="12" w:right="25" w:firstLineChars="196" w:firstLine="470"/>
        <w:rPr>
          <w:rFonts w:cs="宋体"/>
          <w:sz w:val="24"/>
        </w:rPr>
      </w:pPr>
      <w:r w:rsidRPr="00FB4865">
        <w:rPr>
          <w:rFonts w:cs="宋体" w:hint="eastAsia"/>
          <w:sz w:val="24"/>
        </w:rPr>
        <w:t>本人郑重声明：本人所呈交的毕业论文（设计），是在导师的指导下独立进行研究所取得的成果。毕业论文（设计）中凡引用他人已经发表或未发表的成果、数据、观点等，均已明确注明出处。除文中已经注明引用的内容外，不包含任何其他个人、集体已经发表或未发表的论文。</w:t>
      </w:r>
    </w:p>
    <w:p w14:paraId="12E6C047" w14:textId="77777777" w:rsidR="00655F30" w:rsidRPr="00FB4865" w:rsidRDefault="00BA4E4C">
      <w:pPr>
        <w:pStyle w:val="a5"/>
        <w:spacing w:line="360" w:lineRule="auto"/>
        <w:ind w:rightChars="12" w:right="25" w:firstLineChars="196" w:firstLine="470"/>
        <w:rPr>
          <w:rFonts w:cs="宋体"/>
          <w:sz w:val="24"/>
        </w:rPr>
      </w:pPr>
      <w:r w:rsidRPr="00FB4865">
        <w:rPr>
          <w:rFonts w:cs="宋体" w:hint="eastAsia"/>
          <w:sz w:val="24"/>
        </w:rPr>
        <w:t>本声明的法律责任由本人承担。</w:t>
      </w:r>
    </w:p>
    <w:p w14:paraId="396B2DD3" w14:textId="77777777" w:rsidR="00655F30" w:rsidRPr="00FB4865" w:rsidRDefault="00655F30">
      <w:pPr>
        <w:pStyle w:val="a5"/>
        <w:spacing w:line="360" w:lineRule="auto"/>
        <w:ind w:rightChars="12" w:right="25" w:firstLineChars="196" w:firstLine="470"/>
        <w:rPr>
          <w:rFonts w:cs="宋体"/>
          <w:sz w:val="24"/>
        </w:rPr>
      </w:pPr>
    </w:p>
    <w:p w14:paraId="5FC9BCCF" w14:textId="77777777" w:rsidR="00655F30" w:rsidRPr="00FB4865" w:rsidRDefault="00655F30">
      <w:pPr>
        <w:pStyle w:val="a5"/>
        <w:spacing w:line="360" w:lineRule="auto"/>
        <w:ind w:rightChars="12" w:right="25" w:firstLineChars="196" w:firstLine="470"/>
        <w:rPr>
          <w:rFonts w:cs="宋体"/>
          <w:sz w:val="24"/>
        </w:rPr>
      </w:pPr>
    </w:p>
    <w:p w14:paraId="595D4423" w14:textId="77777777" w:rsidR="00655F30" w:rsidRPr="00FB4865" w:rsidRDefault="00BA4E4C">
      <w:pPr>
        <w:spacing w:line="360" w:lineRule="auto"/>
        <w:rPr>
          <w:rFonts w:ascii="Times New Roman" w:eastAsia="宋体" w:hAnsi="Times New Roman" w:cs="宋体"/>
          <w:sz w:val="24"/>
        </w:rPr>
      </w:pPr>
      <w:r w:rsidRPr="00FB4865">
        <w:rPr>
          <w:rFonts w:ascii="Times New Roman" w:eastAsia="宋体" w:hAnsi="Times New Roman" w:cs="宋体" w:hint="eastAsia"/>
          <w:sz w:val="24"/>
        </w:rPr>
        <w:t>论文作者签名：</w:t>
      </w:r>
      <w:r w:rsidRPr="00FB4865">
        <w:rPr>
          <w:rFonts w:ascii="Times New Roman" w:eastAsia="宋体" w:hAnsi="Times New Roman" w:cs="宋体"/>
          <w:sz w:val="24"/>
          <w:u w:val="single"/>
        </w:rPr>
        <w:t xml:space="preserve">              </w:t>
      </w:r>
      <w:r w:rsidRPr="00FB4865">
        <w:rPr>
          <w:rFonts w:ascii="Times New Roman" w:eastAsia="宋体" w:hAnsi="Times New Roman" w:cs="宋体"/>
          <w:sz w:val="24"/>
        </w:rPr>
        <w:t xml:space="preserve">                  </w:t>
      </w:r>
      <w:r w:rsidRPr="00FB4865">
        <w:rPr>
          <w:rFonts w:ascii="Times New Roman" w:eastAsia="宋体" w:hAnsi="Times New Roman" w:cs="宋体" w:hint="eastAsia"/>
          <w:sz w:val="24"/>
        </w:rPr>
        <w:t>日</w:t>
      </w:r>
      <w:r w:rsidRPr="00FB4865">
        <w:rPr>
          <w:rFonts w:ascii="Times New Roman" w:eastAsia="宋体" w:hAnsi="Times New Roman" w:cs="宋体"/>
          <w:sz w:val="24"/>
        </w:rPr>
        <w:t xml:space="preserve">  </w:t>
      </w:r>
      <w:r w:rsidRPr="00FB4865">
        <w:rPr>
          <w:rFonts w:ascii="Times New Roman" w:eastAsia="宋体" w:hAnsi="Times New Roman" w:cs="宋体" w:hint="eastAsia"/>
          <w:sz w:val="24"/>
        </w:rPr>
        <w:t>期：</w:t>
      </w:r>
      <w:r w:rsidRPr="00FB4865">
        <w:rPr>
          <w:rFonts w:ascii="Times New Roman" w:eastAsia="宋体" w:hAnsi="Times New Roman" w:cs="宋体"/>
          <w:sz w:val="24"/>
          <w:u w:val="single"/>
        </w:rPr>
        <w:t xml:space="preserve">              </w:t>
      </w:r>
    </w:p>
    <w:p w14:paraId="6A0BE4FA" w14:textId="77777777" w:rsidR="00655F30" w:rsidRPr="00FB4865" w:rsidRDefault="00655F30">
      <w:pPr>
        <w:spacing w:line="360" w:lineRule="auto"/>
        <w:rPr>
          <w:rFonts w:ascii="Times New Roman" w:eastAsia="宋体" w:hAnsi="Times New Roman" w:cs="宋体"/>
          <w:sz w:val="28"/>
        </w:rPr>
      </w:pPr>
    </w:p>
    <w:p w14:paraId="655C4B18" w14:textId="77777777" w:rsidR="00655F30" w:rsidRPr="00FB4865" w:rsidRDefault="00BA4E4C">
      <w:pPr>
        <w:spacing w:line="480" w:lineRule="auto"/>
        <w:jc w:val="center"/>
        <w:rPr>
          <w:rFonts w:ascii="Times New Roman" w:eastAsia="宋体" w:hAnsi="Times New Roman" w:cs="宋体"/>
          <w:b/>
          <w:sz w:val="32"/>
        </w:rPr>
      </w:pPr>
      <w:bookmarkStart w:id="6" w:name="_Toc18112"/>
      <w:bookmarkStart w:id="7" w:name="_Toc20862"/>
      <w:bookmarkStart w:id="8" w:name="_Toc14828"/>
      <w:r w:rsidRPr="00FB4865">
        <w:rPr>
          <w:rFonts w:ascii="Times New Roman" w:eastAsia="宋体" w:hAnsi="Times New Roman" w:cs="宋体" w:hint="eastAsia"/>
          <w:b/>
          <w:sz w:val="32"/>
        </w:rPr>
        <w:t>关于毕业论文（设计）使用授权的声明</w:t>
      </w:r>
      <w:bookmarkEnd w:id="6"/>
      <w:bookmarkEnd w:id="7"/>
      <w:bookmarkEnd w:id="8"/>
    </w:p>
    <w:p w14:paraId="20B9D6B9" w14:textId="77777777" w:rsidR="00655F30" w:rsidRPr="00FB4865" w:rsidRDefault="00BA4E4C">
      <w:pPr>
        <w:pStyle w:val="20"/>
        <w:spacing w:line="360" w:lineRule="auto"/>
        <w:ind w:leftChars="0" w:left="0" w:firstLineChars="200" w:firstLine="480"/>
        <w:rPr>
          <w:rFonts w:ascii="Times New Roman" w:eastAsia="宋体" w:hAnsi="Times New Roman" w:cs="宋体"/>
          <w:sz w:val="24"/>
        </w:rPr>
      </w:pPr>
      <w:r w:rsidRPr="00FB4865">
        <w:rPr>
          <w:rFonts w:ascii="Times New Roman" w:eastAsia="宋体" w:hAnsi="Times New Roman" w:cs="宋体" w:hint="eastAsia"/>
          <w:color w:val="000000"/>
          <w:sz w:val="24"/>
        </w:rPr>
        <w:t>本人在导师指导下所完成的论文及相关的职务作品，知识产权归属兰州大学。</w:t>
      </w:r>
      <w:r w:rsidRPr="00FB4865">
        <w:rPr>
          <w:rFonts w:ascii="Times New Roman" w:eastAsia="宋体" w:hAnsi="Times New Roman" w:cs="宋体" w:hint="eastAsia"/>
          <w:sz w:val="24"/>
        </w:rPr>
        <w:t>本人完全了解兰州大学有关保存、使用毕业论文（设计）的规定，同意学校保存或向国家有关部门或机构送交论文的</w:t>
      </w:r>
      <w:r w:rsidRPr="00FB4865">
        <w:rPr>
          <w:rFonts w:ascii="Times New Roman" w:eastAsia="宋体" w:hAnsi="Times New Roman" w:cs="宋体" w:hint="eastAsia"/>
          <w:bCs/>
          <w:sz w:val="24"/>
        </w:rPr>
        <w:t>纸质版</w:t>
      </w:r>
      <w:r w:rsidRPr="00FB4865">
        <w:rPr>
          <w:rFonts w:ascii="Times New Roman" w:eastAsia="宋体" w:hAnsi="Times New Roman" w:cs="宋体" w:hint="eastAsia"/>
          <w:sz w:val="24"/>
        </w:rPr>
        <w:t>和电子版，允许论文被查阅和借阅；本人授权兰州大学可以将本毕业论文（设计）的全部或部分内容编入有关数据库进行检索，可以采用任何复制手段保存和汇编本毕业论文（设计）。</w:t>
      </w:r>
      <w:r w:rsidRPr="00FB4865">
        <w:rPr>
          <w:rFonts w:ascii="Times New Roman" w:eastAsia="宋体" w:hAnsi="Times New Roman" w:cs="宋体" w:hint="eastAsia"/>
          <w:color w:val="000000"/>
          <w:sz w:val="24"/>
        </w:rPr>
        <w:t>本人离校后发表、使用毕业论文（设计）或与该毕业论文（设计）直接相关的学术论文或成果时，第一署名单位仍然为兰州大学。</w:t>
      </w:r>
    </w:p>
    <w:p w14:paraId="146F4C7A" w14:textId="77777777" w:rsidR="00655F30" w:rsidRPr="00FB4865" w:rsidRDefault="00BA4E4C">
      <w:pPr>
        <w:spacing w:line="360" w:lineRule="auto"/>
        <w:ind w:firstLineChars="200" w:firstLine="480"/>
        <w:rPr>
          <w:rFonts w:ascii="Times New Roman" w:eastAsia="宋体" w:hAnsi="Times New Roman" w:cs="宋体"/>
          <w:sz w:val="24"/>
        </w:rPr>
      </w:pPr>
      <w:r w:rsidRPr="00FB4865">
        <w:rPr>
          <w:rFonts w:ascii="Times New Roman" w:eastAsia="宋体" w:hAnsi="Times New Roman" w:cs="宋体" w:hint="eastAsia"/>
          <w:sz w:val="24"/>
        </w:rPr>
        <w:t>本毕业论文（设计）研究内容：</w:t>
      </w:r>
    </w:p>
    <w:p w14:paraId="0CD5B2EC" w14:textId="77777777" w:rsidR="00655F30" w:rsidRPr="00FB4865" w:rsidRDefault="00BA4E4C">
      <w:pPr>
        <w:spacing w:line="360" w:lineRule="auto"/>
        <w:ind w:firstLineChars="200" w:firstLine="480"/>
        <w:rPr>
          <w:rFonts w:ascii="Times New Roman" w:eastAsia="宋体" w:hAnsi="Times New Roman" w:cs="宋体"/>
          <w:sz w:val="24"/>
        </w:rPr>
      </w:pPr>
      <w:r w:rsidRPr="00FB4865">
        <w:rPr>
          <w:rFonts w:ascii="Times New Roman" w:eastAsia="宋体" w:hAnsi="Times New Roman" w:cs="宋体" w:hint="eastAsia"/>
          <w:sz w:val="24"/>
        </w:rPr>
        <w:t>□可以公开</w:t>
      </w:r>
    </w:p>
    <w:p w14:paraId="7D3DCFF6" w14:textId="77777777" w:rsidR="00655F30" w:rsidRPr="00FB4865" w:rsidRDefault="00BA4E4C">
      <w:pPr>
        <w:spacing w:line="360" w:lineRule="auto"/>
        <w:ind w:firstLineChars="200" w:firstLine="480"/>
        <w:rPr>
          <w:rFonts w:ascii="Times New Roman" w:eastAsia="宋体" w:hAnsi="Times New Roman" w:cs="宋体"/>
          <w:sz w:val="24"/>
        </w:rPr>
      </w:pPr>
      <w:r w:rsidRPr="00FB4865">
        <w:rPr>
          <w:rFonts w:ascii="Times New Roman" w:eastAsia="宋体" w:hAnsi="Times New Roman" w:cs="宋体" w:hint="eastAsia"/>
          <w:sz w:val="24"/>
        </w:rPr>
        <w:t>□不宜公开，已在学位办公室办理保密申请，解密后适用本授权书。</w:t>
      </w:r>
    </w:p>
    <w:p w14:paraId="47601477" w14:textId="77777777" w:rsidR="00655F30" w:rsidRPr="00FB4865" w:rsidRDefault="00BA4E4C">
      <w:pPr>
        <w:spacing w:line="360" w:lineRule="auto"/>
        <w:ind w:firstLineChars="200" w:firstLine="480"/>
        <w:rPr>
          <w:rFonts w:ascii="Times New Roman" w:eastAsia="宋体" w:hAnsi="Times New Roman" w:cs="宋体"/>
          <w:sz w:val="24"/>
        </w:rPr>
      </w:pPr>
      <w:r w:rsidRPr="00FB4865">
        <w:rPr>
          <w:rFonts w:ascii="Times New Roman" w:eastAsia="宋体" w:hAnsi="Times New Roman" w:cs="宋体" w:hint="eastAsia"/>
          <w:sz w:val="24"/>
        </w:rPr>
        <w:t>（请在以上选项内选择其中一项打“√”）</w:t>
      </w:r>
    </w:p>
    <w:p w14:paraId="4BFDFC0F" w14:textId="77777777" w:rsidR="00655F30" w:rsidRPr="00FB4865" w:rsidRDefault="00655F30">
      <w:pPr>
        <w:spacing w:line="360" w:lineRule="auto"/>
        <w:ind w:firstLineChars="200" w:firstLine="480"/>
        <w:rPr>
          <w:rFonts w:ascii="Times New Roman" w:eastAsia="宋体" w:hAnsi="Times New Roman" w:cs="宋体"/>
          <w:sz w:val="24"/>
        </w:rPr>
      </w:pPr>
    </w:p>
    <w:p w14:paraId="69BBBBB1" w14:textId="77777777" w:rsidR="00655F30" w:rsidRPr="00FB4865" w:rsidRDefault="00655F30">
      <w:pPr>
        <w:spacing w:line="360" w:lineRule="auto"/>
        <w:ind w:firstLineChars="200" w:firstLine="480"/>
        <w:rPr>
          <w:rFonts w:ascii="Times New Roman" w:eastAsia="宋体" w:hAnsi="Times New Roman" w:cs="宋体"/>
          <w:sz w:val="24"/>
        </w:rPr>
      </w:pPr>
    </w:p>
    <w:p w14:paraId="621C52E2" w14:textId="77777777" w:rsidR="00655F30" w:rsidRPr="00FB4865" w:rsidRDefault="00BA4E4C">
      <w:pPr>
        <w:spacing w:line="480" w:lineRule="auto"/>
        <w:rPr>
          <w:rFonts w:ascii="Times New Roman" w:eastAsia="宋体" w:hAnsi="Times New Roman" w:cs="宋体"/>
          <w:sz w:val="24"/>
          <w:u w:val="single"/>
        </w:rPr>
      </w:pPr>
      <w:r w:rsidRPr="00FB4865">
        <w:rPr>
          <w:rFonts w:ascii="Times New Roman" w:eastAsia="宋体" w:hAnsi="Times New Roman" w:cs="宋体" w:hint="eastAsia"/>
          <w:sz w:val="24"/>
        </w:rPr>
        <w:t>论文作者签名：</w:t>
      </w:r>
      <w:r w:rsidRPr="00FB4865">
        <w:rPr>
          <w:rFonts w:ascii="Times New Roman" w:eastAsia="宋体" w:hAnsi="Times New Roman" w:cs="宋体"/>
          <w:sz w:val="24"/>
          <w:u w:val="single"/>
        </w:rPr>
        <w:t xml:space="preserve">                  </w:t>
      </w:r>
      <w:r w:rsidRPr="00FB4865">
        <w:rPr>
          <w:rFonts w:ascii="Times New Roman" w:eastAsia="宋体" w:hAnsi="Times New Roman" w:cs="宋体"/>
          <w:sz w:val="24"/>
        </w:rPr>
        <w:t xml:space="preserve">         </w:t>
      </w:r>
      <w:r w:rsidRPr="00FB4865">
        <w:rPr>
          <w:rFonts w:ascii="Times New Roman" w:eastAsia="宋体" w:hAnsi="Times New Roman" w:cs="宋体" w:hint="eastAsia"/>
          <w:sz w:val="24"/>
        </w:rPr>
        <w:t>导师签名：</w:t>
      </w:r>
      <w:r w:rsidRPr="00FB4865">
        <w:rPr>
          <w:rFonts w:ascii="Times New Roman" w:eastAsia="宋体" w:hAnsi="Times New Roman" w:cs="宋体"/>
          <w:sz w:val="24"/>
          <w:u w:val="single"/>
        </w:rPr>
        <w:t xml:space="preserve">                </w:t>
      </w:r>
    </w:p>
    <w:p w14:paraId="1F60361A" w14:textId="49085352" w:rsidR="00484758" w:rsidRDefault="00BA4E4C" w:rsidP="00484758">
      <w:pPr>
        <w:spacing w:line="480" w:lineRule="auto"/>
        <w:rPr>
          <w:rFonts w:ascii="宋体" w:eastAsia="宋体" w:hAnsi="宋体" w:cs="宋体"/>
          <w:b/>
          <w:bCs/>
          <w:sz w:val="44"/>
          <w:szCs w:val="44"/>
        </w:rPr>
        <w:sectPr w:rsidR="00484758" w:rsidSect="00484758">
          <w:footerReference w:type="default" r:id="rId11"/>
          <w:pgSz w:w="11906" w:h="16838"/>
          <w:pgMar w:top="1418" w:right="1134" w:bottom="1418" w:left="1418" w:header="851" w:footer="850" w:gutter="0"/>
          <w:pgNumType w:fmt="upperRoman" w:start="1"/>
          <w:cols w:space="425"/>
          <w:docGrid w:type="linesAndChars" w:linePitch="312"/>
        </w:sectPr>
      </w:pPr>
      <w:r w:rsidRPr="00FB4865">
        <w:rPr>
          <w:rFonts w:ascii="Times New Roman" w:eastAsia="宋体" w:hAnsi="Times New Roman" w:cs="宋体" w:hint="eastAsia"/>
          <w:sz w:val="24"/>
        </w:rPr>
        <w:t>日</w:t>
      </w:r>
      <w:r w:rsidRPr="00FB4865">
        <w:rPr>
          <w:rFonts w:ascii="Times New Roman" w:eastAsia="宋体" w:hAnsi="Times New Roman" w:cs="宋体"/>
          <w:sz w:val="24"/>
        </w:rPr>
        <w:t xml:space="preserve">        </w:t>
      </w:r>
      <w:r w:rsidRPr="00FB4865">
        <w:rPr>
          <w:rFonts w:ascii="Times New Roman" w:eastAsia="宋体" w:hAnsi="Times New Roman" w:cs="宋体" w:hint="eastAsia"/>
          <w:sz w:val="24"/>
        </w:rPr>
        <w:t>期：</w:t>
      </w:r>
      <w:r w:rsidRPr="00FB4865">
        <w:rPr>
          <w:rFonts w:ascii="Times New Roman" w:eastAsia="宋体" w:hAnsi="Times New Roman" w:cs="宋体"/>
          <w:sz w:val="24"/>
          <w:u w:val="single"/>
        </w:rPr>
        <w:t xml:space="preserve">                  </w:t>
      </w:r>
      <w:r w:rsidRPr="00FB4865">
        <w:rPr>
          <w:rFonts w:ascii="Times New Roman" w:eastAsia="宋体" w:hAnsi="Times New Roman" w:cs="宋体"/>
          <w:sz w:val="24"/>
        </w:rPr>
        <w:t xml:space="preserve">         </w:t>
      </w:r>
      <w:r w:rsidRPr="00FB4865">
        <w:rPr>
          <w:rFonts w:ascii="Times New Roman" w:eastAsia="宋体" w:hAnsi="Times New Roman" w:cs="宋体" w:hint="eastAsia"/>
          <w:sz w:val="24"/>
        </w:rPr>
        <w:t>日</w:t>
      </w:r>
      <w:r w:rsidRPr="00FB4865">
        <w:rPr>
          <w:rFonts w:ascii="Times New Roman" w:eastAsia="宋体" w:hAnsi="Times New Roman" w:cs="宋体"/>
          <w:sz w:val="24"/>
        </w:rPr>
        <w:t xml:space="preserve">    </w:t>
      </w:r>
      <w:r w:rsidRPr="00FB4865">
        <w:rPr>
          <w:rFonts w:ascii="Times New Roman" w:eastAsia="宋体" w:hAnsi="Times New Roman" w:cs="宋体" w:hint="eastAsia"/>
          <w:sz w:val="24"/>
        </w:rPr>
        <w:t>期：</w:t>
      </w:r>
      <w:r w:rsidRPr="00FB4865">
        <w:rPr>
          <w:rFonts w:ascii="Times New Roman" w:eastAsia="宋体" w:hAnsi="Times New Roman" w:cs="宋体"/>
          <w:sz w:val="24"/>
          <w:u w:val="single"/>
        </w:rPr>
        <w:t xml:space="preserve">                </w:t>
      </w:r>
      <w:bookmarkStart w:id="9" w:name="_Toc10447"/>
      <w:bookmarkStart w:id="10" w:name="_Toc21201"/>
      <w:bookmarkStart w:id="11" w:name="_Toc642"/>
    </w:p>
    <w:p w14:paraId="3F355769" w14:textId="77777777" w:rsidR="00655F30" w:rsidRPr="005D6FB4" w:rsidRDefault="00BA4E4C" w:rsidP="008C4EF0">
      <w:pPr>
        <w:spacing w:before="480" w:after="360"/>
        <w:jc w:val="center"/>
        <w:rPr>
          <w:rFonts w:ascii="宋体" w:eastAsia="宋体" w:hAnsi="宋体"/>
          <w:b/>
          <w:bCs/>
          <w:sz w:val="44"/>
          <w:szCs w:val="44"/>
        </w:rPr>
      </w:pPr>
      <w:r w:rsidRPr="005D6FB4">
        <w:rPr>
          <w:rFonts w:ascii="宋体" w:eastAsia="宋体" w:hAnsi="宋体" w:cs="宋体" w:hint="eastAsia"/>
          <w:b/>
          <w:bCs/>
          <w:sz w:val="44"/>
          <w:szCs w:val="44"/>
        </w:rPr>
        <w:lastRenderedPageBreak/>
        <w:t>基于知识感知的关系抽取方法研究</w:t>
      </w:r>
      <w:bookmarkEnd w:id="9"/>
      <w:bookmarkEnd w:id="10"/>
      <w:bookmarkEnd w:id="11"/>
    </w:p>
    <w:p w14:paraId="7C6724B1" w14:textId="77777777" w:rsidR="00655F30" w:rsidRPr="00F96C54" w:rsidRDefault="00BA4E4C" w:rsidP="00FB4865">
      <w:pPr>
        <w:pStyle w:val="ad"/>
        <w:spacing w:line="400" w:lineRule="exact"/>
        <w:outlineLvl w:val="0"/>
        <w:rPr>
          <w:rFonts w:ascii="Times New Roman" w:hAnsi="Times New Roman"/>
          <w:b w:val="0"/>
          <w:bCs w:val="0"/>
        </w:rPr>
      </w:pPr>
      <w:bookmarkStart w:id="12" w:name="_Toc4409"/>
      <w:bookmarkStart w:id="13" w:name="_Toc24658"/>
      <w:bookmarkStart w:id="14" w:name="_Toc134718056"/>
      <w:r w:rsidRPr="00F96C54">
        <w:rPr>
          <w:rFonts w:ascii="Times New Roman" w:hAnsi="Times New Roman" w:hint="eastAsia"/>
          <w:b w:val="0"/>
          <w:bCs w:val="0"/>
        </w:rPr>
        <w:t>中文摘要</w:t>
      </w:r>
      <w:bookmarkEnd w:id="12"/>
      <w:bookmarkEnd w:id="13"/>
      <w:bookmarkEnd w:id="14"/>
    </w:p>
    <w:p w14:paraId="2D0056CD" w14:textId="77777777" w:rsidR="00BF2F80" w:rsidRDefault="00BF2F80" w:rsidP="00BF2F80">
      <w:pPr>
        <w:pStyle w:val="ae"/>
      </w:pPr>
      <w:r>
        <w:rPr>
          <w:rFonts w:hint="eastAsia"/>
        </w:rPr>
        <w:t>关系抽取任务作为信息抽取的重要一环，也是构建知识图谱的关键支撑，具有重要的研究意义。关系抽取旨在从文本中抽取实体及实体间的关系，并以结构化的形式存储。近年来，预训练模型在自然语言处理领域展现了出色的性能，提示学习的提出使预训练模型的性能得到了更好的发挥。然而对于关系抽取任务来说，使用提示学习存在着难以构建模板、无法利用关系标签中的丰富知识的问题。因此，本文针对关系抽取任务，</w:t>
      </w:r>
      <w:r>
        <w:rPr>
          <w:rFonts w:hint="eastAsia"/>
          <w:color w:val="000000"/>
        </w:rPr>
        <w:t>研究如何将提示学习应用到基于预训练模型的关系抽取模型中，并提出基于知识感知的协同优化方法，以达到更好的性能和泛化能力。具体研究内容有：</w:t>
      </w:r>
    </w:p>
    <w:p w14:paraId="010EB32B" w14:textId="77777777" w:rsidR="00BF2F80" w:rsidRDefault="00BF2F80" w:rsidP="00BF2F80">
      <w:pPr>
        <w:pStyle w:val="ae"/>
        <w:rPr>
          <w:color w:val="000000"/>
        </w:rPr>
      </w:pPr>
      <w:r>
        <w:rPr>
          <w:rFonts w:hint="eastAsia"/>
          <w:color w:val="000000"/>
        </w:rPr>
        <w:t>（</w:t>
      </w:r>
      <w:r>
        <w:rPr>
          <w:color w:val="000000"/>
        </w:rPr>
        <w:t>1</w:t>
      </w:r>
      <w:r>
        <w:rPr>
          <w:rFonts w:hint="eastAsia"/>
          <w:color w:val="000000"/>
        </w:rPr>
        <w:t>）设计了一个关系抽取模型</w:t>
      </w:r>
      <w:r>
        <w:rPr>
          <w:color w:val="000000"/>
        </w:rPr>
        <w:t>K-Prompt</w:t>
      </w:r>
      <w:r>
        <w:rPr>
          <w:rFonts w:hint="eastAsia"/>
          <w:color w:val="000000"/>
        </w:rPr>
        <w:t>，整体框架为：首先对输入文本进行分词得到输入序列，然后采用预训练模型</w:t>
      </w:r>
      <w:proofErr w:type="spellStart"/>
      <w:r>
        <w:rPr>
          <w:rFonts w:hint="eastAsia"/>
          <w:color w:val="000000"/>
        </w:rPr>
        <w:t>R</w:t>
      </w:r>
      <w:r>
        <w:rPr>
          <w:color w:val="000000"/>
        </w:rPr>
        <w:t>oBERTa</w:t>
      </w:r>
      <w:proofErr w:type="spellEnd"/>
      <w:r>
        <w:rPr>
          <w:rFonts w:hint="eastAsia"/>
          <w:color w:val="000000"/>
        </w:rPr>
        <w:t>对输入序列和模板一起编码，得到向量表示，接着使用关系解码模型对向量进行解码，最终输出关系类型。模型的构建结合了提示学习方法，设计了简单的模板，并且采用了基于知识感知的协同优化方法，以充分利用关系标签内的知识和关系三元组的结构化知识。</w:t>
      </w:r>
    </w:p>
    <w:p w14:paraId="3D3B2220" w14:textId="2BFC3C8C" w:rsidR="00655F30" w:rsidRDefault="00BF2F80" w:rsidP="00BF2F80">
      <w:pPr>
        <w:pStyle w:val="ae"/>
        <w:rPr>
          <w:color w:val="000000"/>
        </w:rPr>
      </w:pPr>
      <w:r w:rsidRPr="00BF2F80">
        <w:rPr>
          <w:rFonts w:hint="eastAsia"/>
          <w:color w:val="000000"/>
        </w:rPr>
        <w:t>（</w:t>
      </w:r>
      <w:r w:rsidRPr="00BF2F80">
        <w:rPr>
          <w:color w:val="000000"/>
        </w:rPr>
        <w:t>2</w:t>
      </w:r>
      <w:r w:rsidRPr="00BF2F80">
        <w:rPr>
          <w:rFonts w:hint="eastAsia"/>
          <w:color w:val="000000"/>
        </w:rPr>
        <w:t>）在</w:t>
      </w:r>
      <w:proofErr w:type="spellStart"/>
      <w:r w:rsidRPr="00BF2F80">
        <w:rPr>
          <w:color w:val="000000"/>
        </w:rPr>
        <w:t>SemEval</w:t>
      </w:r>
      <w:proofErr w:type="spellEnd"/>
      <w:r w:rsidRPr="00BF2F80">
        <w:rPr>
          <w:rFonts w:hint="eastAsia"/>
          <w:color w:val="000000"/>
        </w:rPr>
        <w:t>、</w:t>
      </w:r>
      <w:proofErr w:type="spellStart"/>
      <w:r w:rsidRPr="00BF2F80">
        <w:rPr>
          <w:color w:val="000000"/>
        </w:rPr>
        <w:t>DialogRE</w:t>
      </w:r>
      <w:proofErr w:type="spellEnd"/>
      <w:r w:rsidRPr="00BF2F80">
        <w:rPr>
          <w:rFonts w:hint="eastAsia"/>
          <w:color w:val="000000"/>
        </w:rPr>
        <w:t>等关系抽取数据集上进行实验，并与基线模型对比。本文从模型对比和数据集对比两个方面对实验结果进行分析。实验表明，与其他关系抽取基线模型相比，本文模型在整体上的性能最优，证明了在模型中融入提示学习和知识感知的有效性。在数据集方面，模型在传统关系抽取数据集上表现较好，在对话数据集上表现较差。另外，本文还在</w:t>
      </w:r>
      <w:r w:rsidRPr="00BF2F80">
        <w:rPr>
          <w:color w:val="000000"/>
        </w:rPr>
        <w:t>ACE2005</w:t>
      </w:r>
      <w:r w:rsidRPr="00BF2F80">
        <w:rPr>
          <w:rFonts w:hint="eastAsia"/>
          <w:color w:val="000000"/>
        </w:rPr>
        <w:t>数据集上进一步测试了</w:t>
      </w:r>
      <w:r w:rsidRPr="00BF2F80">
        <w:rPr>
          <w:color w:val="000000"/>
        </w:rPr>
        <w:t>K-Prompt</w:t>
      </w:r>
      <w:r w:rsidRPr="00BF2F80">
        <w:rPr>
          <w:rFonts w:hint="eastAsia"/>
          <w:color w:val="000000"/>
        </w:rPr>
        <w:t>模型的性能，结果表明其在全监督设置和低资源设置下表现都较为良好。</w:t>
      </w:r>
    </w:p>
    <w:p w14:paraId="3E8BBE9A" w14:textId="77777777" w:rsidR="00BF2F80" w:rsidRPr="00BF2F80" w:rsidRDefault="00BF2F80" w:rsidP="00BF2F80">
      <w:pPr>
        <w:pStyle w:val="ae"/>
        <w:ind w:firstLineChars="0" w:firstLine="0"/>
        <w:rPr>
          <w:color w:val="000000"/>
        </w:rPr>
      </w:pPr>
    </w:p>
    <w:p w14:paraId="7EA6EED5" w14:textId="652569BF" w:rsidR="00E3553F" w:rsidRDefault="00BA4E4C" w:rsidP="00E3553F">
      <w:pPr>
        <w:spacing w:line="400" w:lineRule="exact"/>
        <w:rPr>
          <w:rFonts w:ascii="Times New Roman" w:hAnsi="Times New Roman" w:cs="Times New Roman"/>
          <w:sz w:val="44"/>
          <w:szCs w:val="44"/>
        </w:rPr>
        <w:sectPr w:rsidR="00E3553F" w:rsidSect="00484758">
          <w:footerReference w:type="default" r:id="rId12"/>
          <w:pgSz w:w="11906" w:h="16838"/>
          <w:pgMar w:top="1418" w:right="1134" w:bottom="1418" w:left="1418" w:header="851" w:footer="850" w:gutter="0"/>
          <w:pgNumType w:fmt="upperRoman" w:start="1"/>
          <w:cols w:space="425"/>
          <w:docGrid w:type="linesAndChars" w:linePitch="312"/>
        </w:sectPr>
      </w:pPr>
      <w:r>
        <w:rPr>
          <w:rFonts w:ascii="Times New Roman" w:eastAsia="宋体" w:hAnsi="Times New Roman" w:hint="eastAsia"/>
          <w:b/>
          <w:bCs/>
          <w:sz w:val="24"/>
          <w:szCs w:val="24"/>
        </w:rPr>
        <w:t>关键词：</w:t>
      </w:r>
      <w:r>
        <w:rPr>
          <w:rStyle w:val="af0"/>
          <w:rFonts w:hint="eastAsia"/>
        </w:rPr>
        <w:t>关系抽取；预训练模型；提示学习；知识感知</w:t>
      </w:r>
    </w:p>
    <w:p w14:paraId="298D1E65" w14:textId="77777777" w:rsidR="00655F30" w:rsidRPr="00E76867" w:rsidRDefault="00BA4E4C" w:rsidP="00FB4865">
      <w:pPr>
        <w:spacing w:before="480" w:after="360" w:line="400" w:lineRule="exact"/>
        <w:ind w:leftChars="300" w:left="630" w:rightChars="300" w:right="630"/>
        <w:jc w:val="center"/>
        <w:rPr>
          <w:rFonts w:ascii="Times New Roman" w:hAnsi="Times New Roman" w:cs="Times New Roman"/>
          <w:sz w:val="44"/>
          <w:szCs w:val="44"/>
        </w:rPr>
      </w:pPr>
      <w:r w:rsidRPr="00E76867">
        <w:rPr>
          <w:rFonts w:ascii="Times New Roman" w:hAnsi="Times New Roman" w:cs="Times New Roman"/>
          <w:sz w:val="44"/>
          <w:szCs w:val="44"/>
        </w:rPr>
        <w:lastRenderedPageBreak/>
        <w:t>RESEARCH ON RELATION EXTRACTION BASED ON KNOWLEDGE-AWARE METHODS</w:t>
      </w:r>
    </w:p>
    <w:p w14:paraId="25D3CC94" w14:textId="77777777" w:rsidR="00655F30" w:rsidRDefault="00BA4E4C" w:rsidP="00FB4865">
      <w:pPr>
        <w:pStyle w:val="af1"/>
        <w:spacing w:line="400" w:lineRule="exact"/>
        <w:outlineLvl w:val="0"/>
      </w:pPr>
      <w:bookmarkStart w:id="15" w:name="_Toc4015"/>
      <w:bookmarkStart w:id="16" w:name="_Toc29548"/>
      <w:bookmarkStart w:id="17" w:name="_Toc134718057"/>
      <w:r>
        <w:t>Abstract</w:t>
      </w:r>
      <w:bookmarkEnd w:id="15"/>
      <w:bookmarkEnd w:id="16"/>
      <w:bookmarkEnd w:id="17"/>
    </w:p>
    <w:p w14:paraId="23CF2F97" w14:textId="77777777" w:rsidR="00BF2F80" w:rsidRPr="008E6596" w:rsidRDefault="00BF2F80" w:rsidP="00BF2F80">
      <w:pPr>
        <w:spacing w:line="400" w:lineRule="exact"/>
        <w:ind w:firstLineChars="200" w:firstLine="480"/>
        <w:rPr>
          <w:rFonts w:ascii="Times New Roman" w:hAnsi="Times New Roman" w:cs="Times New Roman"/>
          <w:sz w:val="24"/>
          <w:szCs w:val="24"/>
        </w:rPr>
      </w:pPr>
      <w:r w:rsidRPr="008E6596">
        <w:rPr>
          <w:rFonts w:ascii="Times New Roman" w:hAnsi="Times New Roman" w:cs="Times New Roman"/>
          <w:sz w:val="24"/>
          <w:szCs w:val="24"/>
        </w:rPr>
        <w:t xml:space="preserve">As an important part of </w:t>
      </w:r>
      <w:r>
        <w:rPr>
          <w:rFonts w:ascii="Times New Roman" w:hAnsi="Times New Roman" w:cs="Times New Roman"/>
          <w:sz w:val="24"/>
          <w:szCs w:val="24"/>
        </w:rPr>
        <w:t>I</w:t>
      </w:r>
      <w:r w:rsidRPr="008E6596">
        <w:rPr>
          <w:rFonts w:ascii="Times New Roman" w:hAnsi="Times New Roman" w:cs="Times New Roman"/>
          <w:sz w:val="24"/>
          <w:szCs w:val="24"/>
        </w:rPr>
        <w:t xml:space="preserve">nformation </w:t>
      </w:r>
      <w:r>
        <w:rPr>
          <w:rFonts w:ascii="Times New Roman" w:hAnsi="Times New Roman" w:cs="Times New Roman"/>
          <w:sz w:val="24"/>
          <w:szCs w:val="24"/>
        </w:rPr>
        <w:t>E</w:t>
      </w:r>
      <w:r w:rsidRPr="008E6596">
        <w:rPr>
          <w:rFonts w:ascii="Times New Roman" w:hAnsi="Times New Roman" w:cs="Times New Roman"/>
          <w:sz w:val="24"/>
          <w:szCs w:val="24"/>
        </w:rPr>
        <w:t xml:space="preserve">xtraction, </w:t>
      </w:r>
      <w:r>
        <w:rPr>
          <w:rFonts w:ascii="Times New Roman" w:hAnsi="Times New Roman" w:cs="Times New Roman"/>
          <w:sz w:val="24"/>
          <w:szCs w:val="24"/>
        </w:rPr>
        <w:t>R</w:t>
      </w:r>
      <w:r w:rsidRPr="008E6596">
        <w:rPr>
          <w:rFonts w:ascii="Times New Roman" w:hAnsi="Times New Roman" w:cs="Times New Roman"/>
          <w:sz w:val="24"/>
          <w:szCs w:val="24"/>
        </w:rPr>
        <w:t xml:space="preserve">elation </w:t>
      </w:r>
      <w:r>
        <w:rPr>
          <w:rFonts w:ascii="Times New Roman" w:hAnsi="Times New Roman" w:cs="Times New Roman"/>
          <w:sz w:val="24"/>
          <w:szCs w:val="24"/>
        </w:rPr>
        <w:t>E</w:t>
      </w:r>
      <w:r w:rsidRPr="008E6596">
        <w:rPr>
          <w:rFonts w:ascii="Times New Roman" w:hAnsi="Times New Roman" w:cs="Times New Roman"/>
          <w:sz w:val="24"/>
          <w:szCs w:val="24"/>
        </w:rPr>
        <w:t xml:space="preserve">xtraction is also a key support for building knowledge graphs, which has important research significance. Relation </w:t>
      </w:r>
      <w:r>
        <w:rPr>
          <w:rFonts w:ascii="Times New Roman" w:hAnsi="Times New Roman" w:cs="Times New Roman"/>
          <w:sz w:val="24"/>
          <w:szCs w:val="24"/>
        </w:rPr>
        <w:t>E</w:t>
      </w:r>
      <w:r w:rsidRPr="008E6596">
        <w:rPr>
          <w:rFonts w:ascii="Times New Roman" w:hAnsi="Times New Roman" w:cs="Times New Roman"/>
          <w:sz w:val="24"/>
          <w:szCs w:val="24"/>
        </w:rPr>
        <w:t>xtraction aims to extract entities and relationships between entities from text and store them in a structured form. In recent years, the pre-train</w:t>
      </w:r>
      <w:r>
        <w:rPr>
          <w:rFonts w:ascii="Times New Roman" w:hAnsi="Times New Roman" w:cs="Times New Roman"/>
          <w:sz w:val="24"/>
          <w:szCs w:val="24"/>
        </w:rPr>
        <w:t>ed</w:t>
      </w:r>
      <w:r w:rsidRPr="008E6596">
        <w:rPr>
          <w:rFonts w:ascii="Times New Roman" w:hAnsi="Times New Roman" w:cs="Times New Roman"/>
          <w:sz w:val="24"/>
          <w:szCs w:val="24"/>
        </w:rPr>
        <w:t xml:space="preserve"> model</w:t>
      </w:r>
      <w:r>
        <w:rPr>
          <w:rFonts w:ascii="Times New Roman" w:hAnsi="Times New Roman" w:cs="Times New Roman"/>
          <w:sz w:val="24"/>
          <w:szCs w:val="24"/>
        </w:rPr>
        <w:t>s</w:t>
      </w:r>
      <w:r w:rsidRPr="008E6596">
        <w:rPr>
          <w:rFonts w:ascii="Times New Roman" w:hAnsi="Times New Roman" w:cs="Times New Roman"/>
          <w:sz w:val="24"/>
          <w:szCs w:val="24"/>
        </w:rPr>
        <w:t xml:space="preserve"> ha</w:t>
      </w:r>
      <w:r>
        <w:rPr>
          <w:rFonts w:ascii="Times New Roman" w:hAnsi="Times New Roman" w:cs="Times New Roman"/>
          <w:sz w:val="24"/>
          <w:szCs w:val="24"/>
        </w:rPr>
        <w:t>ve</w:t>
      </w:r>
      <w:r w:rsidRPr="008E6596">
        <w:rPr>
          <w:rFonts w:ascii="Times New Roman" w:hAnsi="Times New Roman" w:cs="Times New Roman"/>
          <w:sz w:val="24"/>
          <w:szCs w:val="24"/>
        </w:rPr>
        <w:t xml:space="preserve"> shown excellent performance in the field of </w:t>
      </w:r>
      <w:r>
        <w:rPr>
          <w:rFonts w:ascii="Times New Roman" w:hAnsi="Times New Roman" w:cs="Times New Roman"/>
          <w:sz w:val="24"/>
          <w:szCs w:val="24"/>
        </w:rPr>
        <w:t>N</w:t>
      </w:r>
      <w:r w:rsidRPr="008E6596">
        <w:rPr>
          <w:rFonts w:ascii="Times New Roman" w:hAnsi="Times New Roman" w:cs="Times New Roman"/>
          <w:sz w:val="24"/>
          <w:szCs w:val="24"/>
        </w:rPr>
        <w:t xml:space="preserve">atural </w:t>
      </w:r>
      <w:r>
        <w:rPr>
          <w:rFonts w:ascii="Times New Roman" w:hAnsi="Times New Roman" w:cs="Times New Roman"/>
          <w:sz w:val="24"/>
          <w:szCs w:val="24"/>
        </w:rPr>
        <w:t>L</w:t>
      </w:r>
      <w:r w:rsidRPr="008E6596">
        <w:rPr>
          <w:rFonts w:ascii="Times New Roman" w:hAnsi="Times New Roman" w:cs="Times New Roman"/>
          <w:sz w:val="24"/>
          <w:szCs w:val="24"/>
        </w:rPr>
        <w:t xml:space="preserve">anguage </w:t>
      </w:r>
      <w:r>
        <w:rPr>
          <w:rFonts w:ascii="Times New Roman" w:hAnsi="Times New Roman" w:cs="Times New Roman"/>
          <w:sz w:val="24"/>
          <w:szCs w:val="24"/>
        </w:rPr>
        <w:t>P</w:t>
      </w:r>
      <w:r w:rsidRPr="008E6596">
        <w:rPr>
          <w:rFonts w:ascii="Times New Roman" w:hAnsi="Times New Roman" w:cs="Times New Roman"/>
          <w:sz w:val="24"/>
          <w:szCs w:val="24"/>
        </w:rPr>
        <w:t xml:space="preserve">rocessing, and the introduction of </w:t>
      </w:r>
      <w:r>
        <w:rPr>
          <w:rFonts w:ascii="Times New Roman" w:hAnsi="Times New Roman" w:cs="Times New Roman"/>
          <w:sz w:val="24"/>
          <w:szCs w:val="24"/>
        </w:rPr>
        <w:t>prompt</w:t>
      </w:r>
      <w:r w:rsidRPr="008E6596">
        <w:rPr>
          <w:rFonts w:ascii="Times New Roman" w:hAnsi="Times New Roman" w:cs="Times New Roman"/>
          <w:sz w:val="24"/>
          <w:szCs w:val="24"/>
        </w:rPr>
        <w:t xml:space="preserve"> </w:t>
      </w:r>
      <w:r>
        <w:rPr>
          <w:rFonts w:ascii="Times New Roman" w:hAnsi="Times New Roman" w:cs="Times New Roman"/>
          <w:sz w:val="24"/>
          <w:szCs w:val="24"/>
        </w:rPr>
        <w:t>l</w:t>
      </w:r>
      <w:r w:rsidRPr="008E6596">
        <w:rPr>
          <w:rFonts w:ascii="Times New Roman" w:hAnsi="Times New Roman" w:cs="Times New Roman"/>
          <w:sz w:val="24"/>
          <w:szCs w:val="24"/>
        </w:rPr>
        <w:t>earning has made the performance of the pre-train</w:t>
      </w:r>
      <w:r>
        <w:rPr>
          <w:rFonts w:ascii="Times New Roman" w:hAnsi="Times New Roman" w:cs="Times New Roman"/>
          <w:sz w:val="24"/>
          <w:szCs w:val="24"/>
        </w:rPr>
        <w:t>ed</w:t>
      </w:r>
      <w:r w:rsidRPr="008E6596">
        <w:rPr>
          <w:rFonts w:ascii="Times New Roman" w:hAnsi="Times New Roman" w:cs="Times New Roman"/>
          <w:sz w:val="24"/>
          <w:szCs w:val="24"/>
        </w:rPr>
        <w:t xml:space="preserve"> model</w:t>
      </w:r>
      <w:r>
        <w:rPr>
          <w:rFonts w:ascii="Times New Roman" w:hAnsi="Times New Roman" w:cs="Times New Roman"/>
          <w:sz w:val="24"/>
          <w:szCs w:val="24"/>
        </w:rPr>
        <w:t>s</w:t>
      </w:r>
      <w:r w:rsidRPr="008E6596">
        <w:rPr>
          <w:rFonts w:ascii="Times New Roman" w:hAnsi="Times New Roman" w:cs="Times New Roman"/>
          <w:sz w:val="24"/>
          <w:szCs w:val="24"/>
        </w:rPr>
        <w:t xml:space="preserve"> better. </w:t>
      </w:r>
      <w:r w:rsidRPr="00020D6B">
        <w:rPr>
          <w:rFonts w:ascii="Times New Roman" w:hAnsi="Times New Roman" w:cs="Times New Roman"/>
          <w:sz w:val="24"/>
          <w:szCs w:val="24"/>
        </w:rPr>
        <w:t xml:space="preserve">However, for </w:t>
      </w:r>
      <w:r>
        <w:rPr>
          <w:rFonts w:ascii="Times New Roman" w:hAnsi="Times New Roman" w:cs="Times New Roman"/>
          <w:sz w:val="24"/>
          <w:szCs w:val="24"/>
        </w:rPr>
        <w:t>r</w:t>
      </w:r>
      <w:r w:rsidRPr="00020D6B">
        <w:rPr>
          <w:rFonts w:ascii="Times New Roman" w:hAnsi="Times New Roman" w:cs="Times New Roman"/>
          <w:sz w:val="24"/>
          <w:szCs w:val="24"/>
        </w:rPr>
        <w:t xml:space="preserve">elation </w:t>
      </w:r>
      <w:r>
        <w:rPr>
          <w:rFonts w:ascii="Times New Roman" w:hAnsi="Times New Roman" w:cs="Times New Roman"/>
          <w:sz w:val="24"/>
          <w:szCs w:val="24"/>
        </w:rPr>
        <w:t>e</w:t>
      </w:r>
      <w:r w:rsidRPr="00020D6B">
        <w:rPr>
          <w:rFonts w:ascii="Times New Roman" w:hAnsi="Times New Roman" w:cs="Times New Roman"/>
          <w:sz w:val="24"/>
          <w:szCs w:val="24"/>
        </w:rPr>
        <w:t xml:space="preserve">xtraction tasks, using </w:t>
      </w:r>
      <w:r>
        <w:rPr>
          <w:rFonts w:ascii="Times New Roman" w:hAnsi="Times New Roman" w:cs="Times New Roman"/>
          <w:sz w:val="24"/>
          <w:szCs w:val="24"/>
        </w:rPr>
        <w:t>prompt</w:t>
      </w:r>
      <w:r w:rsidRPr="00020D6B">
        <w:rPr>
          <w:rFonts w:ascii="Times New Roman" w:hAnsi="Times New Roman" w:cs="Times New Roman"/>
          <w:sz w:val="24"/>
          <w:szCs w:val="24"/>
        </w:rPr>
        <w:t xml:space="preserve"> </w:t>
      </w:r>
      <w:r>
        <w:rPr>
          <w:rFonts w:ascii="Times New Roman" w:hAnsi="Times New Roman" w:cs="Times New Roman"/>
          <w:sz w:val="24"/>
          <w:szCs w:val="24"/>
        </w:rPr>
        <w:t>l</w:t>
      </w:r>
      <w:r w:rsidRPr="00020D6B">
        <w:rPr>
          <w:rFonts w:ascii="Times New Roman" w:hAnsi="Times New Roman" w:cs="Times New Roman"/>
          <w:sz w:val="24"/>
          <w:szCs w:val="24"/>
        </w:rPr>
        <w:t>earning has the problem of being difficult to construct templates and unable to utilize the rich knowledge in relation labels.</w:t>
      </w:r>
      <w:r w:rsidRPr="008E6596">
        <w:rPr>
          <w:rFonts w:ascii="Times New Roman" w:hAnsi="Times New Roman" w:cs="Times New Roman"/>
          <w:sz w:val="24"/>
          <w:szCs w:val="24"/>
        </w:rPr>
        <w:t xml:space="preserve"> Therefore, for relation extraction tasks, this paper studies how to apply </w:t>
      </w:r>
      <w:r>
        <w:rPr>
          <w:rFonts w:ascii="Times New Roman" w:hAnsi="Times New Roman" w:cs="Times New Roman"/>
          <w:sz w:val="24"/>
          <w:szCs w:val="24"/>
        </w:rPr>
        <w:t>prompt</w:t>
      </w:r>
      <w:r w:rsidRPr="008E6596">
        <w:rPr>
          <w:rFonts w:ascii="Times New Roman" w:hAnsi="Times New Roman" w:cs="Times New Roman"/>
          <w:sz w:val="24"/>
          <w:szCs w:val="24"/>
        </w:rPr>
        <w:t xml:space="preserve"> learning to relation extraction models based on pre-trained models, and proposes a knowledge-aware collaborative optimization method to achieve better performance and generalization ability. The specific research contents include:</w:t>
      </w:r>
    </w:p>
    <w:p w14:paraId="5F1FB621" w14:textId="77777777" w:rsidR="00BF2F80" w:rsidRDefault="00BF2F80" w:rsidP="00854F2D">
      <w:pPr>
        <w:spacing w:line="400" w:lineRule="exact"/>
        <w:ind w:firstLineChars="200" w:firstLine="480"/>
        <w:rPr>
          <w:rFonts w:ascii="Times New Roman" w:hAnsi="Times New Roman" w:cs="Times New Roman"/>
          <w:sz w:val="24"/>
          <w:szCs w:val="24"/>
        </w:rPr>
      </w:pPr>
      <w:r w:rsidRPr="008E6596">
        <w:rPr>
          <w:rFonts w:ascii="Times New Roman" w:hAnsi="Times New Roman" w:cs="Times New Roman"/>
          <w:sz w:val="24"/>
          <w:szCs w:val="24"/>
        </w:rPr>
        <w:t xml:space="preserve">(1) A relation extraction model K-Prompt is designed. The overall framework is: first, the input text is </w:t>
      </w:r>
      <w:r>
        <w:rPr>
          <w:rFonts w:ascii="Times New Roman" w:hAnsi="Times New Roman" w:cs="Times New Roman"/>
          <w:sz w:val="24"/>
          <w:szCs w:val="24"/>
        </w:rPr>
        <w:t>tokenized</w:t>
      </w:r>
      <w:r w:rsidRPr="008E6596">
        <w:rPr>
          <w:rFonts w:ascii="Times New Roman" w:hAnsi="Times New Roman" w:cs="Times New Roman"/>
          <w:sz w:val="24"/>
          <w:szCs w:val="24"/>
        </w:rPr>
        <w:t xml:space="preserve"> to obtain the input sequence, then the pre-trained model </w:t>
      </w:r>
      <w:proofErr w:type="spellStart"/>
      <w:r w:rsidRPr="008E6596">
        <w:rPr>
          <w:rFonts w:ascii="Times New Roman" w:hAnsi="Times New Roman" w:cs="Times New Roman"/>
          <w:sz w:val="24"/>
          <w:szCs w:val="24"/>
        </w:rPr>
        <w:t>RoBERTa</w:t>
      </w:r>
      <w:proofErr w:type="spellEnd"/>
      <w:r w:rsidRPr="008E6596">
        <w:rPr>
          <w:rFonts w:ascii="Times New Roman" w:hAnsi="Times New Roman" w:cs="Times New Roman"/>
          <w:sz w:val="24"/>
          <w:szCs w:val="24"/>
        </w:rPr>
        <w:t xml:space="preserve"> is used to encode the input sequence and the template together to obtain a vector representation, </w:t>
      </w:r>
      <w:r>
        <w:rPr>
          <w:rFonts w:ascii="Times New Roman" w:hAnsi="Times New Roman" w:cs="Times New Roman" w:hint="eastAsia"/>
          <w:sz w:val="24"/>
          <w:szCs w:val="24"/>
        </w:rPr>
        <w:t>then</w:t>
      </w:r>
      <w:r w:rsidRPr="008E6596">
        <w:rPr>
          <w:rFonts w:ascii="Times New Roman" w:hAnsi="Times New Roman" w:cs="Times New Roman"/>
          <w:sz w:val="24"/>
          <w:szCs w:val="24"/>
        </w:rPr>
        <w:t xml:space="preserve"> use the relation decoding model </w:t>
      </w:r>
      <w:r>
        <w:rPr>
          <w:rFonts w:ascii="Times New Roman" w:hAnsi="Times New Roman" w:cs="Times New Roman"/>
          <w:sz w:val="24"/>
          <w:szCs w:val="24"/>
        </w:rPr>
        <w:t>to d</w:t>
      </w:r>
      <w:r w:rsidRPr="008E6596">
        <w:rPr>
          <w:rFonts w:ascii="Times New Roman" w:hAnsi="Times New Roman" w:cs="Times New Roman"/>
          <w:sz w:val="24"/>
          <w:szCs w:val="24"/>
        </w:rPr>
        <w:t xml:space="preserve">ecode the vector and finally output the relation type. The construction of the model combines </w:t>
      </w:r>
      <w:r>
        <w:rPr>
          <w:rFonts w:ascii="Times New Roman" w:hAnsi="Times New Roman" w:cs="Times New Roman"/>
          <w:sz w:val="24"/>
          <w:szCs w:val="24"/>
        </w:rPr>
        <w:t>prompt</w:t>
      </w:r>
      <w:r w:rsidRPr="008E6596">
        <w:rPr>
          <w:rFonts w:ascii="Times New Roman" w:hAnsi="Times New Roman" w:cs="Times New Roman"/>
          <w:sz w:val="24"/>
          <w:szCs w:val="24"/>
        </w:rPr>
        <w:t xml:space="preserve"> learning methods, simple templates are designed, and a knowledge-aware based collaborative optimization method is adopted to make full use of the knowledge within relation labels and the structured knowledge of relation triples.</w:t>
      </w:r>
      <w:r>
        <w:rPr>
          <w:rFonts w:ascii="Times New Roman" w:hAnsi="Times New Roman" w:cs="Times New Roman"/>
          <w:sz w:val="24"/>
          <w:szCs w:val="24"/>
        </w:rPr>
        <w:t xml:space="preserve"> </w:t>
      </w:r>
    </w:p>
    <w:p w14:paraId="1488F9B0" w14:textId="77777777" w:rsidR="00BF2F80" w:rsidRDefault="00BF2F80" w:rsidP="00BF2F80">
      <w:pPr>
        <w:spacing w:line="400" w:lineRule="exact"/>
        <w:ind w:firstLineChars="200" w:firstLine="480"/>
        <w:rPr>
          <w:rFonts w:ascii="Times New Roman" w:hAnsi="Times New Roman" w:cs="Times New Roman"/>
          <w:sz w:val="24"/>
          <w:szCs w:val="24"/>
        </w:rPr>
      </w:pPr>
      <w:r w:rsidRPr="008E6596">
        <w:rPr>
          <w:rFonts w:ascii="Times New Roman" w:hAnsi="Times New Roman" w:cs="Times New Roman"/>
          <w:sz w:val="24"/>
          <w:szCs w:val="24"/>
        </w:rPr>
        <w:t xml:space="preserve">(2) Conduct experiments on relation extraction datasets such as </w:t>
      </w:r>
      <w:proofErr w:type="spellStart"/>
      <w:r w:rsidRPr="008E6596">
        <w:rPr>
          <w:rFonts w:ascii="Times New Roman" w:hAnsi="Times New Roman" w:cs="Times New Roman"/>
          <w:sz w:val="24"/>
          <w:szCs w:val="24"/>
        </w:rPr>
        <w:t>SemEval</w:t>
      </w:r>
      <w:proofErr w:type="spellEnd"/>
      <w:r w:rsidRPr="008E6596">
        <w:rPr>
          <w:rFonts w:ascii="Times New Roman" w:hAnsi="Times New Roman" w:cs="Times New Roman"/>
          <w:sz w:val="24"/>
          <w:szCs w:val="24"/>
        </w:rPr>
        <w:t xml:space="preserve"> and </w:t>
      </w:r>
      <w:proofErr w:type="spellStart"/>
      <w:r w:rsidRPr="008E6596">
        <w:rPr>
          <w:rFonts w:ascii="Times New Roman" w:hAnsi="Times New Roman" w:cs="Times New Roman"/>
          <w:sz w:val="24"/>
          <w:szCs w:val="24"/>
        </w:rPr>
        <w:t>DialogRE</w:t>
      </w:r>
      <w:proofErr w:type="spellEnd"/>
      <w:r w:rsidRPr="008E6596">
        <w:rPr>
          <w:rFonts w:ascii="Times New Roman" w:hAnsi="Times New Roman" w:cs="Times New Roman"/>
          <w:sz w:val="24"/>
          <w:szCs w:val="24"/>
        </w:rPr>
        <w:t>, and compare with baseline model</w:t>
      </w:r>
      <w:r>
        <w:rPr>
          <w:rFonts w:ascii="Times New Roman" w:hAnsi="Times New Roman" w:cs="Times New Roman"/>
          <w:sz w:val="24"/>
          <w:szCs w:val="24"/>
        </w:rPr>
        <w:t>s</w:t>
      </w:r>
      <w:r w:rsidRPr="008E6596">
        <w:rPr>
          <w:rFonts w:ascii="Times New Roman" w:hAnsi="Times New Roman" w:cs="Times New Roman"/>
          <w:sz w:val="24"/>
          <w:szCs w:val="24"/>
        </w:rPr>
        <w:t xml:space="preserve">. This paper analyzes the experimental results from two aspects: model comparison and dataset comparison. Experiments show that compared with other relation extraction baseline models, our model has the best overall performance, proving the effectiveness of incorporating </w:t>
      </w:r>
      <w:r>
        <w:rPr>
          <w:rFonts w:ascii="Times New Roman" w:hAnsi="Times New Roman" w:cs="Times New Roman"/>
          <w:sz w:val="24"/>
          <w:szCs w:val="24"/>
        </w:rPr>
        <w:t>prompt</w:t>
      </w:r>
      <w:r w:rsidRPr="008E6596">
        <w:rPr>
          <w:rFonts w:ascii="Times New Roman" w:hAnsi="Times New Roman" w:cs="Times New Roman"/>
          <w:sz w:val="24"/>
          <w:szCs w:val="24"/>
        </w:rPr>
        <w:t xml:space="preserve"> learning and knowledge into the model. In terms of datasets, the model performs better on traditional relation extraction datasets and poorer on </w:t>
      </w:r>
      <w:r>
        <w:rPr>
          <w:rFonts w:ascii="Times New Roman" w:hAnsi="Times New Roman" w:cs="Times New Roman"/>
          <w:sz w:val="24"/>
          <w:szCs w:val="24"/>
        </w:rPr>
        <w:t xml:space="preserve">the </w:t>
      </w:r>
      <w:r w:rsidRPr="008E6596">
        <w:rPr>
          <w:rFonts w:ascii="Times New Roman" w:hAnsi="Times New Roman" w:cs="Times New Roman"/>
          <w:sz w:val="24"/>
          <w:szCs w:val="24"/>
        </w:rPr>
        <w:t>dialogue dataset. In addition, this paper further tests the performance of the K-Prompt model on the ACE2005 dataset, and the results show that it performs well in both fully supervised and low-resource settings.</w:t>
      </w:r>
    </w:p>
    <w:p w14:paraId="2048D946" w14:textId="77777777" w:rsidR="00655F30" w:rsidRPr="00BF2F80" w:rsidRDefault="00655F30" w:rsidP="00854F2D">
      <w:pPr>
        <w:spacing w:line="400" w:lineRule="exact"/>
        <w:rPr>
          <w:rFonts w:ascii="Times New Roman" w:hAnsi="Times New Roman" w:cs="Times New Roman"/>
          <w:sz w:val="24"/>
          <w:szCs w:val="24"/>
        </w:rPr>
      </w:pPr>
    </w:p>
    <w:p w14:paraId="6ED93535" w14:textId="77777777" w:rsidR="00BF2F80" w:rsidRDefault="00BA4E4C" w:rsidP="00854F2D">
      <w:pPr>
        <w:spacing w:line="400" w:lineRule="exact"/>
        <w:rPr>
          <w:rFonts w:ascii="Times New Roman" w:hAnsi="Times New Roman" w:cs="Times New Roman"/>
          <w:sz w:val="24"/>
          <w:szCs w:val="24"/>
        </w:rPr>
        <w:sectPr w:rsidR="00BF2F80" w:rsidSect="000D0D7B">
          <w:pgSz w:w="11906" w:h="16838"/>
          <w:pgMar w:top="1418" w:right="1134" w:bottom="1418" w:left="1418" w:header="851" w:footer="850" w:gutter="0"/>
          <w:pgNumType w:fmt="upperRoman" w:start="2"/>
          <w:cols w:space="425"/>
          <w:docGrid w:type="linesAndChars" w:linePitch="312"/>
        </w:sectPr>
      </w:pPr>
      <w:r w:rsidRPr="005A152A">
        <w:rPr>
          <w:rFonts w:ascii="Times New Roman" w:hAnsi="Times New Roman" w:cs="Times New Roman"/>
          <w:b/>
          <w:bCs/>
          <w:sz w:val="24"/>
          <w:szCs w:val="24"/>
          <w:highlight w:val="yellow"/>
        </w:rPr>
        <w:lastRenderedPageBreak/>
        <w:t xml:space="preserve">Keywords: </w:t>
      </w:r>
      <w:r w:rsidRPr="005A152A">
        <w:rPr>
          <w:rFonts w:ascii="Times New Roman" w:hAnsi="Times New Roman" w:cs="Times New Roman"/>
          <w:sz w:val="24"/>
          <w:szCs w:val="24"/>
          <w:highlight w:val="yellow"/>
        </w:rPr>
        <w:t>relation extraction; pre-trained model; prompt learning; knowledge -aware</w:t>
      </w:r>
    </w:p>
    <w:p w14:paraId="620A5CE9" w14:textId="7E80255E" w:rsidR="00655F30" w:rsidRDefault="00BA4E4C" w:rsidP="00BF2F80">
      <w:pPr>
        <w:pStyle w:val="10"/>
        <w:tabs>
          <w:tab w:val="right" w:leader="dot" w:pos="9344"/>
        </w:tabs>
        <w:spacing w:before="480" w:after="360" w:line="240" w:lineRule="auto"/>
        <w:jc w:val="center"/>
        <w:rPr>
          <w:rFonts w:eastAsia="黑体"/>
          <w:sz w:val="32"/>
          <w:szCs w:val="32"/>
        </w:rPr>
      </w:pPr>
      <w:r>
        <w:rPr>
          <w:rFonts w:eastAsia="黑体" w:hint="eastAsia"/>
          <w:sz w:val="32"/>
          <w:szCs w:val="32"/>
        </w:rPr>
        <w:lastRenderedPageBreak/>
        <w:t>目</w:t>
      </w:r>
      <w:r>
        <w:rPr>
          <w:rFonts w:eastAsia="黑体" w:hint="eastAsia"/>
          <w:sz w:val="32"/>
          <w:szCs w:val="32"/>
        </w:rPr>
        <w:t xml:space="preserve"> </w:t>
      </w:r>
      <w:r>
        <w:rPr>
          <w:rFonts w:eastAsia="黑体" w:hint="eastAsia"/>
          <w:sz w:val="32"/>
          <w:szCs w:val="32"/>
        </w:rPr>
        <w:t>录</w:t>
      </w:r>
    </w:p>
    <w:p w14:paraId="36B643DB" w14:textId="3BF2F2A9" w:rsidR="002D7B95" w:rsidRDefault="006B5E89">
      <w:pPr>
        <w:pStyle w:val="10"/>
        <w:tabs>
          <w:tab w:val="right" w:leader="dot" w:pos="9344"/>
        </w:tabs>
        <w:rPr>
          <w:rFonts w:asciiTheme="minorHAnsi" w:eastAsiaTheme="minorEastAsia" w:hAnsiTheme="minorHAnsi"/>
          <w:b w:val="0"/>
          <w:bCs w:val="0"/>
          <w:caps w:val="0"/>
          <w:noProof/>
          <w:sz w:val="21"/>
          <w:szCs w:val="22"/>
          <w14:ligatures w14:val="standardContextual"/>
        </w:rPr>
      </w:pPr>
      <w:r>
        <w:rPr>
          <w:b w:val="0"/>
        </w:rPr>
        <w:fldChar w:fldCharType="begin"/>
      </w:r>
      <w:r>
        <w:rPr>
          <w:b w:val="0"/>
        </w:rPr>
        <w:instrText xml:space="preserve"> TOC \h \z \t "</w:instrText>
      </w:r>
      <w:r>
        <w:rPr>
          <w:b w:val="0"/>
        </w:rPr>
        <w:instrText>兰大中文摘要</w:instrText>
      </w:r>
      <w:r>
        <w:rPr>
          <w:b w:val="0"/>
        </w:rPr>
        <w:instrText>,1,</w:instrText>
      </w:r>
      <w:r>
        <w:rPr>
          <w:b w:val="0"/>
        </w:rPr>
        <w:instrText>兰大英文摘要</w:instrText>
      </w:r>
      <w:r>
        <w:rPr>
          <w:b w:val="0"/>
        </w:rPr>
        <w:instrText>,1,</w:instrText>
      </w:r>
      <w:r>
        <w:rPr>
          <w:b w:val="0"/>
        </w:rPr>
        <w:instrText>兰大一级标题</w:instrText>
      </w:r>
      <w:r>
        <w:rPr>
          <w:b w:val="0"/>
        </w:rPr>
        <w:instrText>,1,</w:instrText>
      </w:r>
      <w:r>
        <w:rPr>
          <w:b w:val="0"/>
        </w:rPr>
        <w:instrText>兰大二级标题</w:instrText>
      </w:r>
      <w:r>
        <w:rPr>
          <w:b w:val="0"/>
        </w:rPr>
        <w:instrText>,2,</w:instrText>
      </w:r>
      <w:r>
        <w:rPr>
          <w:b w:val="0"/>
        </w:rPr>
        <w:instrText>兰大三级标题</w:instrText>
      </w:r>
      <w:r>
        <w:rPr>
          <w:b w:val="0"/>
        </w:rPr>
        <w:instrText>,3,</w:instrText>
      </w:r>
      <w:r>
        <w:rPr>
          <w:b w:val="0"/>
        </w:rPr>
        <w:instrText>致谢</w:instrText>
      </w:r>
      <w:r>
        <w:rPr>
          <w:b w:val="0"/>
        </w:rPr>
        <w:instrText>,1,</w:instrText>
      </w:r>
      <w:r>
        <w:rPr>
          <w:b w:val="0"/>
        </w:rPr>
        <w:instrText>参考文献</w:instrText>
      </w:r>
      <w:r>
        <w:rPr>
          <w:b w:val="0"/>
        </w:rPr>
        <w:instrText xml:space="preserve">,1" </w:instrText>
      </w:r>
      <w:r>
        <w:rPr>
          <w:b w:val="0"/>
        </w:rPr>
        <w:fldChar w:fldCharType="separate"/>
      </w:r>
      <w:hyperlink w:anchor="_Toc134718056" w:history="1">
        <w:r w:rsidR="002D7B95" w:rsidRPr="00F915B5">
          <w:rPr>
            <w:rStyle w:val="ab"/>
            <w:noProof/>
          </w:rPr>
          <w:t>中文摘要</w:t>
        </w:r>
        <w:r w:rsidR="002D7B95">
          <w:rPr>
            <w:noProof/>
            <w:webHidden/>
          </w:rPr>
          <w:tab/>
        </w:r>
        <w:r w:rsidR="002D7B95">
          <w:rPr>
            <w:noProof/>
            <w:webHidden/>
          </w:rPr>
          <w:fldChar w:fldCharType="begin"/>
        </w:r>
        <w:r w:rsidR="002D7B95">
          <w:rPr>
            <w:noProof/>
            <w:webHidden/>
          </w:rPr>
          <w:instrText xml:space="preserve"> PAGEREF _Toc134718056 \h </w:instrText>
        </w:r>
        <w:r w:rsidR="002D7B95">
          <w:rPr>
            <w:noProof/>
            <w:webHidden/>
          </w:rPr>
        </w:r>
        <w:r w:rsidR="002D7B95">
          <w:rPr>
            <w:noProof/>
            <w:webHidden/>
          </w:rPr>
          <w:fldChar w:fldCharType="separate"/>
        </w:r>
        <w:r w:rsidR="003C488F">
          <w:rPr>
            <w:noProof/>
            <w:webHidden/>
          </w:rPr>
          <w:t>I</w:t>
        </w:r>
        <w:r w:rsidR="002D7B95">
          <w:rPr>
            <w:noProof/>
            <w:webHidden/>
          </w:rPr>
          <w:fldChar w:fldCharType="end"/>
        </w:r>
      </w:hyperlink>
    </w:p>
    <w:p w14:paraId="09560C38" w14:textId="0718F4C1" w:rsidR="002D7B95" w:rsidRDefault="009A5FE8">
      <w:pPr>
        <w:pStyle w:val="10"/>
        <w:tabs>
          <w:tab w:val="right" w:leader="dot" w:pos="9344"/>
        </w:tabs>
        <w:rPr>
          <w:rFonts w:asciiTheme="minorHAnsi" w:eastAsiaTheme="minorEastAsia" w:hAnsiTheme="minorHAnsi"/>
          <w:b w:val="0"/>
          <w:bCs w:val="0"/>
          <w:caps w:val="0"/>
          <w:noProof/>
          <w:sz w:val="21"/>
          <w:szCs w:val="22"/>
          <w14:ligatures w14:val="standardContextual"/>
        </w:rPr>
      </w:pPr>
      <w:hyperlink w:anchor="_Toc134718057" w:history="1">
        <w:r w:rsidR="002D7B95" w:rsidRPr="00F915B5">
          <w:rPr>
            <w:rStyle w:val="ab"/>
            <w:noProof/>
          </w:rPr>
          <w:t>A</w:t>
        </w:r>
        <w:r w:rsidR="002D7B95" w:rsidRPr="002D7B95">
          <w:rPr>
            <w:rStyle w:val="ab"/>
            <w:caps w:val="0"/>
            <w:noProof/>
          </w:rPr>
          <w:t>bstract</w:t>
        </w:r>
        <w:r w:rsidR="002D7B95">
          <w:rPr>
            <w:noProof/>
            <w:webHidden/>
          </w:rPr>
          <w:tab/>
        </w:r>
        <w:r w:rsidR="002D7B95">
          <w:rPr>
            <w:noProof/>
            <w:webHidden/>
          </w:rPr>
          <w:fldChar w:fldCharType="begin"/>
        </w:r>
        <w:r w:rsidR="002D7B95">
          <w:rPr>
            <w:noProof/>
            <w:webHidden/>
          </w:rPr>
          <w:instrText xml:space="preserve"> PAGEREF _Toc134718057 \h </w:instrText>
        </w:r>
        <w:r w:rsidR="002D7B95">
          <w:rPr>
            <w:noProof/>
            <w:webHidden/>
          </w:rPr>
        </w:r>
        <w:r w:rsidR="002D7B95">
          <w:rPr>
            <w:noProof/>
            <w:webHidden/>
          </w:rPr>
          <w:fldChar w:fldCharType="separate"/>
        </w:r>
        <w:r w:rsidR="003C488F">
          <w:rPr>
            <w:noProof/>
            <w:webHidden/>
          </w:rPr>
          <w:t>II</w:t>
        </w:r>
        <w:r w:rsidR="002D7B95">
          <w:rPr>
            <w:noProof/>
            <w:webHidden/>
          </w:rPr>
          <w:fldChar w:fldCharType="end"/>
        </w:r>
      </w:hyperlink>
    </w:p>
    <w:p w14:paraId="451F63C9" w14:textId="2EEBA84F" w:rsidR="002D7B95" w:rsidRDefault="009A5FE8">
      <w:pPr>
        <w:pStyle w:val="10"/>
        <w:tabs>
          <w:tab w:val="left" w:pos="1260"/>
          <w:tab w:val="right" w:leader="dot" w:pos="9344"/>
        </w:tabs>
        <w:rPr>
          <w:rFonts w:asciiTheme="minorHAnsi" w:eastAsiaTheme="minorEastAsia" w:hAnsiTheme="minorHAnsi"/>
          <w:b w:val="0"/>
          <w:bCs w:val="0"/>
          <w:caps w:val="0"/>
          <w:noProof/>
          <w:sz w:val="21"/>
          <w:szCs w:val="22"/>
          <w14:ligatures w14:val="standardContextual"/>
        </w:rPr>
      </w:pPr>
      <w:hyperlink w:anchor="_Toc134718058" w:history="1">
        <w:r w:rsidR="002D7B95" w:rsidRPr="00F915B5">
          <w:rPr>
            <w:rStyle w:val="ab"/>
            <w:rFonts w:ascii="宋体" w:hAnsi="宋体" w:cs="宋体"/>
            <w:noProof/>
          </w:rPr>
          <w:t>第一章</w:t>
        </w:r>
        <w:r w:rsidR="002D7B95">
          <w:rPr>
            <w:rFonts w:asciiTheme="minorHAnsi" w:eastAsiaTheme="minorEastAsia" w:hAnsiTheme="minorHAnsi"/>
            <w:b w:val="0"/>
            <w:bCs w:val="0"/>
            <w:caps w:val="0"/>
            <w:noProof/>
            <w:sz w:val="21"/>
            <w:szCs w:val="22"/>
            <w14:ligatures w14:val="standardContextual"/>
          </w:rPr>
          <w:tab/>
        </w:r>
        <w:r w:rsidR="002D7B95" w:rsidRPr="00F915B5">
          <w:rPr>
            <w:rStyle w:val="ab"/>
            <w:noProof/>
          </w:rPr>
          <w:t>绪</w:t>
        </w:r>
        <w:r w:rsidR="002D7B95" w:rsidRPr="00F915B5">
          <w:rPr>
            <w:rStyle w:val="ab"/>
            <w:noProof/>
          </w:rPr>
          <w:t xml:space="preserve"> </w:t>
        </w:r>
        <w:r w:rsidR="002D7B95" w:rsidRPr="00F915B5">
          <w:rPr>
            <w:rStyle w:val="ab"/>
            <w:noProof/>
          </w:rPr>
          <w:t>论</w:t>
        </w:r>
        <w:r w:rsidR="002D7B95">
          <w:rPr>
            <w:noProof/>
            <w:webHidden/>
          </w:rPr>
          <w:tab/>
        </w:r>
        <w:r w:rsidR="002D7B95">
          <w:rPr>
            <w:noProof/>
            <w:webHidden/>
          </w:rPr>
          <w:fldChar w:fldCharType="begin"/>
        </w:r>
        <w:r w:rsidR="002D7B95">
          <w:rPr>
            <w:noProof/>
            <w:webHidden/>
          </w:rPr>
          <w:instrText xml:space="preserve"> PAGEREF _Toc134718058 \h </w:instrText>
        </w:r>
        <w:r w:rsidR="002D7B95">
          <w:rPr>
            <w:noProof/>
            <w:webHidden/>
          </w:rPr>
        </w:r>
        <w:r w:rsidR="002D7B95">
          <w:rPr>
            <w:noProof/>
            <w:webHidden/>
          </w:rPr>
          <w:fldChar w:fldCharType="separate"/>
        </w:r>
        <w:r w:rsidR="003C488F">
          <w:rPr>
            <w:noProof/>
            <w:webHidden/>
          </w:rPr>
          <w:t>1</w:t>
        </w:r>
        <w:r w:rsidR="002D7B95">
          <w:rPr>
            <w:noProof/>
            <w:webHidden/>
          </w:rPr>
          <w:fldChar w:fldCharType="end"/>
        </w:r>
      </w:hyperlink>
    </w:p>
    <w:p w14:paraId="6043ECA3" w14:textId="44B8F54A" w:rsidR="002D7B95" w:rsidRDefault="009A5FE8">
      <w:pPr>
        <w:pStyle w:val="21"/>
        <w:tabs>
          <w:tab w:val="right" w:leader="dot" w:pos="9344"/>
        </w:tabs>
        <w:ind w:firstLine="560"/>
        <w:rPr>
          <w:rFonts w:asciiTheme="minorHAnsi" w:eastAsiaTheme="minorEastAsia" w:hAnsiTheme="minorHAnsi"/>
          <w:smallCaps w:val="0"/>
          <w:noProof/>
          <w:sz w:val="21"/>
          <w:szCs w:val="22"/>
          <w14:ligatures w14:val="standardContextual"/>
        </w:rPr>
      </w:pPr>
      <w:hyperlink w:anchor="_Toc134718059" w:history="1">
        <w:r w:rsidR="002D7B95" w:rsidRPr="00F915B5">
          <w:rPr>
            <w:rStyle w:val="ab"/>
            <w:noProof/>
          </w:rPr>
          <w:t xml:space="preserve">1.1 </w:t>
        </w:r>
        <w:r w:rsidR="002D7B95" w:rsidRPr="00F915B5">
          <w:rPr>
            <w:rStyle w:val="ab"/>
            <w:noProof/>
          </w:rPr>
          <w:t>选题背景及意义</w:t>
        </w:r>
        <w:r w:rsidR="002D7B95">
          <w:rPr>
            <w:noProof/>
            <w:webHidden/>
          </w:rPr>
          <w:tab/>
        </w:r>
        <w:r w:rsidR="002D7B95">
          <w:rPr>
            <w:noProof/>
            <w:webHidden/>
          </w:rPr>
          <w:fldChar w:fldCharType="begin"/>
        </w:r>
        <w:r w:rsidR="002D7B95">
          <w:rPr>
            <w:noProof/>
            <w:webHidden/>
          </w:rPr>
          <w:instrText xml:space="preserve"> PAGEREF _Toc134718059 \h </w:instrText>
        </w:r>
        <w:r w:rsidR="002D7B95">
          <w:rPr>
            <w:noProof/>
            <w:webHidden/>
          </w:rPr>
        </w:r>
        <w:r w:rsidR="002D7B95">
          <w:rPr>
            <w:noProof/>
            <w:webHidden/>
          </w:rPr>
          <w:fldChar w:fldCharType="separate"/>
        </w:r>
        <w:r w:rsidR="003C488F">
          <w:rPr>
            <w:noProof/>
            <w:webHidden/>
          </w:rPr>
          <w:t>1</w:t>
        </w:r>
        <w:r w:rsidR="002D7B95">
          <w:rPr>
            <w:noProof/>
            <w:webHidden/>
          </w:rPr>
          <w:fldChar w:fldCharType="end"/>
        </w:r>
      </w:hyperlink>
    </w:p>
    <w:p w14:paraId="28DA0228" w14:textId="50573810" w:rsidR="002D7B95" w:rsidRDefault="009A5FE8">
      <w:pPr>
        <w:pStyle w:val="21"/>
        <w:tabs>
          <w:tab w:val="right" w:leader="dot" w:pos="9344"/>
        </w:tabs>
        <w:ind w:firstLine="560"/>
        <w:rPr>
          <w:rFonts w:asciiTheme="minorHAnsi" w:eastAsiaTheme="minorEastAsia" w:hAnsiTheme="minorHAnsi"/>
          <w:smallCaps w:val="0"/>
          <w:noProof/>
          <w:sz w:val="21"/>
          <w:szCs w:val="22"/>
          <w14:ligatures w14:val="standardContextual"/>
        </w:rPr>
      </w:pPr>
      <w:hyperlink w:anchor="_Toc134718060" w:history="1">
        <w:r w:rsidR="002D7B95" w:rsidRPr="00F915B5">
          <w:rPr>
            <w:rStyle w:val="ab"/>
            <w:noProof/>
          </w:rPr>
          <w:t xml:space="preserve">1.2 </w:t>
        </w:r>
        <w:r w:rsidR="002D7B95" w:rsidRPr="00F915B5">
          <w:rPr>
            <w:rStyle w:val="ab"/>
            <w:noProof/>
          </w:rPr>
          <w:t>研究现状</w:t>
        </w:r>
        <w:r w:rsidR="002D7B95">
          <w:rPr>
            <w:noProof/>
            <w:webHidden/>
          </w:rPr>
          <w:tab/>
        </w:r>
        <w:r w:rsidR="002D7B95">
          <w:rPr>
            <w:noProof/>
            <w:webHidden/>
          </w:rPr>
          <w:fldChar w:fldCharType="begin"/>
        </w:r>
        <w:r w:rsidR="002D7B95">
          <w:rPr>
            <w:noProof/>
            <w:webHidden/>
          </w:rPr>
          <w:instrText xml:space="preserve"> PAGEREF _Toc134718060 \h </w:instrText>
        </w:r>
        <w:r w:rsidR="002D7B95">
          <w:rPr>
            <w:noProof/>
            <w:webHidden/>
          </w:rPr>
        </w:r>
        <w:r w:rsidR="002D7B95">
          <w:rPr>
            <w:noProof/>
            <w:webHidden/>
          </w:rPr>
          <w:fldChar w:fldCharType="separate"/>
        </w:r>
        <w:r w:rsidR="003C488F">
          <w:rPr>
            <w:noProof/>
            <w:webHidden/>
          </w:rPr>
          <w:t>2</w:t>
        </w:r>
        <w:r w:rsidR="002D7B95">
          <w:rPr>
            <w:noProof/>
            <w:webHidden/>
          </w:rPr>
          <w:fldChar w:fldCharType="end"/>
        </w:r>
      </w:hyperlink>
    </w:p>
    <w:p w14:paraId="4E91834F" w14:textId="77188E17" w:rsidR="002D7B95" w:rsidRDefault="009A5FE8">
      <w:pPr>
        <w:pStyle w:val="30"/>
        <w:tabs>
          <w:tab w:val="right" w:leader="dot" w:pos="9344"/>
        </w:tabs>
        <w:ind w:left="420" w:firstLine="480"/>
        <w:rPr>
          <w:rFonts w:asciiTheme="minorHAnsi" w:eastAsiaTheme="minorEastAsia" w:hAnsiTheme="minorHAnsi"/>
          <w:iCs w:val="0"/>
          <w:noProof/>
          <w:sz w:val="21"/>
          <w:szCs w:val="22"/>
          <w14:ligatures w14:val="standardContextual"/>
        </w:rPr>
      </w:pPr>
      <w:hyperlink w:anchor="_Toc134718061" w:history="1">
        <w:r w:rsidR="002D7B95" w:rsidRPr="00F915B5">
          <w:rPr>
            <w:rStyle w:val="ab"/>
            <w:noProof/>
          </w:rPr>
          <w:t xml:space="preserve">1.2.1 </w:t>
        </w:r>
        <w:r w:rsidR="002D7B95" w:rsidRPr="00F915B5">
          <w:rPr>
            <w:rStyle w:val="ab"/>
            <w:noProof/>
          </w:rPr>
          <w:t>基于模式匹配的方法</w:t>
        </w:r>
        <w:r w:rsidR="002D7B95">
          <w:rPr>
            <w:noProof/>
            <w:webHidden/>
          </w:rPr>
          <w:tab/>
        </w:r>
        <w:r w:rsidR="002D7B95">
          <w:rPr>
            <w:noProof/>
            <w:webHidden/>
          </w:rPr>
          <w:fldChar w:fldCharType="begin"/>
        </w:r>
        <w:r w:rsidR="002D7B95">
          <w:rPr>
            <w:noProof/>
            <w:webHidden/>
          </w:rPr>
          <w:instrText xml:space="preserve"> PAGEREF _Toc134718061 \h </w:instrText>
        </w:r>
        <w:r w:rsidR="002D7B95">
          <w:rPr>
            <w:noProof/>
            <w:webHidden/>
          </w:rPr>
        </w:r>
        <w:r w:rsidR="002D7B95">
          <w:rPr>
            <w:noProof/>
            <w:webHidden/>
          </w:rPr>
          <w:fldChar w:fldCharType="separate"/>
        </w:r>
        <w:r w:rsidR="003C488F">
          <w:rPr>
            <w:noProof/>
            <w:webHidden/>
          </w:rPr>
          <w:t>2</w:t>
        </w:r>
        <w:r w:rsidR="002D7B95">
          <w:rPr>
            <w:noProof/>
            <w:webHidden/>
          </w:rPr>
          <w:fldChar w:fldCharType="end"/>
        </w:r>
      </w:hyperlink>
    </w:p>
    <w:p w14:paraId="3F67522E" w14:textId="766FE455" w:rsidR="002D7B95" w:rsidRDefault="009A5FE8">
      <w:pPr>
        <w:pStyle w:val="30"/>
        <w:tabs>
          <w:tab w:val="right" w:leader="dot" w:pos="9344"/>
        </w:tabs>
        <w:ind w:left="420" w:firstLine="480"/>
        <w:rPr>
          <w:rFonts w:asciiTheme="minorHAnsi" w:eastAsiaTheme="minorEastAsia" w:hAnsiTheme="minorHAnsi"/>
          <w:iCs w:val="0"/>
          <w:noProof/>
          <w:sz w:val="21"/>
          <w:szCs w:val="22"/>
          <w14:ligatures w14:val="standardContextual"/>
        </w:rPr>
      </w:pPr>
      <w:hyperlink w:anchor="_Toc134718062" w:history="1">
        <w:r w:rsidR="002D7B95" w:rsidRPr="00F915B5">
          <w:rPr>
            <w:rStyle w:val="ab"/>
            <w:noProof/>
          </w:rPr>
          <w:t xml:space="preserve">1.2.2 </w:t>
        </w:r>
        <w:r w:rsidR="002D7B95" w:rsidRPr="00F915B5">
          <w:rPr>
            <w:rStyle w:val="ab"/>
            <w:noProof/>
          </w:rPr>
          <w:t>基于机器学习的方法</w:t>
        </w:r>
        <w:r w:rsidR="002D7B95">
          <w:rPr>
            <w:noProof/>
            <w:webHidden/>
          </w:rPr>
          <w:tab/>
        </w:r>
        <w:r w:rsidR="002D7B95">
          <w:rPr>
            <w:noProof/>
            <w:webHidden/>
          </w:rPr>
          <w:fldChar w:fldCharType="begin"/>
        </w:r>
        <w:r w:rsidR="002D7B95">
          <w:rPr>
            <w:noProof/>
            <w:webHidden/>
          </w:rPr>
          <w:instrText xml:space="preserve"> PAGEREF _Toc134718062 \h </w:instrText>
        </w:r>
        <w:r w:rsidR="002D7B95">
          <w:rPr>
            <w:noProof/>
            <w:webHidden/>
          </w:rPr>
        </w:r>
        <w:r w:rsidR="002D7B95">
          <w:rPr>
            <w:noProof/>
            <w:webHidden/>
          </w:rPr>
          <w:fldChar w:fldCharType="separate"/>
        </w:r>
        <w:r w:rsidR="003C488F">
          <w:rPr>
            <w:noProof/>
            <w:webHidden/>
          </w:rPr>
          <w:t>3</w:t>
        </w:r>
        <w:r w:rsidR="002D7B95">
          <w:rPr>
            <w:noProof/>
            <w:webHidden/>
          </w:rPr>
          <w:fldChar w:fldCharType="end"/>
        </w:r>
      </w:hyperlink>
    </w:p>
    <w:p w14:paraId="79C87870" w14:textId="7710AD8D" w:rsidR="002D7B95" w:rsidRDefault="009A5FE8">
      <w:pPr>
        <w:pStyle w:val="30"/>
        <w:tabs>
          <w:tab w:val="right" w:leader="dot" w:pos="9344"/>
        </w:tabs>
        <w:ind w:left="420" w:firstLine="480"/>
        <w:rPr>
          <w:rFonts w:asciiTheme="minorHAnsi" w:eastAsiaTheme="minorEastAsia" w:hAnsiTheme="minorHAnsi"/>
          <w:iCs w:val="0"/>
          <w:noProof/>
          <w:sz w:val="21"/>
          <w:szCs w:val="22"/>
          <w14:ligatures w14:val="standardContextual"/>
        </w:rPr>
      </w:pPr>
      <w:hyperlink w:anchor="_Toc134718063" w:history="1">
        <w:r w:rsidR="002D7B95" w:rsidRPr="00F915B5">
          <w:rPr>
            <w:rStyle w:val="ab"/>
            <w:noProof/>
          </w:rPr>
          <w:t xml:space="preserve">1.2.3 </w:t>
        </w:r>
        <w:r w:rsidR="002D7B95" w:rsidRPr="00F915B5">
          <w:rPr>
            <w:rStyle w:val="ab"/>
            <w:noProof/>
          </w:rPr>
          <w:t>基于深度学习的方法</w:t>
        </w:r>
        <w:r w:rsidR="002D7B95">
          <w:rPr>
            <w:noProof/>
            <w:webHidden/>
          </w:rPr>
          <w:tab/>
        </w:r>
        <w:r w:rsidR="002D7B95">
          <w:rPr>
            <w:noProof/>
            <w:webHidden/>
          </w:rPr>
          <w:fldChar w:fldCharType="begin"/>
        </w:r>
        <w:r w:rsidR="002D7B95">
          <w:rPr>
            <w:noProof/>
            <w:webHidden/>
          </w:rPr>
          <w:instrText xml:space="preserve"> PAGEREF _Toc134718063 \h </w:instrText>
        </w:r>
        <w:r w:rsidR="002D7B95">
          <w:rPr>
            <w:noProof/>
            <w:webHidden/>
          </w:rPr>
        </w:r>
        <w:r w:rsidR="002D7B95">
          <w:rPr>
            <w:noProof/>
            <w:webHidden/>
          </w:rPr>
          <w:fldChar w:fldCharType="separate"/>
        </w:r>
        <w:r w:rsidR="003C488F">
          <w:rPr>
            <w:noProof/>
            <w:webHidden/>
          </w:rPr>
          <w:t>4</w:t>
        </w:r>
        <w:r w:rsidR="002D7B95">
          <w:rPr>
            <w:noProof/>
            <w:webHidden/>
          </w:rPr>
          <w:fldChar w:fldCharType="end"/>
        </w:r>
      </w:hyperlink>
    </w:p>
    <w:p w14:paraId="1AC156B4" w14:textId="67B2887A" w:rsidR="002D7B95" w:rsidRDefault="009A5FE8">
      <w:pPr>
        <w:pStyle w:val="21"/>
        <w:tabs>
          <w:tab w:val="right" w:leader="dot" w:pos="9344"/>
        </w:tabs>
        <w:ind w:firstLine="560"/>
        <w:rPr>
          <w:rFonts w:asciiTheme="minorHAnsi" w:eastAsiaTheme="minorEastAsia" w:hAnsiTheme="minorHAnsi"/>
          <w:smallCaps w:val="0"/>
          <w:noProof/>
          <w:sz w:val="21"/>
          <w:szCs w:val="22"/>
          <w14:ligatures w14:val="standardContextual"/>
        </w:rPr>
      </w:pPr>
      <w:hyperlink w:anchor="_Toc134718064" w:history="1">
        <w:r w:rsidR="002D7B95" w:rsidRPr="00F915B5">
          <w:rPr>
            <w:rStyle w:val="ab"/>
            <w:noProof/>
          </w:rPr>
          <w:t xml:space="preserve">1.3 </w:t>
        </w:r>
        <w:r w:rsidR="002D7B95" w:rsidRPr="00F915B5">
          <w:rPr>
            <w:rStyle w:val="ab"/>
            <w:noProof/>
          </w:rPr>
          <w:t>本文主要研究内容及组织结构</w:t>
        </w:r>
        <w:r w:rsidR="002D7B95">
          <w:rPr>
            <w:noProof/>
            <w:webHidden/>
          </w:rPr>
          <w:tab/>
        </w:r>
        <w:r w:rsidR="002D7B95">
          <w:rPr>
            <w:noProof/>
            <w:webHidden/>
          </w:rPr>
          <w:fldChar w:fldCharType="begin"/>
        </w:r>
        <w:r w:rsidR="002D7B95">
          <w:rPr>
            <w:noProof/>
            <w:webHidden/>
          </w:rPr>
          <w:instrText xml:space="preserve"> PAGEREF _Toc134718064 \h </w:instrText>
        </w:r>
        <w:r w:rsidR="002D7B95">
          <w:rPr>
            <w:noProof/>
            <w:webHidden/>
          </w:rPr>
        </w:r>
        <w:r w:rsidR="002D7B95">
          <w:rPr>
            <w:noProof/>
            <w:webHidden/>
          </w:rPr>
          <w:fldChar w:fldCharType="separate"/>
        </w:r>
        <w:r w:rsidR="003C488F">
          <w:rPr>
            <w:noProof/>
            <w:webHidden/>
          </w:rPr>
          <w:t>5</w:t>
        </w:r>
        <w:r w:rsidR="002D7B95">
          <w:rPr>
            <w:noProof/>
            <w:webHidden/>
          </w:rPr>
          <w:fldChar w:fldCharType="end"/>
        </w:r>
      </w:hyperlink>
    </w:p>
    <w:p w14:paraId="0627EE2B" w14:textId="479E2613" w:rsidR="002D7B95" w:rsidRDefault="009A5FE8">
      <w:pPr>
        <w:pStyle w:val="30"/>
        <w:tabs>
          <w:tab w:val="right" w:leader="dot" w:pos="9344"/>
        </w:tabs>
        <w:ind w:left="420" w:firstLine="480"/>
        <w:rPr>
          <w:rFonts w:asciiTheme="minorHAnsi" w:eastAsiaTheme="minorEastAsia" w:hAnsiTheme="minorHAnsi"/>
          <w:iCs w:val="0"/>
          <w:noProof/>
          <w:sz w:val="21"/>
          <w:szCs w:val="22"/>
          <w14:ligatures w14:val="standardContextual"/>
        </w:rPr>
      </w:pPr>
      <w:hyperlink w:anchor="_Toc134718065" w:history="1">
        <w:r w:rsidR="002D7B95" w:rsidRPr="00F915B5">
          <w:rPr>
            <w:rStyle w:val="ab"/>
            <w:noProof/>
          </w:rPr>
          <w:t xml:space="preserve">1.3.1 </w:t>
        </w:r>
        <w:r w:rsidR="002D7B95" w:rsidRPr="00F915B5">
          <w:rPr>
            <w:rStyle w:val="ab"/>
            <w:noProof/>
          </w:rPr>
          <w:t>研究内容</w:t>
        </w:r>
        <w:r w:rsidR="002D7B95">
          <w:rPr>
            <w:noProof/>
            <w:webHidden/>
          </w:rPr>
          <w:tab/>
        </w:r>
        <w:r w:rsidR="002D7B95">
          <w:rPr>
            <w:noProof/>
            <w:webHidden/>
          </w:rPr>
          <w:fldChar w:fldCharType="begin"/>
        </w:r>
        <w:r w:rsidR="002D7B95">
          <w:rPr>
            <w:noProof/>
            <w:webHidden/>
          </w:rPr>
          <w:instrText xml:space="preserve"> PAGEREF _Toc134718065 \h </w:instrText>
        </w:r>
        <w:r w:rsidR="002D7B95">
          <w:rPr>
            <w:noProof/>
            <w:webHidden/>
          </w:rPr>
        </w:r>
        <w:r w:rsidR="002D7B95">
          <w:rPr>
            <w:noProof/>
            <w:webHidden/>
          </w:rPr>
          <w:fldChar w:fldCharType="separate"/>
        </w:r>
        <w:r w:rsidR="003C488F">
          <w:rPr>
            <w:noProof/>
            <w:webHidden/>
          </w:rPr>
          <w:t>5</w:t>
        </w:r>
        <w:r w:rsidR="002D7B95">
          <w:rPr>
            <w:noProof/>
            <w:webHidden/>
          </w:rPr>
          <w:fldChar w:fldCharType="end"/>
        </w:r>
      </w:hyperlink>
    </w:p>
    <w:p w14:paraId="44E892A1" w14:textId="195DC366" w:rsidR="002D7B95" w:rsidRDefault="009A5FE8">
      <w:pPr>
        <w:pStyle w:val="30"/>
        <w:tabs>
          <w:tab w:val="right" w:leader="dot" w:pos="9344"/>
        </w:tabs>
        <w:ind w:left="420" w:firstLine="480"/>
        <w:rPr>
          <w:rFonts w:asciiTheme="minorHAnsi" w:eastAsiaTheme="minorEastAsia" w:hAnsiTheme="minorHAnsi"/>
          <w:iCs w:val="0"/>
          <w:noProof/>
          <w:sz w:val="21"/>
          <w:szCs w:val="22"/>
          <w14:ligatures w14:val="standardContextual"/>
        </w:rPr>
      </w:pPr>
      <w:hyperlink w:anchor="_Toc134718066" w:history="1">
        <w:r w:rsidR="002D7B95" w:rsidRPr="00F915B5">
          <w:rPr>
            <w:rStyle w:val="ab"/>
            <w:noProof/>
          </w:rPr>
          <w:t xml:space="preserve">1.3.2 </w:t>
        </w:r>
        <w:r w:rsidR="002D7B95" w:rsidRPr="00F915B5">
          <w:rPr>
            <w:rStyle w:val="ab"/>
            <w:noProof/>
          </w:rPr>
          <w:t>组织结构</w:t>
        </w:r>
        <w:r w:rsidR="002D7B95">
          <w:rPr>
            <w:noProof/>
            <w:webHidden/>
          </w:rPr>
          <w:tab/>
        </w:r>
        <w:r w:rsidR="002D7B95">
          <w:rPr>
            <w:noProof/>
            <w:webHidden/>
          </w:rPr>
          <w:fldChar w:fldCharType="begin"/>
        </w:r>
        <w:r w:rsidR="002D7B95">
          <w:rPr>
            <w:noProof/>
            <w:webHidden/>
          </w:rPr>
          <w:instrText xml:space="preserve"> PAGEREF _Toc134718066 \h </w:instrText>
        </w:r>
        <w:r w:rsidR="002D7B95">
          <w:rPr>
            <w:noProof/>
            <w:webHidden/>
          </w:rPr>
        </w:r>
        <w:r w:rsidR="002D7B95">
          <w:rPr>
            <w:noProof/>
            <w:webHidden/>
          </w:rPr>
          <w:fldChar w:fldCharType="separate"/>
        </w:r>
        <w:r w:rsidR="003C488F">
          <w:rPr>
            <w:noProof/>
            <w:webHidden/>
          </w:rPr>
          <w:t>6</w:t>
        </w:r>
        <w:r w:rsidR="002D7B95">
          <w:rPr>
            <w:noProof/>
            <w:webHidden/>
          </w:rPr>
          <w:fldChar w:fldCharType="end"/>
        </w:r>
      </w:hyperlink>
    </w:p>
    <w:p w14:paraId="294E0E5F" w14:textId="3F315895" w:rsidR="002D7B95" w:rsidRDefault="009A5FE8">
      <w:pPr>
        <w:pStyle w:val="10"/>
        <w:tabs>
          <w:tab w:val="left" w:pos="1260"/>
          <w:tab w:val="right" w:leader="dot" w:pos="9344"/>
        </w:tabs>
        <w:rPr>
          <w:rFonts w:asciiTheme="minorHAnsi" w:eastAsiaTheme="minorEastAsia" w:hAnsiTheme="minorHAnsi"/>
          <w:b w:val="0"/>
          <w:bCs w:val="0"/>
          <w:caps w:val="0"/>
          <w:noProof/>
          <w:sz w:val="21"/>
          <w:szCs w:val="22"/>
          <w14:ligatures w14:val="standardContextual"/>
        </w:rPr>
      </w:pPr>
      <w:hyperlink w:anchor="_Toc134718067" w:history="1">
        <w:r w:rsidR="002D7B95" w:rsidRPr="00F915B5">
          <w:rPr>
            <w:rStyle w:val="ab"/>
            <w:rFonts w:ascii="宋体" w:hAnsi="宋体" w:cs="宋体"/>
            <w:noProof/>
          </w:rPr>
          <w:t>第二章</w:t>
        </w:r>
        <w:r w:rsidR="002D7B95">
          <w:rPr>
            <w:rFonts w:asciiTheme="minorHAnsi" w:eastAsiaTheme="minorEastAsia" w:hAnsiTheme="minorHAnsi"/>
            <w:b w:val="0"/>
            <w:bCs w:val="0"/>
            <w:caps w:val="0"/>
            <w:noProof/>
            <w:sz w:val="21"/>
            <w:szCs w:val="22"/>
            <w14:ligatures w14:val="standardContextual"/>
          </w:rPr>
          <w:tab/>
        </w:r>
        <w:r w:rsidR="002D7B95" w:rsidRPr="00F915B5">
          <w:rPr>
            <w:rStyle w:val="ab"/>
            <w:noProof/>
          </w:rPr>
          <w:t>研究路线及相关理论</w:t>
        </w:r>
        <w:r w:rsidR="002D7B95">
          <w:rPr>
            <w:noProof/>
            <w:webHidden/>
          </w:rPr>
          <w:tab/>
        </w:r>
        <w:r w:rsidR="002D7B95">
          <w:rPr>
            <w:noProof/>
            <w:webHidden/>
          </w:rPr>
          <w:fldChar w:fldCharType="begin"/>
        </w:r>
        <w:r w:rsidR="002D7B95">
          <w:rPr>
            <w:noProof/>
            <w:webHidden/>
          </w:rPr>
          <w:instrText xml:space="preserve"> PAGEREF _Toc134718067 \h </w:instrText>
        </w:r>
        <w:r w:rsidR="002D7B95">
          <w:rPr>
            <w:noProof/>
            <w:webHidden/>
          </w:rPr>
        </w:r>
        <w:r w:rsidR="002D7B95">
          <w:rPr>
            <w:noProof/>
            <w:webHidden/>
          </w:rPr>
          <w:fldChar w:fldCharType="separate"/>
        </w:r>
        <w:r w:rsidR="003C488F">
          <w:rPr>
            <w:noProof/>
            <w:webHidden/>
          </w:rPr>
          <w:t>7</w:t>
        </w:r>
        <w:r w:rsidR="002D7B95">
          <w:rPr>
            <w:noProof/>
            <w:webHidden/>
          </w:rPr>
          <w:fldChar w:fldCharType="end"/>
        </w:r>
      </w:hyperlink>
    </w:p>
    <w:p w14:paraId="328A0ADC" w14:textId="6451C1C5" w:rsidR="002D7B95" w:rsidRDefault="009A5FE8">
      <w:pPr>
        <w:pStyle w:val="21"/>
        <w:tabs>
          <w:tab w:val="right" w:leader="dot" w:pos="9344"/>
        </w:tabs>
        <w:ind w:firstLine="560"/>
        <w:rPr>
          <w:rFonts w:asciiTheme="minorHAnsi" w:eastAsiaTheme="minorEastAsia" w:hAnsiTheme="minorHAnsi"/>
          <w:smallCaps w:val="0"/>
          <w:noProof/>
          <w:sz w:val="21"/>
          <w:szCs w:val="22"/>
          <w14:ligatures w14:val="standardContextual"/>
        </w:rPr>
      </w:pPr>
      <w:hyperlink w:anchor="_Toc134718068" w:history="1">
        <w:r w:rsidR="002D7B95" w:rsidRPr="00F915B5">
          <w:rPr>
            <w:rStyle w:val="ab"/>
            <w:noProof/>
          </w:rPr>
          <w:t xml:space="preserve">2.1 </w:t>
        </w:r>
        <w:r w:rsidR="002D7B95" w:rsidRPr="00F915B5">
          <w:rPr>
            <w:rStyle w:val="ab"/>
            <w:noProof/>
          </w:rPr>
          <w:t>研究路线</w:t>
        </w:r>
        <w:r w:rsidR="002D7B95">
          <w:rPr>
            <w:noProof/>
            <w:webHidden/>
          </w:rPr>
          <w:tab/>
        </w:r>
        <w:r w:rsidR="002D7B95">
          <w:rPr>
            <w:noProof/>
            <w:webHidden/>
          </w:rPr>
          <w:fldChar w:fldCharType="begin"/>
        </w:r>
        <w:r w:rsidR="002D7B95">
          <w:rPr>
            <w:noProof/>
            <w:webHidden/>
          </w:rPr>
          <w:instrText xml:space="preserve"> PAGEREF _Toc134718068 \h </w:instrText>
        </w:r>
        <w:r w:rsidR="002D7B95">
          <w:rPr>
            <w:noProof/>
            <w:webHidden/>
          </w:rPr>
        </w:r>
        <w:r w:rsidR="002D7B95">
          <w:rPr>
            <w:noProof/>
            <w:webHidden/>
          </w:rPr>
          <w:fldChar w:fldCharType="separate"/>
        </w:r>
        <w:r w:rsidR="003C488F">
          <w:rPr>
            <w:noProof/>
            <w:webHidden/>
          </w:rPr>
          <w:t>7</w:t>
        </w:r>
        <w:r w:rsidR="002D7B95">
          <w:rPr>
            <w:noProof/>
            <w:webHidden/>
          </w:rPr>
          <w:fldChar w:fldCharType="end"/>
        </w:r>
      </w:hyperlink>
    </w:p>
    <w:p w14:paraId="74CF642C" w14:textId="67365AAD" w:rsidR="002D7B95" w:rsidRDefault="009A5FE8">
      <w:pPr>
        <w:pStyle w:val="21"/>
        <w:tabs>
          <w:tab w:val="right" w:leader="dot" w:pos="9344"/>
        </w:tabs>
        <w:ind w:firstLine="560"/>
        <w:rPr>
          <w:rFonts w:asciiTheme="minorHAnsi" w:eastAsiaTheme="minorEastAsia" w:hAnsiTheme="minorHAnsi"/>
          <w:smallCaps w:val="0"/>
          <w:noProof/>
          <w:sz w:val="21"/>
          <w:szCs w:val="22"/>
          <w14:ligatures w14:val="standardContextual"/>
        </w:rPr>
      </w:pPr>
      <w:hyperlink w:anchor="_Toc134718069" w:history="1">
        <w:r w:rsidR="002D7B95" w:rsidRPr="00F915B5">
          <w:rPr>
            <w:rStyle w:val="ab"/>
            <w:noProof/>
          </w:rPr>
          <w:t xml:space="preserve">2.2 </w:t>
        </w:r>
        <w:r w:rsidR="002D7B95" w:rsidRPr="00F915B5">
          <w:rPr>
            <w:rStyle w:val="ab"/>
            <w:noProof/>
          </w:rPr>
          <w:t>预训练模型</w:t>
        </w:r>
        <w:r w:rsidR="002D7B95">
          <w:rPr>
            <w:noProof/>
            <w:webHidden/>
          </w:rPr>
          <w:tab/>
        </w:r>
        <w:r w:rsidR="002D7B95">
          <w:rPr>
            <w:noProof/>
            <w:webHidden/>
          </w:rPr>
          <w:fldChar w:fldCharType="begin"/>
        </w:r>
        <w:r w:rsidR="002D7B95">
          <w:rPr>
            <w:noProof/>
            <w:webHidden/>
          </w:rPr>
          <w:instrText xml:space="preserve"> PAGEREF _Toc134718069 \h </w:instrText>
        </w:r>
        <w:r w:rsidR="002D7B95">
          <w:rPr>
            <w:noProof/>
            <w:webHidden/>
          </w:rPr>
        </w:r>
        <w:r w:rsidR="002D7B95">
          <w:rPr>
            <w:noProof/>
            <w:webHidden/>
          </w:rPr>
          <w:fldChar w:fldCharType="separate"/>
        </w:r>
        <w:r w:rsidR="003C488F">
          <w:rPr>
            <w:noProof/>
            <w:webHidden/>
          </w:rPr>
          <w:t>8</w:t>
        </w:r>
        <w:r w:rsidR="002D7B95">
          <w:rPr>
            <w:noProof/>
            <w:webHidden/>
          </w:rPr>
          <w:fldChar w:fldCharType="end"/>
        </w:r>
      </w:hyperlink>
    </w:p>
    <w:p w14:paraId="5342EC69" w14:textId="0E8572A6" w:rsidR="002D7B95" w:rsidRDefault="009A5FE8">
      <w:pPr>
        <w:pStyle w:val="21"/>
        <w:tabs>
          <w:tab w:val="right" w:leader="dot" w:pos="9344"/>
        </w:tabs>
        <w:ind w:firstLine="560"/>
        <w:rPr>
          <w:rFonts w:asciiTheme="minorHAnsi" w:eastAsiaTheme="minorEastAsia" w:hAnsiTheme="minorHAnsi"/>
          <w:smallCaps w:val="0"/>
          <w:noProof/>
          <w:sz w:val="21"/>
          <w:szCs w:val="22"/>
          <w14:ligatures w14:val="standardContextual"/>
        </w:rPr>
      </w:pPr>
      <w:hyperlink w:anchor="_Toc134718070" w:history="1">
        <w:r w:rsidR="002D7B95" w:rsidRPr="00F915B5">
          <w:rPr>
            <w:rStyle w:val="ab"/>
            <w:noProof/>
          </w:rPr>
          <w:t xml:space="preserve">2.3 </w:t>
        </w:r>
        <w:r w:rsidR="002D7B95" w:rsidRPr="00F915B5">
          <w:rPr>
            <w:rStyle w:val="ab"/>
            <w:noProof/>
          </w:rPr>
          <w:t>提示学习</w:t>
        </w:r>
        <w:r w:rsidR="002D7B95">
          <w:rPr>
            <w:noProof/>
            <w:webHidden/>
          </w:rPr>
          <w:tab/>
        </w:r>
        <w:r w:rsidR="002D7B95">
          <w:rPr>
            <w:noProof/>
            <w:webHidden/>
          </w:rPr>
          <w:fldChar w:fldCharType="begin"/>
        </w:r>
        <w:r w:rsidR="002D7B95">
          <w:rPr>
            <w:noProof/>
            <w:webHidden/>
          </w:rPr>
          <w:instrText xml:space="preserve"> PAGEREF _Toc134718070 \h </w:instrText>
        </w:r>
        <w:r w:rsidR="002D7B95">
          <w:rPr>
            <w:noProof/>
            <w:webHidden/>
          </w:rPr>
        </w:r>
        <w:r w:rsidR="002D7B95">
          <w:rPr>
            <w:noProof/>
            <w:webHidden/>
          </w:rPr>
          <w:fldChar w:fldCharType="separate"/>
        </w:r>
        <w:r w:rsidR="003C488F">
          <w:rPr>
            <w:noProof/>
            <w:webHidden/>
          </w:rPr>
          <w:t>9</w:t>
        </w:r>
        <w:r w:rsidR="002D7B95">
          <w:rPr>
            <w:noProof/>
            <w:webHidden/>
          </w:rPr>
          <w:fldChar w:fldCharType="end"/>
        </w:r>
      </w:hyperlink>
    </w:p>
    <w:p w14:paraId="49745EDF" w14:textId="077F3D38" w:rsidR="002D7B95" w:rsidRDefault="009A5FE8">
      <w:pPr>
        <w:pStyle w:val="21"/>
        <w:tabs>
          <w:tab w:val="right" w:leader="dot" w:pos="9344"/>
        </w:tabs>
        <w:ind w:firstLine="560"/>
        <w:rPr>
          <w:rFonts w:asciiTheme="minorHAnsi" w:eastAsiaTheme="minorEastAsia" w:hAnsiTheme="minorHAnsi"/>
          <w:smallCaps w:val="0"/>
          <w:noProof/>
          <w:sz w:val="21"/>
          <w:szCs w:val="22"/>
          <w14:ligatures w14:val="standardContextual"/>
        </w:rPr>
      </w:pPr>
      <w:hyperlink w:anchor="_Toc134718071" w:history="1">
        <w:r w:rsidR="002D7B95" w:rsidRPr="00F915B5">
          <w:rPr>
            <w:rStyle w:val="ab"/>
            <w:noProof/>
          </w:rPr>
          <w:t xml:space="preserve">2.4 </w:t>
        </w:r>
        <w:r w:rsidR="002D7B95" w:rsidRPr="00F915B5">
          <w:rPr>
            <w:rStyle w:val="ab"/>
            <w:noProof/>
          </w:rPr>
          <w:t>本章小结</w:t>
        </w:r>
        <w:r w:rsidR="002D7B95">
          <w:rPr>
            <w:noProof/>
            <w:webHidden/>
          </w:rPr>
          <w:tab/>
        </w:r>
        <w:r w:rsidR="002D7B95">
          <w:rPr>
            <w:noProof/>
            <w:webHidden/>
          </w:rPr>
          <w:fldChar w:fldCharType="begin"/>
        </w:r>
        <w:r w:rsidR="002D7B95">
          <w:rPr>
            <w:noProof/>
            <w:webHidden/>
          </w:rPr>
          <w:instrText xml:space="preserve"> PAGEREF _Toc134718071 \h </w:instrText>
        </w:r>
        <w:r w:rsidR="002D7B95">
          <w:rPr>
            <w:noProof/>
            <w:webHidden/>
          </w:rPr>
        </w:r>
        <w:r w:rsidR="002D7B95">
          <w:rPr>
            <w:noProof/>
            <w:webHidden/>
          </w:rPr>
          <w:fldChar w:fldCharType="separate"/>
        </w:r>
        <w:r w:rsidR="003C488F">
          <w:rPr>
            <w:noProof/>
            <w:webHidden/>
          </w:rPr>
          <w:t>10</w:t>
        </w:r>
        <w:r w:rsidR="002D7B95">
          <w:rPr>
            <w:noProof/>
            <w:webHidden/>
          </w:rPr>
          <w:fldChar w:fldCharType="end"/>
        </w:r>
      </w:hyperlink>
    </w:p>
    <w:p w14:paraId="10686BFA" w14:textId="66FF032D" w:rsidR="002D7B95" w:rsidRDefault="009A5FE8">
      <w:pPr>
        <w:pStyle w:val="10"/>
        <w:tabs>
          <w:tab w:val="left" w:pos="1260"/>
          <w:tab w:val="right" w:leader="dot" w:pos="9344"/>
        </w:tabs>
        <w:rPr>
          <w:rFonts w:asciiTheme="minorHAnsi" w:eastAsiaTheme="minorEastAsia" w:hAnsiTheme="minorHAnsi"/>
          <w:b w:val="0"/>
          <w:bCs w:val="0"/>
          <w:caps w:val="0"/>
          <w:noProof/>
          <w:sz w:val="21"/>
          <w:szCs w:val="22"/>
          <w14:ligatures w14:val="standardContextual"/>
        </w:rPr>
      </w:pPr>
      <w:hyperlink w:anchor="_Toc134718072" w:history="1">
        <w:r w:rsidR="002D7B95" w:rsidRPr="00F915B5">
          <w:rPr>
            <w:rStyle w:val="ab"/>
            <w:rFonts w:ascii="宋体" w:hAnsi="宋体" w:cs="宋体"/>
            <w:noProof/>
          </w:rPr>
          <w:t>第三章</w:t>
        </w:r>
        <w:r w:rsidR="002D7B95">
          <w:rPr>
            <w:rFonts w:asciiTheme="minorHAnsi" w:eastAsiaTheme="minorEastAsia" w:hAnsiTheme="minorHAnsi"/>
            <w:b w:val="0"/>
            <w:bCs w:val="0"/>
            <w:caps w:val="0"/>
            <w:noProof/>
            <w:sz w:val="21"/>
            <w:szCs w:val="22"/>
            <w14:ligatures w14:val="standardContextual"/>
          </w:rPr>
          <w:tab/>
        </w:r>
        <w:r w:rsidR="002D7B95" w:rsidRPr="00F915B5">
          <w:rPr>
            <w:rStyle w:val="ab"/>
            <w:noProof/>
          </w:rPr>
          <w:t>基于知识感知的关系抽取模型</w:t>
        </w:r>
        <w:r w:rsidR="002D7B95">
          <w:rPr>
            <w:noProof/>
            <w:webHidden/>
          </w:rPr>
          <w:tab/>
        </w:r>
        <w:r w:rsidR="002D7B95">
          <w:rPr>
            <w:noProof/>
            <w:webHidden/>
          </w:rPr>
          <w:fldChar w:fldCharType="begin"/>
        </w:r>
        <w:r w:rsidR="002D7B95">
          <w:rPr>
            <w:noProof/>
            <w:webHidden/>
          </w:rPr>
          <w:instrText xml:space="preserve"> PAGEREF _Toc134718072 \h </w:instrText>
        </w:r>
        <w:r w:rsidR="002D7B95">
          <w:rPr>
            <w:noProof/>
            <w:webHidden/>
          </w:rPr>
        </w:r>
        <w:r w:rsidR="002D7B95">
          <w:rPr>
            <w:noProof/>
            <w:webHidden/>
          </w:rPr>
          <w:fldChar w:fldCharType="separate"/>
        </w:r>
        <w:r w:rsidR="003C488F">
          <w:rPr>
            <w:noProof/>
            <w:webHidden/>
          </w:rPr>
          <w:t>11</w:t>
        </w:r>
        <w:r w:rsidR="002D7B95">
          <w:rPr>
            <w:noProof/>
            <w:webHidden/>
          </w:rPr>
          <w:fldChar w:fldCharType="end"/>
        </w:r>
      </w:hyperlink>
    </w:p>
    <w:p w14:paraId="11031CEE" w14:textId="3F93782A" w:rsidR="002D7B95" w:rsidRDefault="009A5FE8">
      <w:pPr>
        <w:pStyle w:val="21"/>
        <w:tabs>
          <w:tab w:val="right" w:leader="dot" w:pos="9344"/>
        </w:tabs>
        <w:ind w:firstLine="560"/>
        <w:rPr>
          <w:rFonts w:asciiTheme="minorHAnsi" w:eastAsiaTheme="minorEastAsia" w:hAnsiTheme="minorHAnsi"/>
          <w:smallCaps w:val="0"/>
          <w:noProof/>
          <w:sz w:val="21"/>
          <w:szCs w:val="22"/>
          <w14:ligatures w14:val="standardContextual"/>
        </w:rPr>
      </w:pPr>
      <w:hyperlink w:anchor="_Toc134718073" w:history="1">
        <w:r w:rsidR="002D7B95" w:rsidRPr="00F915B5">
          <w:rPr>
            <w:rStyle w:val="ab"/>
            <w:noProof/>
          </w:rPr>
          <w:t xml:space="preserve">3.1 </w:t>
        </w:r>
        <w:r w:rsidR="002D7B95" w:rsidRPr="00F915B5">
          <w:rPr>
            <w:rStyle w:val="ab"/>
            <w:noProof/>
          </w:rPr>
          <w:t>概述</w:t>
        </w:r>
        <w:r w:rsidR="002D7B95">
          <w:rPr>
            <w:noProof/>
            <w:webHidden/>
          </w:rPr>
          <w:tab/>
        </w:r>
        <w:r w:rsidR="002D7B95">
          <w:rPr>
            <w:noProof/>
            <w:webHidden/>
          </w:rPr>
          <w:fldChar w:fldCharType="begin"/>
        </w:r>
        <w:r w:rsidR="002D7B95">
          <w:rPr>
            <w:noProof/>
            <w:webHidden/>
          </w:rPr>
          <w:instrText xml:space="preserve"> PAGEREF _Toc134718073 \h </w:instrText>
        </w:r>
        <w:r w:rsidR="002D7B95">
          <w:rPr>
            <w:noProof/>
            <w:webHidden/>
          </w:rPr>
        </w:r>
        <w:r w:rsidR="002D7B95">
          <w:rPr>
            <w:noProof/>
            <w:webHidden/>
          </w:rPr>
          <w:fldChar w:fldCharType="separate"/>
        </w:r>
        <w:r w:rsidR="003C488F">
          <w:rPr>
            <w:noProof/>
            <w:webHidden/>
          </w:rPr>
          <w:t>11</w:t>
        </w:r>
        <w:r w:rsidR="002D7B95">
          <w:rPr>
            <w:noProof/>
            <w:webHidden/>
          </w:rPr>
          <w:fldChar w:fldCharType="end"/>
        </w:r>
      </w:hyperlink>
    </w:p>
    <w:p w14:paraId="3F799866" w14:textId="183538AA" w:rsidR="002D7B95" w:rsidRDefault="009A5FE8">
      <w:pPr>
        <w:pStyle w:val="21"/>
        <w:tabs>
          <w:tab w:val="right" w:leader="dot" w:pos="9344"/>
        </w:tabs>
        <w:ind w:firstLine="560"/>
        <w:rPr>
          <w:rFonts w:asciiTheme="minorHAnsi" w:eastAsiaTheme="minorEastAsia" w:hAnsiTheme="minorHAnsi"/>
          <w:smallCaps w:val="0"/>
          <w:noProof/>
          <w:sz w:val="21"/>
          <w:szCs w:val="22"/>
          <w14:ligatures w14:val="standardContextual"/>
        </w:rPr>
      </w:pPr>
      <w:hyperlink w:anchor="_Toc134718074" w:history="1">
        <w:r w:rsidR="002D7B95" w:rsidRPr="00F915B5">
          <w:rPr>
            <w:rStyle w:val="ab"/>
            <w:noProof/>
          </w:rPr>
          <w:t xml:space="preserve">3.2 </w:t>
        </w:r>
        <w:r w:rsidR="002D7B95" w:rsidRPr="00F915B5">
          <w:rPr>
            <w:rStyle w:val="ab"/>
            <w:noProof/>
          </w:rPr>
          <w:t>模型构建</w:t>
        </w:r>
        <w:r w:rsidR="002D7B95">
          <w:rPr>
            <w:noProof/>
            <w:webHidden/>
          </w:rPr>
          <w:tab/>
        </w:r>
        <w:r w:rsidR="002D7B95">
          <w:rPr>
            <w:noProof/>
            <w:webHidden/>
          </w:rPr>
          <w:fldChar w:fldCharType="begin"/>
        </w:r>
        <w:r w:rsidR="002D7B95">
          <w:rPr>
            <w:noProof/>
            <w:webHidden/>
          </w:rPr>
          <w:instrText xml:space="preserve"> PAGEREF _Toc134718074 \h </w:instrText>
        </w:r>
        <w:r w:rsidR="002D7B95">
          <w:rPr>
            <w:noProof/>
            <w:webHidden/>
          </w:rPr>
        </w:r>
        <w:r w:rsidR="002D7B95">
          <w:rPr>
            <w:noProof/>
            <w:webHidden/>
          </w:rPr>
          <w:fldChar w:fldCharType="separate"/>
        </w:r>
        <w:r w:rsidR="003C488F">
          <w:rPr>
            <w:noProof/>
            <w:webHidden/>
          </w:rPr>
          <w:t>12</w:t>
        </w:r>
        <w:r w:rsidR="002D7B95">
          <w:rPr>
            <w:noProof/>
            <w:webHidden/>
          </w:rPr>
          <w:fldChar w:fldCharType="end"/>
        </w:r>
      </w:hyperlink>
    </w:p>
    <w:p w14:paraId="36D854E6" w14:textId="3A9194A1" w:rsidR="002D7B95" w:rsidRDefault="009A5FE8">
      <w:pPr>
        <w:pStyle w:val="21"/>
        <w:tabs>
          <w:tab w:val="right" w:leader="dot" w:pos="9344"/>
        </w:tabs>
        <w:ind w:firstLine="560"/>
        <w:rPr>
          <w:rFonts w:asciiTheme="minorHAnsi" w:eastAsiaTheme="minorEastAsia" w:hAnsiTheme="minorHAnsi"/>
          <w:smallCaps w:val="0"/>
          <w:noProof/>
          <w:sz w:val="21"/>
          <w:szCs w:val="22"/>
          <w14:ligatures w14:val="standardContextual"/>
        </w:rPr>
      </w:pPr>
      <w:hyperlink w:anchor="_Toc134718075" w:history="1">
        <w:r w:rsidR="002D7B95" w:rsidRPr="00F915B5">
          <w:rPr>
            <w:rStyle w:val="ab"/>
            <w:noProof/>
          </w:rPr>
          <w:t xml:space="preserve">3.3 </w:t>
        </w:r>
        <w:r w:rsidR="002D7B95" w:rsidRPr="00F915B5">
          <w:rPr>
            <w:rStyle w:val="ab"/>
            <w:noProof/>
          </w:rPr>
          <w:t>处理流程</w:t>
        </w:r>
        <w:r w:rsidR="002D7B95">
          <w:rPr>
            <w:noProof/>
            <w:webHidden/>
          </w:rPr>
          <w:tab/>
        </w:r>
        <w:r w:rsidR="002D7B95">
          <w:rPr>
            <w:noProof/>
            <w:webHidden/>
          </w:rPr>
          <w:fldChar w:fldCharType="begin"/>
        </w:r>
        <w:r w:rsidR="002D7B95">
          <w:rPr>
            <w:noProof/>
            <w:webHidden/>
          </w:rPr>
          <w:instrText xml:space="preserve"> PAGEREF _Toc134718075 \h </w:instrText>
        </w:r>
        <w:r w:rsidR="002D7B95">
          <w:rPr>
            <w:noProof/>
            <w:webHidden/>
          </w:rPr>
        </w:r>
        <w:r w:rsidR="002D7B95">
          <w:rPr>
            <w:noProof/>
            <w:webHidden/>
          </w:rPr>
          <w:fldChar w:fldCharType="separate"/>
        </w:r>
        <w:r w:rsidR="003C488F">
          <w:rPr>
            <w:noProof/>
            <w:webHidden/>
          </w:rPr>
          <w:t>13</w:t>
        </w:r>
        <w:r w:rsidR="002D7B95">
          <w:rPr>
            <w:noProof/>
            <w:webHidden/>
          </w:rPr>
          <w:fldChar w:fldCharType="end"/>
        </w:r>
      </w:hyperlink>
    </w:p>
    <w:p w14:paraId="243DDF36" w14:textId="54BFEA82" w:rsidR="002D7B95" w:rsidRDefault="009A5FE8">
      <w:pPr>
        <w:pStyle w:val="21"/>
        <w:tabs>
          <w:tab w:val="right" w:leader="dot" w:pos="9344"/>
        </w:tabs>
        <w:ind w:firstLine="560"/>
        <w:rPr>
          <w:rFonts w:asciiTheme="minorHAnsi" w:eastAsiaTheme="minorEastAsia" w:hAnsiTheme="minorHAnsi"/>
          <w:smallCaps w:val="0"/>
          <w:noProof/>
          <w:sz w:val="21"/>
          <w:szCs w:val="22"/>
          <w14:ligatures w14:val="standardContextual"/>
        </w:rPr>
      </w:pPr>
      <w:hyperlink w:anchor="_Toc134718076" w:history="1">
        <w:r w:rsidR="002D7B95" w:rsidRPr="00F915B5">
          <w:rPr>
            <w:rStyle w:val="ab"/>
            <w:noProof/>
          </w:rPr>
          <w:t xml:space="preserve">3.4 </w:t>
        </w:r>
        <w:r w:rsidR="002D7B95" w:rsidRPr="00F915B5">
          <w:rPr>
            <w:rStyle w:val="ab"/>
            <w:noProof/>
          </w:rPr>
          <w:t>本章小结</w:t>
        </w:r>
        <w:r w:rsidR="002D7B95">
          <w:rPr>
            <w:noProof/>
            <w:webHidden/>
          </w:rPr>
          <w:tab/>
        </w:r>
        <w:r w:rsidR="002D7B95">
          <w:rPr>
            <w:noProof/>
            <w:webHidden/>
          </w:rPr>
          <w:fldChar w:fldCharType="begin"/>
        </w:r>
        <w:r w:rsidR="002D7B95">
          <w:rPr>
            <w:noProof/>
            <w:webHidden/>
          </w:rPr>
          <w:instrText xml:space="preserve"> PAGEREF _Toc134718076 \h </w:instrText>
        </w:r>
        <w:r w:rsidR="002D7B95">
          <w:rPr>
            <w:noProof/>
            <w:webHidden/>
          </w:rPr>
        </w:r>
        <w:r w:rsidR="002D7B95">
          <w:rPr>
            <w:noProof/>
            <w:webHidden/>
          </w:rPr>
          <w:fldChar w:fldCharType="separate"/>
        </w:r>
        <w:r w:rsidR="003C488F">
          <w:rPr>
            <w:noProof/>
            <w:webHidden/>
          </w:rPr>
          <w:t>15</w:t>
        </w:r>
        <w:r w:rsidR="002D7B95">
          <w:rPr>
            <w:noProof/>
            <w:webHidden/>
          </w:rPr>
          <w:fldChar w:fldCharType="end"/>
        </w:r>
      </w:hyperlink>
    </w:p>
    <w:p w14:paraId="74A8E46B" w14:textId="15D3D6B5" w:rsidR="002D7B95" w:rsidRDefault="009A5FE8">
      <w:pPr>
        <w:pStyle w:val="10"/>
        <w:tabs>
          <w:tab w:val="left" w:pos="1260"/>
          <w:tab w:val="right" w:leader="dot" w:pos="9344"/>
        </w:tabs>
        <w:rPr>
          <w:rFonts w:asciiTheme="minorHAnsi" w:eastAsiaTheme="minorEastAsia" w:hAnsiTheme="minorHAnsi"/>
          <w:b w:val="0"/>
          <w:bCs w:val="0"/>
          <w:caps w:val="0"/>
          <w:noProof/>
          <w:sz w:val="21"/>
          <w:szCs w:val="22"/>
          <w14:ligatures w14:val="standardContextual"/>
        </w:rPr>
      </w:pPr>
      <w:hyperlink w:anchor="_Toc134718077" w:history="1">
        <w:r w:rsidR="002D7B95" w:rsidRPr="00F915B5">
          <w:rPr>
            <w:rStyle w:val="ab"/>
            <w:rFonts w:ascii="宋体" w:hAnsi="宋体" w:cs="宋体"/>
            <w:noProof/>
          </w:rPr>
          <w:t>第四章</w:t>
        </w:r>
        <w:r w:rsidR="002D7B95">
          <w:rPr>
            <w:rFonts w:asciiTheme="minorHAnsi" w:eastAsiaTheme="minorEastAsia" w:hAnsiTheme="minorHAnsi"/>
            <w:b w:val="0"/>
            <w:bCs w:val="0"/>
            <w:caps w:val="0"/>
            <w:noProof/>
            <w:sz w:val="21"/>
            <w:szCs w:val="22"/>
            <w14:ligatures w14:val="standardContextual"/>
          </w:rPr>
          <w:tab/>
        </w:r>
        <w:r w:rsidR="002D7B95" w:rsidRPr="00F915B5">
          <w:rPr>
            <w:rStyle w:val="ab"/>
            <w:noProof/>
          </w:rPr>
          <w:t>实验与分析</w:t>
        </w:r>
        <w:r w:rsidR="002D7B95">
          <w:rPr>
            <w:noProof/>
            <w:webHidden/>
          </w:rPr>
          <w:tab/>
        </w:r>
        <w:r w:rsidR="002D7B95">
          <w:rPr>
            <w:noProof/>
            <w:webHidden/>
          </w:rPr>
          <w:fldChar w:fldCharType="begin"/>
        </w:r>
        <w:r w:rsidR="002D7B95">
          <w:rPr>
            <w:noProof/>
            <w:webHidden/>
          </w:rPr>
          <w:instrText xml:space="preserve"> PAGEREF _Toc134718077 \h </w:instrText>
        </w:r>
        <w:r w:rsidR="002D7B95">
          <w:rPr>
            <w:noProof/>
            <w:webHidden/>
          </w:rPr>
        </w:r>
        <w:r w:rsidR="002D7B95">
          <w:rPr>
            <w:noProof/>
            <w:webHidden/>
          </w:rPr>
          <w:fldChar w:fldCharType="separate"/>
        </w:r>
        <w:r w:rsidR="003C488F">
          <w:rPr>
            <w:noProof/>
            <w:webHidden/>
          </w:rPr>
          <w:t>16</w:t>
        </w:r>
        <w:r w:rsidR="002D7B95">
          <w:rPr>
            <w:noProof/>
            <w:webHidden/>
          </w:rPr>
          <w:fldChar w:fldCharType="end"/>
        </w:r>
      </w:hyperlink>
    </w:p>
    <w:p w14:paraId="0E4FD9DB" w14:textId="17CDEC77" w:rsidR="002D7B95" w:rsidRDefault="009A5FE8">
      <w:pPr>
        <w:pStyle w:val="21"/>
        <w:tabs>
          <w:tab w:val="right" w:leader="dot" w:pos="9344"/>
        </w:tabs>
        <w:ind w:firstLine="560"/>
        <w:rPr>
          <w:rFonts w:asciiTheme="minorHAnsi" w:eastAsiaTheme="minorEastAsia" w:hAnsiTheme="minorHAnsi"/>
          <w:smallCaps w:val="0"/>
          <w:noProof/>
          <w:sz w:val="21"/>
          <w:szCs w:val="22"/>
          <w14:ligatures w14:val="standardContextual"/>
        </w:rPr>
      </w:pPr>
      <w:hyperlink w:anchor="_Toc134718078" w:history="1">
        <w:r w:rsidR="002D7B95" w:rsidRPr="00F915B5">
          <w:rPr>
            <w:rStyle w:val="ab"/>
            <w:noProof/>
          </w:rPr>
          <w:t xml:space="preserve">4.1 </w:t>
        </w:r>
        <w:r w:rsidR="002D7B95" w:rsidRPr="00F915B5">
          <w:rPr>
            <w:rStyle w:val="ab"/>
            <w:noProof/>
          </w:rPr>
          <w:t>实验设置</w:t>
        </w:r>
        <w:r w:rsidR="002D7B95">
          <w:rPr>
            <w:noProof/>
            <w:webHidden/>
          </w:rPr>
          <w:tab/>
        </w:r>
        <w:r w:rsidR="002D7B95">
          <w:rPr>
            <w:noProof/>
            <w:webHidden/>
          </w:rPr>
          <w:fldChar w:fldCharType="begin"/>
        </w:r>
        <w:r w:rsidR="002D7B95">
          <w:rPr>
            <w:noProof/>
            <w:webHidden/>
          </w:rPr>
          <w:instrText xml:space="preserve"> PAGEREF _Toc134718078 \h </w:instrText>
        </w:r>
        <w:r w:rsidR="002D7B95">
          <w:rPr>
            <w:noProof/>
            <w:webHidden/>
          </w:rPr>
        </w:r>
        <w:r w:rsidR="002D7B95">
          <w:rPr>
            <w:noProof/>
            <w:webHidden/>
          </w:rPr>
          <w:fldChar w:fldCharType="separate"/>
        </w:r>
        <w:r w:rsidR="003C488F">
          <w:rPr>
            <w:noProof/>
            <w:webHidden/>
          </w:rPr>
          <w:t>16</w:t>
        </w:r>
        <w:r w:rsidR="002D7B95">
          <w:rPr>
            <w:noProof/>
            <w:webHidden/>
          </w:rPr>
          <w:fldChar w:fldCharType="end"/>
        </w:r>
      </w:hyperlink>
    </w:p>
    <w:p w14:paraId="28655923" w14:textId="4BA40B0B" w:rsidR="002D7B95" w:rsidRDefault="009A5FE8">
      <w:pPr>
        <w:pStyle w:val="30"/>
        <w:tabs>
          <w:tab w:val="right" w:leader="dot" w:pos="9344"/>
        </w:tabs>
        <w:ind w:left="420" w:firstLine="480"/>
        <w:rPr>
          <w:rFonts w:asciiTheme="minorHAnsi" w:eastAsiaTheme="minorEastAsia" w:hAnsiTheme="minorHAnsi"/>
          <w:iCs w:val="0"/>
          <w:noProof/>
          <w:sz w:val="21"/>
          <w:szCs w:val="22"/>
          <w14:ligatures w14:val="standardContextual"/>
        </w:rPr>
      </w:pPr>
      <w:hyperlink w:anchor="_Toc134718079" w:history="1">
        <w:r w:rsidR="002D7B95" w:rsidRPr="00F915B5">
          <w:rPr>
            <w:rStyle w:val="ab"/>
            <w:noProof/>
          </w:rPr>
          <w:t xml:space="preserve">4.1.1 </w:t>
        </w:r>
        <w:r w:rsidR="002D7B95" w:rsidRPr="00F915B5">
          <w:rPr>
            <w:rStyle w:val="ab"/>
            <w:noProof/>
          </w:rPr>
          <w:t>实验环境设置</w:t>
        </w:r>
        <w:r w:rsidR="002D7B95">
          <w:rPr>
            <w:noProof/>
            <w:webHidden/>
          </w:rPr>
          <w:tab/>
        </w:r>
        <w:r w:rsidR="002D7B95">
          <w:rPr>
            <w:noProof/>
            <w:webHidden/>
          </w:rPr>
          <w:fldChar w:fldCharType="begin"/>
        </w:r>
        <w:r w:rsidR="002D7B95">
          <w:rPr>
            <w:noProof/>
            <w:webHidden/>
          </w:rPr>
          <w:instrText xml:space="preserve"> PAGEREF _Toc134718079 \h </w:instrText>
        </w:r>
        <w:r w:rsidR="002D7B95">
          <w:rPr>
            <w:noProof/>
            <w:webHidden/>
          </w:rPr>
        </w:r>
        <w:r w:rsidR="002D7B95">
          <w:rPr>
            <w:noProof/>
            <w:webHidden/>
          </w:rPr>
          <w:fldChar w:fldCharType="separate"/>
        </w:r>
        <w:r w:rsidR="003C488F">
          <w:rPr>
            <w:noProof/>
            <w:webHidden/>
          </w:rPr>
          <w:t>16</w:t>
        </w:r>
        <w:r w:rsidR="002D7B95">
          <w:rPr>
            <w:noProof/>
            <w:webHidden/>
          </w:rPr>
          <w:fldChar w:fldCharType="end"/>
        </w:r>
      </w:hyperlink>
    </w:p>
    <w:p w14:paraId="53195E7E" w14:textId="4BA3E480" w:rsidR="002D7B95" w:rsidRDefault="009A5FE8">
      <w:pPr>
        <w:pStyle w:val="30"/>
        <w:tabs>
          <w:tab w:val="right" w:leader="dot" w:pos="9344"/>
        </w:tabs>
        <w:ind w:left="420" w:firstLine="480"/>
        <w:rPr>
          <w:rFonts w:asciiTheme="minorHAnsi" w:eastAsiaTheme="minorEastAsia" w:hAnsiTheme="minorHAnsi"/>
          <w:iCs w:val="0"/>
          <w:noProof/>
          <w:sz w:val="21"/>
          <w:szCs w:val="22"/>
          <w14:ligatures w14:val="standardContextual"/>
        </w:rPr>
      </w:pPr>
      <w:hyperlink w:anchor="_Toc134718080" w:history="1">
        <w:r w:rsidR="002D7B95" w:rsidRPr="00F915B5">
          <w:rPr>
            <w:rStyle w:val="ab"/>
            <w:noProof/>
          </w:rPr>
          <w:t xml:space="preserve">4.1.2 </w:t>
        </w:r>
        <w:r w:rsidR="002D7B95" w:rsidRPr="00F915B5">
          <w:rPr>
            <w:rStyle w:val="ab"/>
            <w:noProof/>
          </w:rPr>
          <w:t>实验数据集</w:t>
        </w:r>
        <w:r w:rsidR="002D7B95">
          <w:rPr>
            <w:noProof/>
            <w:webHidden/>
          </w:rPr>
          <w:tab/>
        </w:r>
        <w:r w:rsidR="002D7B95">
          <w:rPr>
            <w:noProof/>
            <w:webHidden/>
          </w:rPr>
          <w:fldChar w:fldCharType="begin"/>
        </w:r>
        <w:r w:rsidR="002D7B95">
          <w:rPr>
            <w:noProof/>
            <w:webHidden/>
          </w:rPr>
          <w:instrText xml:space="preserve"> PAGEREF _Toc134718080 \h </w:instrText>
        </w:r>
        <w:r w:rsidR="002D7B95">
          <w:rPr>
            <w:noProof/>
            <w:webHidden/>
          </w:rPr>
        </w:r>
        <w:r w:rsidR="002D7B95">
          <w:rPr>
            <w:noProof/>
            <w:webHidden/>
          </w:rPr>
          <w:fldChar w:fldCharType="separate"/>
        </w:r>
        <w:r w:rsidR="003C488F">
          <w:rPr>
            <w:noProof/>
            <w:webHidden/>
          </w:rPr>
          <w:t>16</w:t>
        </w:r>
        <w:r w:rsidR="002D7B95">
          <w:rPr>
            <w:noProof/>
            <w:webHidden/>
          </w:rPr>
          <w:fldChar w:fldCharType="end"/>
        </w:r>
      </w:hyperlink>
    </w:p>
    <w:p w14:paraId="0F4AEC41" w14:textId="3564CD7C" w:rsidR="002D7B95" w:rsidRDefault="009A5FE8">
      <w:pPr>
        <w:pStyle w:val="30"/>
        <w:tabs>
          <w:tab w:val="right" w:leader="dot" w:pos="9344"/>
        </w:tabs>
        <w:ind w:left="420" w:firstLine="480"/>
        <w:rPr>
          <w:rFonts w:asciiTheme="minorHAnsi" w:eastAsiaTheme="minorEastAsia" w:hAnsiTheme="minorHAnsi"/>
          <w:iCs w:val="0"/>
          <w:noProof/>
          <w:sz w:val="21"/>
          <w:szCs w:val="22"/>
          <w14:ligatures w14:val="standardContextual"/>
        </w:rPr>
      </w:pPr>
      <w:hyperlink w:anchor="_Toc134718081" w:history="1">
        <w:r w:rsidR="002D7B95" w:rsidRPr="00F915B5">
          <w:rPr>
            <w:rStyle w:val="ab"/>
            <w:noProof/>
          </w:rPr>
          <w:t xml:space="preserve">4.1.3 </w:t>
        </w:r>
        <w:r w:rsidR="002D7B95" w:rsidRPr="00F915B5">
          <w:rPr>
            <w:rStyle w:val="ab"/>
            <w:noProof/>
          </w:rPr>
          <w:t>实验参数设置</w:t>
        </w:r>
        <w:r w:rsidR="002D7B95">
          <w:rPr>
            <w:noProof/>
            <w:webHidden/>
          </w:rPr>
          <w:tab/>
        </w:r>
        <w:r w:rsidR="002D7B95">
          <w:rPr>
            <w:noProof/>
            <w:webHidden/>
          </w:rPr>
          <w:fldChar w:fldCharType="begin"/>
        </w:r>
        <w:r w:rsidR="002D7B95">
          <w:rPr>
            <w:noProof/>
            <w:webHidden/>
          </w:rPr>
          <w:instrText xml:space="preserve"> PAGEREF _Toc134718081 \h </w:instrText>
        </w:r>
        <w:r w:rsidR="002D7B95">
          <w:rPr>
            <w:noProof/>
            <w:webHidden/>
          </w:rPr>
        </w:r>
        <w:r w:rsidR="002D7B95">
          <w:rPr>
            <w:noProof/>
            <w:webHidden/>
          </w:rPr>
          <w:fldChar w:fldCharType="separate"/>
        </w:r>
        <w:r w:rsidR="003C488F">
          <w:rPr>
            <w:noProof/>
            <w:webHidden/>
          </w:rPr>
          <w:t>17</w:t>
        </w:r>
        <w:r w:rsidR="002D7B95">
          <w:rPr>
            <w:noProof/>
            <w:webHidden/>
          </w:rPr>
          <w:fldChar w:fldCharType="end"/>
        </w:r>
      </w:hyperlink>
    </w:p>
    <w:p w14:paraId="48564358" w14:textId="6B407790" w:rsidR="002D7B95" w:rsidRDefault="009A5FE8">
      <w:pPr>
        <w:pStyle w:val="21"/>
        <w:tabs>
          <w:tab w:val="right" w:leader="dot" w:pos="9344"/>
        </w:tabs>
        <w:ind w:firstLine="560"/>
        <w:rPr>
          <w:rFonts w:asciiTheme="minorHAnsi" w:eastAsiaTheme="minorEastAsia" w:hAnsiTheme="minorHAnsi"/>
          <w:smallCaps w:val="0"/>
          <w:noProof/>
          <w:sz w:val="21"/>
          <w:szCs w:val="22"/>
          <w14:ligatures w14:val="standardContextual"/>
        </w:rPr>
      </w:pPr>
      <w:hyperlink w:anchor="_Toc134718082" w:history="1">
        <w:r w:rsidR="002D7B95" w:rsidRPr="00F915B5">
          <w:rPr>
            <w:rStyle w:val="ab"/>
            <w:noProof/>
          </w:rPr>
          <w:t xml:space="preserve">4.2 </w:t>
        </w:r>
        <w:r w:rsidR="002D7B95" w:rsidRPr="00F915B5">
          <w:rPr>
            <w:rStyle w:val="ab"/>
            <w:noProof/>
          </w:rPr>
          <w:t>评估标准</w:t>
        </w:r>
        <w:r w:rsidR="002D7B95">
          <w:rPr>
            <w:noProof/>
            <w:webHidden/>
          </w:rPr>
          <w:tab/>
        </w:r>
        <w:r w:rsidR="002D7B95">
          <w:rPr>
            <w:noProof/>
            <w:webHidden/>
          </w:rPr>
          <w:fldChar w:fldCharType="begin"/>
        </w:r>
        <w:r w:rsidR="002D7B95">
          <w:rPr>
            <w:noProof/>
            <w:webHidden/>
          </w:rPr>
          <w:instrText xml:space="preserve"> PAGEREF _Toc134718082 \h </w:instrText>
        </w:r>
        <w:r w:rsidR="002D7B95">
          <w:rPr>
            <w:noProof/>
            <w:webHidden/>
          </w:rPr>
        </w:r>
        <w:r w:rsidR="002D7B95">
          <w:rPr>
            <w:noProof/>
            <w:webHidden/>
          </w:rPr>
          <w:fldChar w:fldCharType="separate"/>
        </w:r>
        <w:r w:rsidR="003C488F">
          <w:rPr>
            <w:noProof/>
            <w:webHidden/>
          </w:rPr>
          <w:t>18</w:t>
        </w:r>
        <w:r w:rsidR="002D7B95">
          <w:rPr>
            <w:noProof/>
            <w:webHidden/>
          </w:rPr>
          <w:fldChar w:fldCharType="end"/>
        </w:r>
      </w:hyperlink>
    </w:p>
    <w:p w14:paraId="3062569E" w14:textId="2F5A4A1D" w:rsidR="002D7B95" w:rsidRDefault="009A5FE8">
      <w:pPr>
        <w:pStyle w:val="21"/>
        <w:tabs>
          <w:tab w:val="right" w:leader="dot" w:pos="9344"/>
        </w:tabs>
        <w:ind w:firstLine="560"/>
        <w:rPr>
          <w:rFonts w:asciiTheme="minorHAnsi" w:eastAsiaTheme="minorEastAsia" w:hAnsiTheme="minorHAnsi"/>
          <w:smallCaps w:val="0"/>
          <w:noProof/>
          <w:sz w:val="21"/>
          <w:szCs w:val="22"/>
          <w14:ligatures w14:val="standardContextual"/>
        </w:rPr>
      </w:pPr>
      <w:hyperlink w:anchor="_Toc134718083" w:history="1">
        <w:r w:rsidR="002D7B95" w:rsidRPr="00F915B5">
          <w:rPr>
            <w:rStyle w:val="ab"/>
            <w:noProof/>
          </w:rPr>
          <w:t xml:space="preserve">4.3 </w:t>
        </w:r>
        <w:r w:rsidR="002D7B95" w:rsidRPr="00F915B5">
          <w:rPr>
            <w:rStyle w:val="ab"/>
            <w:noProof/>
          </w:rPr>
          <w:t>实验实施与结果分析</w:t>
        </w:r>
        <w:r w:rsidR="002D7B95">
          <w:rPr>
            <w:noProof/>
            <w:webHidden/>
          </w:rPr>
          <w:tab/>
        </w:r>
        <w:r w:rsidR="002D7B95">
          <w:rPr>
            <w:noProof/>
            <w:webHidden/>
          </w:rPr>
          <w:fldChar w:fldCharType="begin"/>
        </w:r>
        <w:r w:rsidR="002D7B95">
          <w:rPr>
            <w:noProof/>
            <w:webHidden/>
          </w:rPr>
          <w:instrText xml:space="preserve"> PAGEREF _Toc134718083 \h </w:instrText>
        </w:r>
        <w:r w:rsidR="002D7B95">
          <w:rPr>
            <w:noProof/>
            <w:webHidden/>
          </w:rPr>
        </w:r>
        <w:r w:rsidR="002D7B95">
          <w:rPr>
            <w:noProof/>
            <w:webHidden/>
          </w:rPr>
          <w:fldChar w:fldCharType="separate"/>
        </w:r>
        <w:r w:rsidR="003C488F">
          <w:rPr>
            <w:noProof/>
            <w:webHidden/>
          </w:rPr>
          <w:t>18</w:t>
        </w:r>
        <w:r w:rsidR="002D7B95">
          <w:rPr>
            <w:noProof/>
            <w:webHidden/>
          </w:rPr>
          <w:fldChar w:fldCharType="end"/>
        </w:r>
      </w:hyperlink>
    </w:p>
    <w:p w14:paraId="47A1C876" w14:textId="0A6C1721" w:rsidR="002D7B95" w:rsidRDefault="009A5FE8">
      <w:pPr>
        <w:pStyle w:val="30"/>
        <w:tabs>
          <w:tab w:val="right" w:leader="dot" w:pos="9344"/>
        </w:tabs>
        <w:ind w:left="420" w:firstLine="480"/>
        <w:rPr>
          <w:rFonts w:asciiTheme="minorHAnsi" w:eastAsiaTheme="minorEastAsia" w:hAnsiTheme="minorHAnsi"/>
          <w:iCs w:val="0"/>
          <w:noProof/>
          <w:sz w:val="21"/>
          <w:szCs w:val="22"/>
          <w14:ligatures w14:val="standardContextual"/>
        </w:rPr>
      </w:pPr>
      <w:hyperlink w:anchor="_Toc134718084" w:history="1">
        <w:r w:rsidR="002D7B95" w:rsidRPr="00F915B5">
          <w:rPr>
            <w:rStyle w:val="ab"/>
            <w:noProof/>
          </w:rPr>
          <w:t xml:space="preserve">4.3.1 </w:t>
        </w:r>
        <w:r w:rsidR="002D7B95" w:rsidRPr="00F915B5">
          <w:rPr>
            <w:rStyle w:val="ab"/>
            <w:noProof/>
          </w:rPr>
          <w:t>对比实验</w:t>
        </w:r>
        <w:r w:rsidR="002D7B95">
          <w:rPr>
            <w:noProof/>
            <w:webHidden/>
          </w:rPr>
          <w:tab/>
        </w:r>
        <w:r w:rsidR="002D7B95">
          <w:rPr>
            <w:noProof/>
            <w:webHidden/>
          </w:rPr>
          <w:fldChar w:fldCharType="begin"/>
        </w:r>
        <w:r w:rsidR="002D7B95">
          <w:rPr>
            <w:noProof/>
            <w:webHidden/>
          </w:rPr>
          <w:instrText xml:space="preserve"> PAGEREF _Toc134718084 \h </w:instrText>
        </w:r>
        <w:r w:rsidR="002D7B95">
          <w:rPr>
            <w:noProof/>
            <w:webHidden/>
          </w:rPr>
        </w:r>
        <w:r w:rsidR="002D7B95">
          <w:rPr>
            <w:noProof/>
            <w:webHidden/>
          </w:rPr>
          <w:fldChar w:fldCharType="separate"/>
        </w:r>
        <w:r w:rsidR="003C488F">
          <w:rPr>
            <w:noProof/>
            <w:webHidden/>
          </w:rPr>
          <w:t>18</w:t>
        </w:r>
        <w:r w:rsidR="002D7B95">
          <w:rPr>
            <w:noProof/>
            <w:webHidden/>
          </w:rPr>
          <w:fldChar w:fldCharType="end"/>
        </w:r>
      </w:hyperlink>
    </w:p>
    <w:p w14:paraId="24942146" w14:textId="32C213B5" w:rsidR="002D7B95" w:rsidRDefault="009A5FE8">
      <w:pPr>
        <w:pStyle w:val="30"/>
        <w:tabs>
          <w:tab w:val="right" w:leader="dot" w:pos="9344"/>
        </w:tabs>
        <w:ind w:left="420" w:firstLine="480"/>
        <w:rPr>
          <w:rFonts w:asciiTheme="minorHAnsi" w:eastAsiaTheme="minorEastAsia" w:hAnsiTheme="minorHAnsi"/>
          <w:iCs w:val="0"/>
          <w:noProof/>
          <w:sz w:val="21"/>
          <w:szCs w:val="22"/>
          <w14:ligatures w14:val="standardContextual"/>
        </w:rPr>
      </w:pPr>
      <w:hyperlink w:anchor="_Toc134718085" w:history="1">
        <w:r w:rsidR="002D7B95" w:rsidRPr="00F915B5">
          <w:rPr>
            <w:rStyle w:val="ab"/>
            <w:noProof/>
          </w:rPr>
          <w:t>4.3.2 ACE2005</w:t>
        </w:r>
        <w:r w:rsidR="002D7B95" w:rsidRPr="00F915B5">
          <w:rPr>
            <w:rStyle w:val="ab"/>
            <w:noProof/>
          </w:rPr>
          <w:t>实验</w:t>
        </w:r>
        <w:r w:rsidR="002D7B95">
          <w:rPr>
            <w:noProof/>
            <w:webHidden/>
          </w:rPr>
          <w:tab/>
        </w:r>
        <w:r w:rsidR="002D7B95">
          <w:rPr>
            <w:noProof/>
            <w:webHidden/>
          </w:rPr>
          <w:fldChar w:fldCharType="begin"/>
        </w:r>
        <w:r w:rsidR="002D7B95">
          <w:rPr>
            <w:noProof/>
            <w:webHidden/>
          </w:rPr>
          <w:instrText xml:space="preserve"> PAGEREF _Toc134718085 \h </w:instrText>
        </w:r>
        <w:r w:rsidR="002D7B95">
          <w:rPr>
            <w:noProof/>
            <w:webHidden/>
          </w:rPr>
        </w:r>
        <w:r w:rsidR="002D7B95">
          <w:rPr>
            <w:noProof/>
            <w:webHidden/>
          </w:rPr>
          <w:fldChar w:fldCharType="separate"/>
        </w:r>
        <w:r w:rsidR="003C488F">
          <w:rPr>
            <w:noProof/>
            <w:webHidden/>
          </w:rPr>
          <w:t>20</w:t>
        </w:r>
        <w:r w:rsidR="002D7B95">
          <w:rPr>
            <w:noProof/>
            <w:webHidden/>
          </w:rPr>
          <w:fldChar w:fldCharType="end"/>
        </w:r>
      </w:hyperlink>
    </w:p>
    <w:p w14:paraId="61CD3C11" w14:textId="34DF11B9" w:rsidR="002D7B95" w:rsidRDefault="009A5FE8">
      <w:pPr>
        <w:pStyle w:val="21"/>
        <w:tabs>
          <w:tab w:val="right" w:leader="dot" w:pos="9344"/>
        </w:tabs>
        <w:ind w:firstLine="560"/>
        <w:rPr>
          <w:rFonts w:asciiTheme="minorHAnsi" w:eastAsiaTheme="minorEastAsia" w:hAnsiTheme="minorHAnsi"/>
          <w:smallCaps w:val="0"/>
          <w:noProof/>
          <w:sz w:val="21"/>
          <w:szCs w:val="22"/>
          <w14:ligatures w14:val="standardContextual"/>
        </w:rPr>
      </w:pPr>
      <w:hyperlink w:anchor="_Toc134718086" w:history="1">
        <w:r w:rsidR="002D7B95" w:rsidRPr="00F915B5">
          <w:rPr>
            <w:rStyle w:val="ab"/>
            <w:noProof/>
          </w:rPr>
          <w:t xml:space="preserve">4.4 </w:t>
        </w:r>
        <w:r w:rsidR="002D7B95" w:rsidRPr="00F915B5">
          <w:rPr>
            <w:rStyle w:val="ab"/>
            <w:noProof/>
          </w:rPr>
          <w:t>本章小结</w:t>
        </w:r>
        <w:r w:rsidR="002D7B95">
          <w:rPr>
            <w:noProof/>
            <w:webHidden/>
          </w:rPr>
          <w:tab/>
        </w:r>
        <w:r w:rsidR="002D7B95">
          <w:rPr>
            <w:noProof/>
            <w:webHidden/>
          </w:rPr>
          <w:fldChar w:fldCharType="begin"/>
        </w:r>
        <w:r w:rsidR="002D7B95">
          <w:rPr>
            <w:noProof/>
            <w:webHidden/>
          </w:rPr>
          <w:instrText xml:space="preserve"> PAGEREF _Toc134718086 \h </w:instrText>
        </w:r>
        <w:r w:rsidR="002D7B95">
          <w:rPr>
            <w:noProof/>
            <w:webHidden/>
          </w:rPr>
        </w:r>
        <w:r w:rsidR="002D7B95">
          <w:rPr>
            <w:noProof/>
            <w:webHidden/>
          </w:rPr>
          <w:fldChar w:fldCharType="separate"/>
        </w:r>
        <w:r w:rsidR="003C488F">
          <w:rPr>
            <w:noProof/>
            <w:webHidden/>
          </w:rPr>
          <w:t>21</w:t>
        </w:r>
        <w:r w:rsidR="002D7B95">
          <w:rPr>
            <w:noProof/>
            <w:webHidden/>
          </w:rPr>
          <w:fldChar w:fldCharType="end"/>
        </w:r>
      </w:hyperlink>
    </w:p>
    <w:p w14:paraId="19863683" w14:textId="5E1637A3" w:rsidR="002D7B95" w:rsidRDefault="009A5FE8">
      <w:pPr>
        <w:pStyle w:val="10"/>
        <w:tabs>
          <w:tab w:val="left" w:pos="1260"/>
          <w:tab w:val="right" w:leader="dot" w:pos="9344"/>
        </w:tabs>
        <w:rPr>
          <w:rFonts w:asciiTheme="minorHAnsi" w:eastAsiaTheme="minorEastAsia" w:hAnsiTheme="minorHAnsi"/>
          <w:b w:val="0"/>
          <w:bCs w:val="0"/>
          <w:caps w:val="0"/>
          <w:noProof/>
          <w:sz w:val="21"/>
          <w:szCs w:val="22"/>
          <w14:ligatures w14:val="standardContextual"/>
        </w:rPr>
      </w:pPr>
      <w:hyperlink w:anchor="_Toc134718087" w:history="1">
        <w:r w:rsidR="002D7B95" w:rsidRPr="00F915B5">
          <w:rPr>
            <w:rStyle w:val="ab"/>
            <w:rFonts w:ascii="宋体" w:hAnsi="宋体" w:cs="宋体"/>
            <w:noProof/>
          </w:rPr>
          <w:t>第五章</w:t>
        </w:r>
        <w:r w:rsidR="002D7B95">
          <w:rPr>
            <w:rFonts w:asciiTheme="minorHAnsi" w:eastAsiaTheme="minorEastAsia" w:hAnsiTheme="minorHAnsi"/>
            <w:b w:val="0"/>
            <w:bCs w:val="0"/>
            <w:caps w:val="0"/>
            <w:noProof/>
            <w:sz w:val="21"/>
            <w:szCs w:val="22"/>
            <w14:ligatures w14:val="standardContextual"/>
          </w:rPr>
          <w:tab/>
        </w:r>
        <w:r w:rsidR="002D7B95" w:rsidRPr="00F915B5">
          <w:rPr>
            <w:rStyle w:val="ab"/>
            <w:noProof/>
          </w:rPr>
          <w:t>总结与展望</w:t>
        </w:r>
        <w:r w:rsidR="002D7B95">
          <w:rPr>
            <w:noProof/>
            <w:webHidden/>
          </w:rPr>
          <w:tab/>
        </w:r>
        <w:r w:rsidR="002D7B95">
          <w:rPr>
            <w:noProof/>
            <w:webHidden/>
          </w:rPr>
          <w:fldChar w:fldCharType="begin"/>
        </w:r>
        <w:r w:rsidR="002D7B95">
          <w:rPr>
            <w:noProof/>
            <w:webHidden/>
          </w:rPr>
          <w:instrText xml:space="preserve"> PAGEREF _Toc134718087 \h </w:instrText>
        </w:r>
        <w:r w:rsidR="002D7B95">
          <w:rPr>
            <w:noProof/>
            <w:webHidden/>
          </w:rPr>
        </w:r>
        <w:r w:rsidR="002D7B95">
          <w:rPr>
            <w:noProof/>
            <w:webHidden/>
          </w:rPr>
          <w:fldChar w:fldCharType="separate"/>
        </w:r>
        <w:r w:rsidR="003C488F">
          <w:rPr>
            <w:noProof/>
            <w:webHidden/>
          </w:rPr>
          <w:t>22</w:t>
        </w:r>
        <w:r w:rsidR="002D7B95">
          <w:rPr>
            <w:noProof/>
            <w:webHidden/>
          </w:rPr>
          <w:fldChar w:fldCharType="end"/>
        </w:r>
      </w:hyperlink>
    </w:p>
    <w:p w14:paraId="4CE60D5D" w14:textId="50AB53B0" w:rsidR="002D7B95" w:rsidRDefault="009A5FE8">
      <w:pPr>
        <w:pStyle w:val="21"/>
        <w:tabs>
          <w:tab w:val="right" w:leader="dot" w:pos="9344"/>
        </w:tabs>
        <w:ind w:firstLine="560"/>
        <w:rPr>
          <w:rFonts w:asciiTheme="minorHAnsi" w:eastAsiaTheme="minorEastAsia" w:hAnsiTheme="minorHAnsi"/>
          <w:smallCaps w:val="0"/>
          <w:noProof/>
          <w:sz w:val="21"/>
          <w:szCs w:val="22"/>
          <w14:ligatures w14:val="standardContextual"/>
        </w:rPr>
      </w:pPr>
      <w:hyperlink w:anchor="_Toc134718088" w:history="1">
        <w:r w:rsidR="002D7B95" w:rsidRPr="00F915B5">
          <w:rPr>
            <w:rStyle w:val="ab"/>
            <w:noProof/>
          </w:rPr>
          <w:t xml:space="preserve">5.1 </w:t>
        </w:r>
        <w:r w:rsidR="002D7B95" w:rsidRPr="00F915B5">
          <w:rPr>
            <w:rStyle w:val="ab"/>
            <w:noProof/>
          </w:rPr>
          <w:t>工作总结</w:t>
        </w:r>
        <w:r w:rsidR="002D7B95">
          <w:rPr>
            <w:noProof/>
            <w:webHidden/>
          </w:rPr>
          <w:tab/>
        </w:r>
        <w:r w:rsidR="002D7B95">
          <w:rPr>
            <w:noProof/>
            <w:webHidden/>
          </w:rPr>
          <w:fldChar w:fldCharType="begin"/>
        </w:r>
        <w:r w:rsidR="002D7B95">
          <w:rPr>
            <w:noProof/>
            <w:webHidden/>
          </w:rPr>
          <w:instrText xml:space="preserve"> PAGEREF _Toc134718088 \h </w:instrText>
        </w:r>
        <w:r w:rsidR="002D7B95">
          <w:rPr>
            <w:noProof/>
            <w:webHidden/>
          </w:rPr>
        </w:r>
        <w:r w:rsidR="002D7B95">
          <w:rPr>
            <w:noProof/>
            <w:webHidden/>
          </w:rPr>
          <w:fldChar w:fldCharType="separate"/>
        </w:r>
        <w:r w:rsidR="003C488F">
          <w:rPr>
            <w:noProof/>
            <w:webHidden/>
          </w:rPr>
          <w:t>22</w:t>
        </w:r>
        <w:r w:rsidR="002D7B95">
          <w:rPr>
            <w:noProof/>
            <w:webHidden/>
          </w:rPr>
          <w:fldChar w:fldCharType="end"/>
        </w:r>
      </w:hyperlink>
    </w:p>
    <w:p w14:paraId="309B9775" w14:textId="0991D0A4" w:rsidR="002D7B95" w:rsidRDefault="009A5FE8">
      <w:pPr>
        <w:pStyle w:val="21"/>
        <w:tabs>
          <w:tab w:val="right" w:leader="dot" w:pos="9344"/>
        </w:tabs>
        <w:ind w:firstLine="560"/>
        <w:rPr>
          <w:rFonts w:asciiTheme="minorHAnsi" w:eastAsiaTheme="minorEastAsia" w:hAnsiTheme="minorHAnsi"/>
          <w:smallCaps w:val="0"/>
          <w:noProof/>
          <w:sz w:val="21"/>
          <w:szCs w:val="22"/>
          <w14:ligatures w14:val="standardContextual"/>
        </w:rPr>
      </w:pPr>
      <w:hyperlink w:anchor="_Toc134718089" w:history="1">
        <w:r w:rsidR="002D7B95" w:rsidRPr="00F915B5">
          <w:rPr>
            <w:rStyle w:val="ab"/>
            <w:noProof/>
          </w:rPr>
          <w:t xml:space="preserve">5.2 </w:t>
        </w:r>
        <w:r w:rsidR="002D7B95" w:rsidRPr="00F915B5">
          <w:rPr>
            <w:rStyle w:val="ab"/>
            <w:noProof/>
          </w:rPr>
          <w:t>工作展望</w:t>
        </w:r>
        <w:r w:rsidR="002D7B95">
          <w:rPr>
            <w:noProof/>
            <w:webHidden/>
          </w:rPr>
          <w:tab/>
        </w:r>
        <w:r w:rsidR="002D7B95">
          <w:rPr>
            <w:noProof/>
            <w:webHidden/>
          </w:rPr>
          <w:fldChar w:fldCharType="begin"/>
        </w:r>
        <w:r w:rsidR="002D7B95">
          <w:rPr>
            <w:noProof/>
            <w:webHidden/>
          </w:rPr>
          <w:instrText xml:space="preserve"> PAGEREF _Toc134718089 \h </w:instrText>
        </w:r>
        <w:r w:rsidR="002D7B95">
          <w:rPr>
            <w:noProof/>
            <w:webHidden/>
          </w:rPr>
        </w:r>
        <w:r w:rsidR="002D7B95">
          <w:rPr>
            <w:noProof/>
            <w:webHidden/>
          </w:rPr>
          <w:fldChar w:fldCharType="separate"/>
        </w:r>
        <w:r w:rsidR="003C488F">
          <w:rPr>
            <w:noProof/>
            <w:webHidden/>
          </w:rPr>
          <w:t>22</w:t>
        </w:r>
        <w:r w:rsidR="002D7B95">
          <w:rPr>
            <w:noProof/>
            <w:webHidden/>
          </w:rPr>
          <w:fldChar w:fldCharType="end"/>
        </w:r>
      </w:hyperlink>
    </w:p>
    <w:p w14:paraId="5C0E21D8" w14:textId="5D26E39D" w:rsidR="002D7B95" w:rsidRDefault="009A5FE8">
      <w:pPr>
        <w:pStyle w:val="10"/>
        <w:tabs>
          <w:tab w:val="right" w:leader="dot" w:pos="9344"/>
        </w:tabs>
        <w:rPr>
          <w:rFonts w:asciiTheme="minorHAnsi" w:eastAsiaTheme="minorEastAsia" w:hAnsiTheme="minorHAnsi"/>
          <w:b w:val="0"/>
          <w:bCs w:val="0"/>
          <w:caps w:val="0"/>
          <w:noProof/>
          <w:sz w:val="21"/>
          <w:szCs w:val="22"/>
          <w14:ligatures w14:val="standardContextual"/>
        </w:rPr>
      </w:pPr>
      <w:hyperlink w:anchor="_Toc134718090" w:history="1">
        <w:r w:rsidR="002D7B95" w:rsidRPr="00F915B5">
          <w:rPr>
            <w:rStyle w:val="ab"/>
            <w:noProof/>
          </w:rPr>
          <w:t>参考文献</w:t>
        </w:r>
        <w:r w:rsidR="002D7B95">
          <w:rPr>
            <w:noProof/>
            <w:webHidden/>
          </w:rPr>
          <w:tab/>
        </w:r>
        <w:r w:rsidR="002D7B95">
          <w:rPr>
            <w:noProof/>
            <w:webHidden/>
          </w:rPr>
          <w:fldChar w:fldCharType="begin"/>
        </w:r>
        <w:r w:rsidR="002D7B95">
          <w:rPr>
            <w:noProof/>
            <w:webHidden/>
          </w:rPr>
          <w:instrText xml:space="preserve"> PAGEREF _Toc134718090 \h </w:instrText>
        </w:r>
        <w:r w:rsidR="002D7B95">
          <w:rPr>
            <w:noProof/>
            <w:webHidden/>
          </w:rPr>
        </w:r>
        <w:r w:rsidR="002D7B95">
          <w:rPr>
            <w:noProof/>
            <w:webHidden/>
          </w:rPr>
          <w:fldChar w:fldCharType="separate"/>
        </w:r>
        <w:r w:rsidR="003C488F">
          <w:rPr>
            <w:noProof/>
            <w:webHidden/>
          </w:rPr>
          <w:t>23</w:t>
        </w:r>
        <w:r w:rsidR="002D7B95">
          <w:rPr>
            <w:noProof/>
            <w:webHidden/>
          </w:rPr>
          <w:fldChar w:fldCharType="end"/>
        </w:r>
      </w:hyperlink>
    </w:p>
    <w:p w14:paraId="25353A1B" w14:textId="17621468" w:rsidR="002D7B95" w:rsidRDefault="009A5FE8">
      <w:pPr>
        <w:pStyle w:val="10"/>
        <w:tabs>
          <w:tab w:val="right" w:leader="dot" w:pos="9344"/>
        </w:tabs>
        <w:rPr>
          <w:rFonts w:asciiTheme="minorHAnsi" w:eastAsiaTheme="minorEastAsia" w:hAnsiTheme="minorHAnsi"/>
          <w:b w:val="0"/>
          <w:bCs w:val="0"/>
          <w:caps w:val="0"/>
          <w:noProof/>
          <w:sz w:val="21"/>
          <w:szCs w:val="22"/>
          <w14:ligatures w14:val="standardContextual"/>
        </w:rPr>
      </w:pPr>
      <w:hyperlink w:anchor="_Toc134718091" w:history="1">
        <w:r w:rsidR="002D7B95" w:rsidRPr="00F915B5">
          <w:rPr>
            <w:rStyle w:val="ab"/>
            <w:noProof/>
          </w:rPr>
          <w:t>致</w:t>
        </w:r>
        <w:r w:rsidR="002D7B95" w:rsidRPr="00F915B5">
          <w:rPr>
            <w:rStyle w:val="ab"/>
            <w:noProof/>
          </w:rPr>
          <w:t xml:space="preserve">  </w:t>
        </w:r>
        <w:r w:rsidR="002D7B95" w:rsidRPr="00F915B5">
          <w:rPr>
            <w:rStyle w:val="ab"/>
            <w:noProof/>
          </w:rPr>
          <w:t>谢</w:t>
        </w:r>
        <w:r w:rsidR="002D7B95">
          <w:rPr>
            <w:noProof/>
            <w:webHidden/>
          </w:rPr>
          <w:tab/>
        </w:r>
        <w:r w:rsidR="002D7B95">
          <w:rPr>
            <w:noProof/>
            <w:webHidden/>
          </w:rPr>
          <w:fldChar w:fldCharType="begin"/>
        </w:r>
        <w:r w:rsidR="002D7B95">
          <w:rPr>
            <w:noProof/>
            <w:webHidden/>
          </w:rPr>
          <w:instrText xml:space="preserve"> PAGEREF _Toc134718091 \h </w:instrText>
        </w:r>
        <w:r w:rsidR="002D7B95">
          <w:rPr>
            <w:noProof/>
            <w:webHidden/>
          </w:rPr>
        </w:r>
        <w:r w:rsidR="002D7B95">
          <w:rPr>
            <w:noProof/>
            <w:webHidden/>
          </w:rPr>
          <w:fldChar w:fldCharType="separate"/>
        </w:r>
        <w:r w:rsidR="003C488F">
          <w:rPr>
            <w:noProof/>
            <w:webHidden/>
          </w:rPr>
          <w:t>25</w:t>
        </w:r>
        <w:r w:rsidR="002D7B95">
          <w:rPr>
            <w:noProof/>
            <w:webHidden/>
          </w:rPr>
          <w:fldChar w:fldCharType="end"/>
        </w:r>
      </w:hyperlink>
    </w:p>
    <w:p w14:paraId="4C17A0A4" w14:textId="0602E119" w:rsidR="00655F30" w:rsidRDefault="006B5E89">
      <w:pPr>
        <w:pStyle w:val="10"/>
        <w:tabs>
          <w:tab w:val="right" w:leader="dot" w:pos="9354"/>
        </w:tabs>
        <w:sectPr w:rsidR="00655F30">
          <w:footerReference w:type="default" r:id="rId13"/>
          <w:pgSz w:w="11906" w:h="16838"/>
          <w:pgMar w:top="1418" w:right="1134" w:bottom="1418" w:left="1418" w:header="851" w:footer="992" w:gutter="0"/>
          <w:pgNumType w:fmt="upperRoman" w:start="2"/>
          <w:cols w:space="425"/>
          <w:docGrid w:type="linesAndChars" w:linePitch="312"/>
        </w:sectPr>
      </w:pPr>
      <w:r>
        <w:rPr>
          <w:b w:val="0"/>
        </w:rPr>
        <w:fldChar w:fldCharType="end"/>
      </w:r>
    </w:p>
    <w:p w14:paraId="7CC4BE2F" w14:textId="7A5DAC6C" w:rsidR="007B10D9" w:rsidRPr="00FB4865" w:rsidRDefault="007B10D9" w:rsidP="00FB4865">
      <w:pPr>
        <w:pStyle w:val="a9"/>
        <w:tabs>
          <w:tab w:val="right" w:leader="dot" w:pos="9344"/>
        </w:tabs>
        <w:spacing w:before="480" w:after="360" w:line="240" w:lineRule="auto"/>
        <w:jc w:val="center"/>
        <w:rPr>
          <w:rFonts w:ascii="黑体" w:eastAsia="黑体" w:hAnsi="黑体"/>
          <w:b/>
          <w:bCs/>
          <w:sz w:val="32"/>
          <w:szCs w:val="32"/>
        </w:rPr>
      </w:pPr>
      <w:r w:rsidRPr="00FB4865">
        <w:rPr>
          <w:rFonts w:ascii="黑体" w:eastAsia="黑体" w:hAnsi="黑体" w:hint="eastAsia"/>
          <w:b/>
          <w:bCs/>
          <w:sz w:val="32"/>
          <w:szCs w:val="32"/>
        </w:rPr>
        <w:lastRenderedPageBreak/>
        <w:t>图</w:t>
      </w:r>
      <w:r w:rsidRPr="00FB4865">
        <w:rPr>
          <w:rFonts w:ascii="黑体" w:eastAsia="黑体" w:hAnsi="黑体"/>
          <w:b/>
          <w:bCs/>
          <w:sz w:val="32"/>
          <w:szCs w:val="32"/>
        </w:rPr>
        <w:t xml:space="preserve"> </w:t>
      </w:r>
      <w:r w:rsidRPr="00FB4865">
        <w:rPr>
          <w:rFonts w:ascii="黑体" w:eastAsia="黑体" w:hAnsi="黑体" w:hint="eastAsia"/>
          <w:b/>
          <w:bCs/>
          <w:sz w:val="32"/>
          <w:szCs w:val="32"/>
        </w:rPr>
        <w:t>目</w:t>
      </w:r>
      <w:r w:rsidRPr="00FB4865">
        <w:rPr>
          <w:rFonts w:ascii="黑体" w:eastAsia="黑体" w:hAnsi="黑体"/>
          <w:b/>
          <w:bCs/>
          <w:sz w:val="32"/>
          <w:szCs w:val="32"/>
        </w:rPr>
        <w:t xml:space="preserve"> </w:t>
      </w:r>
      <w:r w:rsidRPr="00FB4865">
        <w:rPr>
          <w:rFonts w:ascii="黑体" w:eastAsia="黑体" w:hAnsi="黑体" w:hint="eastAsia"/>
          <w:b/>
          <w:bCs/>
          <w:sz w:val="32"/>
          <w:szCs w:val="32"/>
        </w:rPr>
        <w:t>录</w:t>
      </w:r>
    </w:p>
    <w:p w14:paraId="2D427627" w14:textId="57858405" w:rsidR="00E3553F" w:rsidRDefault="007B10D9">
      <w:pPr>
        <w:pStyle w:val="a9"/>
        <w:tabs>
          <w:tab w:val="right" w:leader="dot" w:pos="9344"/>
        </w:tabs>
        <w:rPr>
          <w:rFonts w:asciiTheme="minorHAnsi" w:eastAsiaTheme="minorEastAsia" w:hAnsiTheme="minorHAnsi"/>
          <w:noProof/>
          <w:sz w:val="21"/>
          <w:szCs w:val="22"/>
          <w14:ligatures w14:val="standardContextual"/>
        </w:rPr>
      </w:pPr>
      <w:r>
        <w:fldChar w:fldCharType="begin"/>
      </w:r>
      <w:r>
        <w:instrText xml:space="preserve"> TOC \h \z \t "</w:instrText>
      </w:r>
      <w:r>
        <w:instrText>图</w:instrText>
      </w:r>
      <w:r>
        <w:instrText>,1" \c "</w:instrText>
      </w:r>
      <w:r>
        <w:instrText>图</w:instrText>
      </w:r>
      <w:r>
        <w:instrText xml:space="preserve">" </w:instrText>
      </w:r>
      <w:r>
        <w:fldChar w:fldCharType="separate"/>
      </w:r>
      <w:hyperlink w:anchor="_Toc135135356" w:history="1">
        <w:r w:rsidR="00E3553F" w:rsidRPr="00051D54">
          <w:rPr>
            <w:rStyle w:val="ab"/>
            <w:noProof/>
          </w:rPr>
          <w:t>图</w:t>
        </w:r>
        <w:r w:rsidR="00E3553F" w:rsidRPr="00051D54">
          <w:rPr>
            <w:rStyle w:val="ab"/>
            <w:noProof/>
          </w:rPr>
          <w:t xml:space="preserve"> 1.1 </w:t>
        </w:r>
        <w:r w:rsidR="00E3553F" w:rsidRPr="00051D54">
          <w:rPr>
            <w:rStyle w:val="ab"/>
            <w:noProof/>
          </w:rPr>
          <w:t>知识图谱网状结构</w:t>
        </w:r>
        <w:r w:rsidR="00E3553F">
          <w:rPr>
            <w:noProof/>
            <w:webHidden/>
          </w:rPr>
          <w:tab/>
        </w:r>
        <w:r w:rsidR="00E3553F">
          <w:rPr>
            <w:noProof/>
            <w:webHidden/>
          </w:rPr>
          <w:fldChar w:fldCharType="begin"/>
        </w:r>
        <w:r w:rsidR="00E3553F">
          <w:rPr>
            <w:noProof/>
            <w:webHidden/>
          </w:rPr>
          <w:instrText xml:space="preserve"> PAGEREF _Toc135135356 \h </w:instrText>
        </w:r>
        <w:r w:rsidR="00E3553F">
          <w:rPr>
            <w:noProof/>
            <w:webHidden/>
          </w:rPr>
        </w:r>
        <w:r w:rsidR="00E3553F">
          <w:rPr>
            <w:noProof/>
            <w:webHidden/>
          </w:rPr>
          <w:fldChar w:fldCharType="separate"/>
        </w:r>
        <w:r w:rsidR="003C488F">
          <w:rPr>
            <w:noProof/>
            <w:webHidden/>
          </w:rPr>
          <w:t>1</w:t>
        </w:r>
        <w:r w:rsidR="00E3553F">
          <w:rPr>
            <w:noProof/>
            <w:webHidden/>
          </w:rPr>
          <w:fldChar w:fldCharType="end"/>
        </w:r>
      </w:hyperlink>
    </w:p>
    <w:p w14:paraId="69BB7D33" w14:textId="3AE9EE22" w:rsidR="00E3553F" w:rsidRDefault="009A5FE8">
      <w:pPr>
        <w:pStyle w:val="a9"/>
        <w:tabs>
          <w:tab w:val="right" w:leader="dot" w:pos="9344"/>
        </w:tabs>
        <w:rPr>
          <w:rFonts w:asciiTheme="minorHAnsi" w:eastAsiaTheme="minorEastAsia" w:hAnsiTheme="minorHAnsi"/>
          <w:noProof/>
          <w:sz w:val="21"/>
          <w:szCs w:val="22"/>
          <w14:ligatures w14:val="standardContextual"/>
        </w:rPr>
      </w:pPr>
      <w:hyperlink w:anchor="_Toc135135357" w:history="1">
        <w:r w:rsidR="00E3553F" w:rsidRPr="00051D54">
          <w:rPr>
            <w:rStyle w:val="ab"/>
            <w:noProof/>
          </w:rPr>
          <w:t>图</w:t>
        </w:r>
        <w:r w:rsidR="00E3553F" w:rsidRPr="00051D54">
          <w:rPr>
            <w:rStyle w:val="ab"/>
            <w:noProof/>
          </w:rPr>
          <w:t xml:space="preserve"> 1.2 </w:t>
        </w:r>
        <w:r w:rsidR="00E3553F" w:rsidRPr="00051D54">
          <w:rPr>
            <w:rStyle w:val="ab"/>
            <w:noProof/>
          </w:rPr>
          <w:t>本文组织结构</w:t>
        </w:r>
        <w:r w:rsidR="00E3553F">
          <w:rPr>
            <w:noProof/>
            <w:webHidden/>
          </w:rPr>
          <w:tab/>
        </w:r>
        <w:r w:rsidR="00E3553F">
          <w:rPr>
            <w:noProof/>
            <w:webHidden/>
          </w:rPr>
          <w:fldChar w:fldCharType="begin"/>
        </w:r>
        <w:r w:rsidR="00E3553F">
          <w:rPr>
            <w:noProof/>
            <w:webHidden/>
          </w:rPr>
          <w:instrText xml:space="preserve"> PAGEREF _Toc135135357 \h </w:instrText>
        </w:r>
        <w:r w:rsidR="00E3553F">
          <w:rPr>
            <w:noProof/>
            <w:webHidden/>
          </w:rPr>
        </w:r>
        <w:r w:rsidR="00E3553F">
          <w:rPr>
            <w:noProof/>
            <w:webHidden/>
          </w:rPr>
          <w:fldChar w:fldCharType="separate"/>
        </w:r>
        <w:r w:rsidR="003C488F">
          <w:rPr>
            <w:noProof/>
            <w:webHidden/>
          </w:rPr>
          <w:t>6</w:t>
        </w:r>
        <w:r w:rsidR="00E3553F">
          <w:rPr>
            <w:noProof/>
            <w:webHidden/>
          </w:rPr>
          <w:fldChar w:fldCharType="end"/>
        </w:r>
      </w:hyperlink>
    </w:p>
    <w:p w14:paraId="58BEEEDC" w14:textId="23206EE3" w:rsidR="00E3553F" w:rsidRDefault="009A5FE8">
      <w:pPr>
        <w:pStyle w:val="a9"/>
        <w:tabs>
          <w:tab w:val="right" w:leader="dot" w:pos="9344"/>
        </w:tabs>
        <w:rPr>
          <w:rFonts w:asciiTheme="minorHAnsi" w:eastAsiaTheme="minorEastAsia" w:hAnsiTheme="minorHAnsi"/>
          <w:noProof/>
          <w:sz w:val="21"/>
          <w:szCs w:val="22"/>
          <w14:ligatures w14:val="standardContextual"/>
        </w:rPr>
      </w:pPr>
      <w:hyperlink w:anchor="_Toc135135358" w:history="1">
        <w:r w:rsidR="00E3553F" w:rsidRPr="00051D54">
          <w:rPr>
            <w:rStyle w:val="ab"/>
            <w:noProof/>
          </w:rPr>
          <w:t>图</w:t>
        </w:r>
        <w:r w:rsidR="00E3553F" w:rsidRPr="00051D54">
          <w:rPr>
            <w:rStyle w:val="ab"/>
            <w:noProof/>
          </w:rPr>
          <w:t xml:space="preserve"> 2.1 </w:t>
        </w:r>
        <w:r w:rsidR="00E3553F" w:rsidRPr="00051D54">
          <w:rPr>
            <w:rStyle w:val="ab"/>
            <w:noProof/>
          </w:rPr>
          <w:t>本文研究路线</w:t>
        </w:r>
        <w:r w:rsidR="00E3553F">
          <w:rPr>
            <w:noProof/>
            <w:webHidden/>
          </w:rPr>
          <w:tab/>
        </w:r>
        <w:r w:rsidR="00E3553F">
          <w:rPr>
            <w:noProof/>
            <w:webHidden/>
          </w:rPr>
          <w:fldChar w:fldCharType="begin"/>
        </w:r>
        <w:r w:rsidR="00E3553F">
          <w:rPr>
            <w:noProof/>
            <w:webHidden/>
          </w:rPr>
          <w:instrText xml:space="preserve"> PAGEREF _Toc135135358 \h </w:instrText>
        </w:r>
        <w:r w:rsidR="00E3553F">
          <w:rPr>
            <w:noProof/>
            <w:webHidden/>
          </w:rPr>
        </w:r>
        <w:r w:rsidR="00E3553F">
          <w:rPr>
            <w:noProof/>
            <w:webHidden/>
          </w:rPr>
          <w:fldChar w:fldCharType="separate"/>
        </w:r>
        <w:r w:rsidR="003C488F">
          <w:rPr>
            <w:noProof/>
            <w:webHidden/>
          </w:rPr>
          <w:t>7</w:t>
        </w:r>
        <w:r w:rsidR="00E3553F">
          <w:rPr>
            <w:noProof/>
            <w:webHidden/>
          </w:rPr>
          <w:fldChar w:fldCharType="end"/>
        </w:r>
      </w:hyperlink>
    </w:p>
    <w:p w14:paraId="2FDE45E4" w14:textId="06D3D09E" w:rsidR="00E3553F" w:rsidRDefault="009A5FE8">
      <w:pPr>
        <w:pStyle w:val="a9"/>
        <w:tabs>
          <w:tab w:val="right" w:leader="dot" w:pos="9344"/>
        </w:tabs>
        <w:rPr>
          <w:rFonts w:asciiTheme="minorHAnsi" w:eastAsiaTheme="minorEastAsia" w:hAnsiTheme="minorHAnsi"/>
          <w:noProof/>
          <w:sz w:val="21"/>
          <w:szCs w:val="22"/>
          <w14:ligatures w14:val="standardContextual"/>
        </w:rPr>
      </w:pPr>
      <w:hyperlink w:anchor="_Toc135135359" w:history="1">
        <w:r w:rsidR="00E3553F" w:rsidRPr="00051D54">
          <w:rPr>
            <w:rStyle w:val="ab"/>
            <w:noProof/>
          </w:rPr>
          <w:t>图</w:t>
        </w:r>
        <w:r w:rsidR="00E3553F" w:rsidRPr="00051D54">
          <w:rPr>
            <w:rStyle w:val="ab"/>
            <w:noProof/>
          </w:rPr>
          <w:t xml:space="preserve"> 4.1 ACE2005</w:t>
        </w:r>
        <w:r w:rsidR="00E3553F" w:rsidRPr="00051D54">
          <w:rPr>
            <w:rStyle w:val="ab"/>
            <w:noProof/>
          </w:rPr>
          <w:t>实验结果</w:t>
        </w:r>
        <w:r w:rsidR="00E3553F">
          <w:rPr>
            <w:noProof/>
            <w:webHidden/>
          </w:rPr>
          <w:tab/>
        </w:r>
        <w:r w:rsidR="00E3553F">
          <w:rPr>
            <w:noProof/>
            <w:webHidden/>
          </w:rPr>
          <w:fldChar w:fldCharType="begin"/>
        </w:r>
        <w:r w:rsidR="00E3553F">
          <w:rPr>
            <w:noProof/>
            <w:webHidden/>
          </w:rPr>
          <w:instrText xml:space="preserve"> PAGEREF _Toc135135359 \h </w:instrText>
        </w:r>
        <w:r w:rsidR="00E3553F">
          <w:rPr>
            <w:noProof/>
            <w:webHidden/>
          </w:rPr>
        </w:r>
        <w:r w:rsidR="00E3553F">
          <w:rPr>
            <w:noProof/>
            <w:webHidden/>
          </w:rPr>
          <w:fldChar w:fldCharType="separate"/>
        </w:r>
        <w:r w:rsidR="003C488F">
          <w:rPr>
            <w:noProof/>
            <w:webHidden/>
          </w:rPr>
          <w:t>20</w:t>
        </w:r>
        <w:r w:rsidR="00E3553F">
          <w:rPr>
            <w:noProof/>
            <w:webHidden/>
          </w:rPr>
          <w:fldChar w:fldCharType="end"/>
        </w:r>
      </w:hyperlink>
    </w:p>
    <w:p w14:paraId="7B042F05" w14:textId="7D2BF8BE" w:rsidR="00655F30" w:rsidRDefault="007B10D9">
      <w:pPr>
        <w:tabs>
          <w:tab w:val="left" w:pos="1675"/>
        </w:tabs>
        <w:jc w:val="left"/>
        <w:rPr>
          <w:rFonts w:ascii="Times New Roman" w:hAnsi="Times New Roman"/>
        </w:rPr>
        <w:sectPr w:rsidR="00655F30">
          <w:pgSz w:w="11906" w:h="16838"/>
          <w:pgMar w:top="1418" w:right="1134" w:bottom="1418" w:left="1418" w:header="851" w:footer="850" w:gutter="0"/>
          <w:pgNumType w:fmt="upperRoman" w:start="2"/>
          <w:cols w:space="425"/>
          <w:docGrid w:type="linesAndChars" w:linePitch="312"/>
        </w:sectPr>
      </w:pPr>
      <w:r>
        <w:rPr>
          <w:rFonts w:ascii="Times New Roman" w:eastAsia="宋体" w:hAnsi="Times New Roman"/>
          <w:sz w:val="28"/>
        </w:rPr>
        <w:fldChar w:fldCharType="end"/>
      </w:r>
    </w:p>
    <w:p w14:paraId="6A8CC455" w14:textId="5A9B499A" w:rsidR="00655F30" w:rsidRDefault="00BA4E4C" w:rsidP="00E3553F">
      <w:pPr>
        <w:pStyle w:val="a9"/>
        <w:tabs>
          <w:tab w:val="right" w:leader="dot" w:pos="9344"/>
        </w:tabs>
        <w:spacing w:before="480" w:after="360" w:line="240" w:lineRule="auto"/>
        <w:jc w:val="center"/>
        <w:rPr>
          <w:rFonts w:eastAsia="黑体"/>
          <w:b/>
          <w:bCs/>
          <w:sz w:val="32"/>
          <w:szCs w:val="32"/>
        </w:rPr>
      </w:pPr>
      <w:r>
        <w:rPr>
          <w:rFonts w:eastAsia="黑体" w:hint="eastAsia"/>
          <w:b/>
          <w:bCs/>
          <w:sz w:val="32"/>
          <w:szCs w:val="32"/>
        </w:rPr>
        <w:lastRenderedPageBreak/>
        <w:t>表</w:t>
      </w:r>
      <w:r w:rsidR="007B10D9">
        <w:rPr>
          <w:rFonts w:eastAsia="黑体" w:hint="eastAsia"/>
          <w:b/>
          <w:bCs/>
          <w:sz w:val="32"/>
          <w:szCs w:val="32"/>
        </w:rPr>
        <w:t xml:space="preserve"> </w:t>
      </w:r>
      <w:r>
        <w:rPr>
          <w:rFonts w:eastAsia="黑体" w:hint="eastAsia"/>
          <w:b/>
          <w:bCs/>
          <w:sz w:val="32"/>
          <w:szCs w:val="32"/>
        </w:rPr>
        <w:t>目</w:t>
      </w:r>
      <w:r w:rsidR="007B10D9">
        <w:rPr>
          <w:rFonts w:eastAsia="黑体" w:hint="eastAsia"/>
          <w:b/>
          <w:bCs/>
          <w:sz w:val="32"/>
          <w:szCs w:val="32"/>
        </w:rPr>
        <w:t xml:space="preserve"> </w:t>
      </w:r>
      <w:r>
        <w:rPr>
          <w:rFonts w:eastAsia="黑体" w:hint="eastAsia"/>
          <w:b/>
          <w:bCs/>
          <w:sz w:val="32"/>
          <w:szCs w:val="32"/>
        </w:rPr>
        <w:t>录</w:t>
      </w:r>
    </w:p>
    <w:p w14:paraId="3554D1E9" w14:textId="4958A07F" w:rsidR="00655F30" w:rsidRDefault="00BA4E4C">
      <w:pPr>
        <w:pStyle w:val="a9"/>
        <w:tabs>
          <w:tab w:val="right" w:leader="dot" w:pos="9344"/>
        </w:tabs>
        <w:rPr>
          <w:rFonts w:eastAsiaTheme="minorEastAsia"/>
          <w:sz w:val="21"/>
          <w:szCs w:val="22"/>
        </w:rPr>
      </w:pPr>
      <w:r>
        <w:fldChar w:fldCharType="begin"/>
      </w:r>
      <w:r>
        <w:instrText xml:space="preserve"> TOC \h \z \t "</w:instrText>
      </w:r>
      <w:r>
        <w:instrText>表</w:instrText>
      </w:r>
      <w:r>
        <w:instrText xml:space="preserve">" \c </w:instrText>
      </w:r>
      <w:r>
        <w:fldChar w:fldCharType="separate"/>
      </w:r>
      <w:hyperlink w:anchor="_Toc131334432" w:history="1">
        <w:r>
          <w:rPr>
            <w:rStyle w:val="ab"/>
          </w:rPr>
          <w:t>表</w:t>
        </w:r>
        <w:r>
          <w:rPr>
            <w:rStyle w:val="ab"/>
          </w:rPr>
          <w:t xml:space="preserve"> 4.1 </w:t>
        </w:r>
        <w:r>
          <w:rPr>
            <w:rStyle w:val="ab"/>
          </w:rPr>
          <w:t>数据集统计信息</w:t>
        </w:r>
        <w:r>
          <w:tab/>
        </w:r>
        <w:r>
          <w:fldChar w:fldCharType="begin"/>
        </w:r>
        <w:r>
          <w:instrText xml:space="preserve"> PAGEREF _Toc131334432 \h </w:instrText>
        </w:r>
        <w:r>
          <w:fldChar w:fldCharType="separate"/>
        </w:r>
        <w:r w:rsidR="003C488F">
          <w:rPr>
            <w:noProof/>
          </w:rPr>
          <w:t>16</w:t>
        </w:r>
        <w:r>
          <w:fldChar w:fldCharType="end"/>
        </w:r>
      </w:hyperlink>
    </w:p>
    <w:p w14:paraId="1205BA1A" w14:textId="16CE5AE4" w:rsidR="00655F30" w:rsidRDefault="009A5FE8">
      <w:pPr>
        <w:pStyle w:val="a9"/>
        <w:tabs>
          <w:tab w:val="right" w:leader="dot" w:pos="9344"/>
        </w:tabs>
        <w:rPr>
          <w:rFonts w:eastAsiaTheme="minorEastAsia"/>
          <w:sz w:val="21"/>
          <w:szCs w:val="22"/>
        </w:rPr>
      </w:pPr>
      <w:hyperlink w:anchor="_Toc131334433" w:history="1">
        <w:r w:rsidR="00BA4E4C">
          <w:rPr>
            <w:rStyle w:val="ab"/>
          </w:rPr>
          <w:t>表</w:t>
        </w:r>
        <w:r w:rsidR="00BA4E4C">
          <w:rPr>
            <w:rStyle w:val="ab"/>
          </w:rPr>
          <w:t xml:space="preserve"> 4.2 </w:t>
        </w:r>
        <w:r w:rsidR="00BA4E4C">
          <w:rPr>
            <w:rStyle w:val="ab"/>
          </w:rPr>
          <w:t>超参数设置</w:t>
        </w:r>
        <w:r w:rsidR="00BA4E4C">
          <w:tab/>
        </w:r>
        <w:r w:rsidR="00BA4E4C">
          <w:fldChar w:fldCharType="begin"/>
        </w:r>
        <w:r w:rsidR="00BA4E4C">
          <w:instrText xml:space="preserve"> PAGEREF _Toc131334433 \h </w:instrText>
        </w:r>
        <w:r w:rsidR="00BA4E4C">
          <w:fldChar w:fldCharType="separate"/>
        </w:r>
        <w:r w:rsidR="003C488F">
          <w:rPr>
            <w:noProof/>
          </w:rPr>
          <w:t>17</w:t>
        </w:r>
        <w:r w:rsidR="00BA4E4C">
          <w:fldChar w:fldCharType="end"/>
        </w:r>
      </w:hyperlink>
    </w:p>
    <w:p w14:paraId="00C144DA" w14:textId="5792461C" w:rsidR="00655F30" w:rsidRDefault="009A5FE8">
      <w:pPr>
        <w:pStyle w:val="a9"/>
        <w:tabs>
          <w:tab w:val="right" w:leader="dot" w:pos="9344"/>
        </w:tabs>
        <w:rPr>
          <w:rFonts w:eastAsiaTheme="minorEastAsia"/>
          <w:sz w:val="21"/>
          <w:szCs w:val="22"/>
        </w:rPr>
      </w:pPr>
      <w:hyperlink w:anchor="_Toc131334434" w:history="1">
        <w:r w:rsidR="00BA4E4C">
          <w:rPr>
            <w:rStyle w:val="ab"/>
          </w:rPr>
          <w:t>表</w:t>
        </w:r>
        <w:r w:rsidR="00BA4E4C">
          <w:rPr>
            <w:rStyle w:val="ab"/>
          </w:rPr>
          <w:t xml:space="preserve"> 4.3 </w:t>
        </w:r>
        <w:r w:rsidR="00BA4E4C">
          <w:rPr>
            <w:rStyle w:val="ab"/>
          </w:rPr>
          <w:t>混淆矩阵</w:t>
        </w:r>
        <w:r w:rsidR="00BA4E4C">
          <w:tab/>
        </w:r>
        <w:r w:rsidR="00BA4E4C">
          <w:fldChar w:fldCharType="begin"/>
        </w:r>
        <w:r w:rsidR="00BA4E4C">
          <w:instrText xml:space="preserve"> PAGEREF _Toc131334434 \h </w:instrText>
        </w:r>
        <w:r w:rsidR="00BA4E4C">
          <w:fldChar w:fldCharType="separate"/>
        </w:r>
        <w:r w:rsidR="003C488F">
          <w:rPr>
            <w:noProof/>
          </w:rPr>
          <w:t>18</w:t>
        </w:r>
        <w:r w:rsidR="00BA4E4C">
          <w:fldChar w:fldCharType="end"/>
        </w:r>
      </w:hyperlink>
    </w:p>
    <w:p w14:paraId="117B04AA" w14:textId="7228CFC6" w:rsidR="00655F30" w:rsidRDefault="009A5FE8">
      <w:pPr>
        <w:pStyle w:val="a9"/>
        <w:tabs>
          <w:tab w:val="right" w:leader="dot" w:pos="9344"/>
        </w:tabs>
        <w:rPr>
          <w:rFonts w:eastAsiaTheme="minorEastAsia"/>
          <w:sz w:val="21"/>
          <w:szCs w:val="22"/>
        </w:rPr>
      </w:pPr>
      <w:hyperlink w:anchor="_Toc131334435" w:history="1">
        <w:r w:rsidR="00BA4E4C">
          <w:rPr>
            <w:rStyle w:val="ab"/>
          </w:rPr>
          <w:t>表</w:t>
        </w:r>
        <w:r w:rsidR="00BA4E4C">
          <w:rPr>
            <w:rStyle w:val="ab"/>
          </w:rPr>
          <w:t xml:space="preserve"> 4.4 </w:t>
        </w:r>
        <w:r w:rsidR="00BA4E4C">
          <w:rPr>
            <w:rStyle w:val="ab"/>
          </w:rPr>
          <w:t>评价指标计算公式及含义</w:t>
        </w:r>
        <w:r w:rsidR="00BA4E4C">
          <w:tab/>
        </w:r>
        <w:r w:rsidR="00BA4E4C">
          <w:fldChar w:fldCharType="begin"/>
        </w:r>
        <w:r w:rsidR="00BA4E4C">
          <w:instrText xml:space="preserve"> PAGEREF _Toc131334435 \h </w:instrText>
        </w:r>
        <w:r w:rsidR="00BA4E4C">
          <w:fldChar w:fldCharType="separate"/>
        </w:r>
        <w:r w:rsidR="003C488F">
          <w:rPr>
            <w:noProof/>
          </w:rPr>
          <w:t>18</w:t>
        </w:r>
        <w:r w:rsidR="00BA4E4C">
          <w:fldChar w:fldCharType="end"/>
        </w:r>
      </w:hyperlink>
    </w:p>
    <w:p w14:paraId="376E9A58" w14:textId="040BE0B0" w:rsidR="00655F30" w:rsidRDefault="009A5FE8">
      <w:pPr>
        <w:pStyle w:val="a9"/>
        <w:tabs>
          <w:tab w:val="right" w:leader="dot" w:pos="9344"/>
        </w:tabs>
        <w:rPr>
          <w:rFonts w:eastAsiaTheme="minorEastAsia"/>
          <w:sz w:val="21"/>
          <w:szCs w:val="22"/>
        </w:rPr>
      </w:pPr>
      <w:hyperlink w:anchor="_Toc131334436" w:history="1">
        <w:r w:rsidR="00BA4E4C">
          <w:rPr>
            <w:rStyle w:val="ab"/>
          </w:rPr>
          <w:t>表</w:t>
        </w:r>
        <w:r w:rsidR="00BA4E4C">
          <w:rPr>
            <w:rStyle w:val="ab"/>
          </w:rPr>
          <w:t xml:space="preserve"> 4.5 </w:t>
        </w:r>
        <w:r w:rsidR="00BA4E4C">
          <w:rPr>
            <w:rStyle w:val="ab"/>
          </w:rPr>
          <w:t>对比实验结果</w:t>
        </w:r>
        <w:r w:rsidR="00BA4E4C">
          <w:tab/>
        </w:r>
        <w:r w:rsidR="00BA4E4C">
          <w:fldChar w:fldCharType="begin"/>
        </w:r>
        <w:r w:rsidR="00BA4E4C">
          <w:instrText xml:space="preserve"> PAGEREF _Toc131334436 \h </w:instrText>
        </w:r>
        <w:r w:rsidR="00BA4E4C">
          <w:fldChar w:fldCharType="separate"/>
        </w:r>
        <w:r w:rsidR="003C488F">
          <w:rPr>
            <w:noProof/>
          </w:rPr>
          <w:t>19</w:t>
        </w:r>
        <w:r w:rsidR="00BA4E4C">
          <w:fldChar w:fldCharType="end"/>
        </w:r>
      </w:hyperlink>
    </w:p>
    <w:p w14:paraId="780AFF79" w14:textId="4CA8E335" w:rsidR="00BF2F80" w:rsidRDefault="00BA4E4C" w:rsidP="000B6066">
      <w:pPr>
        <w:tabs>
          <w:tab w:val="left" w:pos="1675"/>
        </w:tabs>
        <w:jc w:val="left"/>
        <w:sectPr w:rsidR="00BF2F80">
          <w:footerReference w:type="default" r:id="rId14"/>
          <w:pgSz w:w="11906" w:h="16838"/>
          <w:pgMar w:top="1418" w:right="1134" w:bottom="1418" w:left="1418" w:header="851" w:footer="850" w:gutter="0"/>
          <w:pgNumType w:start="1"/>
          <w:cols w:space="425"/>
          <w:docGrid w:type="linesAndChars" w:linePitch="312"/>
        </w:sectPr>
      </w:pPr>
      <w:r>
        <w:rPr>
          <w:rFonts w:ascii="Times New Roman" w:hAnsi="Times New Roman"/>
        </w:rPr>
        <w:fldChar w:fldCharType="end"/>
      </w:r>
      <w:bookmarkStart w:id="18" w:name="_Toc2685"/>
    </w:p>
    <w:p w14:paraId="7D8B7D65" w14:textId="5AFE2851" w:rsidR="00655F30" w:rsidRDefault="00BA4E4C" w:rsidP="00BF2F80">
      <w:pPr>
        <w:pStyle w:val="a"/>
        <w:spacing w:line="240" w:lineRule="auto"/>
        <w:ind w:left="743" w:hanging="743"/>
      </w:pPr>
      <w:bookmarkStart w:id="19" w:name="_Toc134718058"/>
      <w:r>
        <w:rPr>
          <w:rFonts w:hint="eastAsia"/>
        </w:rPr>
        <w:lastRenderedPageBreak/>
        <w:t>绪</w:t>
      </w:r>
      <w:r w:rsidR="002D5EED">
        <w:rPr>
          <w:rFonts w:hint="eastAsia"/>
        </w:rPr>
        <w:t xml:space="preserve"> </w:t>
      </w:r>
      <w:r>
        <w:rPr>
          <w:rFonts w:hint="eastAsia"/>
        </w:rPr>
        <w:t>论</w:t>
      </w:r>
      <w:bookmarkEnd w:id="18"/>
      <w:bookmarkEnd w:id="19"/>
    </w:p>
    <w:p w14:paraId="6B5690E9" w14:textId="77777777" w:rsidR="00655F30" w:rsidRDefault="00BA4E4C">
      <w:pPr>
        <w:pStyle w:val="af9"/>
        <w:rPr>
          <w:rFonts w:hint="default"/>
        </w:rPr>
      </w:pPr>
      <w:bookmarkStart w:id="20" w:name="_Toc134718059"/>
      <w:r>
        <w:rPr>
          <w:rFonts w:hint="default"/>
        </w:rPr>
        <w:t xml:space="preserve">1.1 </w:t>
      </w:r>
      <w:bookmarkStart w:id="21" w:name="_Toc2684"/>
      <w:bookmarkStart w:id="22" w:name="_Toc32120"/>
      <w:r>
        <w:t>选题背景及意义</w:t>
      </w:r>
      <w:bookmarkEnd w:id="20"/>
      <w:bookmarkEnd w:id="21"/>
      <w:bookmarkEnd w:id="22"/>
    </w:p>
    <w:p w14:paraId="73023958" w14:textId="77777777" w:rsidR="00655F30" w:rsidRDefault="00BA4E4C">
      <w:pPr>
        <w:pStyle w:val="ae"/>
        <w:rPr>
          <w:rStyle w:val="af0"/>
        </w:rPr>
      </w:pPr>
      <w:bookmarkStart w:id="23" w:name="_Toc87"/>
      <w:r>
        <w:rPr>
          <w:rFonts w:hint="eastAsia"/>
        </w:rPr>
        <w:t>长久以来，搜索引擎在满足互联网用户的搜索需求方面发挥了重要作用。传统的搜索引擎通过捕捉用户输入的关键词，查询与其最相关的文档，按照相关程度进行排名，作为结果呈现给用户，然而这些文档有时不符合用户需求。因此，一些搜索引擎试图通过建立一个包含实体及其关系的图，来准确理解用户的搜索需求，知识图谱（</w:t>
      </w:r>
      <w:r w:rsidRPr="00484758">
        <w:t>Knowledge Graph</w:t>
      </w:r>
      <w:r>
        <w:rPr>
          <w:rFonts w:hint="eastAsia"/>
        </w:rPr>
        <w:t>）应运而生。</w:t>
      </w:r>
      <w:bookmarkStart w:id="24" w:name="_Toc11504"/>
      <w:bookmarkEnd w:id="23"/>
    </w:p>
    <w:p w14:paraId="375EEB2B" w14:textId="77777777" w:rsidR="00655F30" w:rsidRDefault="00BA4E4C">
      <w:pPr>
        <w:pStyle w:val="ae"/>
        <w:keepNext/>
        <w:spacing w:line="240" w:lineRule="auto"/>
        <w:jc w:val="center"/>
      </w:pPr>
      <w:r>
        <w:rPr>
          <w:rStyle w:val="af0"/>
          <w:noProof/>
        </w:rPr>
        <w:drawing>
          <wp:inline distT="0" distB="0" distL="0" distR="0" wp14:anchorId="6F1D47C4" wp14:editId="515714C0">
            <wp:extent cx="2811780" cy="1663065"/>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811780" cy="1663065"/>
                    </a:xfrm>
                    <a:prstGeom prst="rect">
                      <a:avLst/>
                    </a:prstGeom>
                  </pic:spPr>
                </pic:pic>
              </a:graphicData>
            </a:graphic>
          </wp:inline>
        </w:drawing>
      </w:r>
    </w:p>
    <w:p w14:paraId="4F709062" w14:textId="06AAADCA" w:rsidR="00655F30" w:rsidRDefault="00BA4E4C" w:rsidP="00484758">
      <w:pPr>
        <w:pStyle w:val="afb"/>
      </w:pPr>
      <w:bookmarkStart w:id="25" w:name="_Toc132799454"/>
      <w:bookmarkStart w:id="26" w:name="_Toc132799162"/>
      <w:bookmarkStart w:id="27" w:name="_Toc132799709"/>
      <w:bookmarkStart w:id="28" w:name="_Toc13513535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C488F">
        <w:rPr>
          <w:noProof/>
        </w:rPr>
        <w:t>1</w:t>
      </w:r>
      <w:r>
        <w:fldChar w:fldCharType="end"/>
      </w:r>
      <w:r>
        <w:t xml:space="preserve">.1 </w:t>
      </w:r>
      <w:r>
        <w:t>知识图谱网状结构</w:t>
      </w:r>
      <w:bookmarkEnd w:id="25"/>
      <w:bookmarkEnd w:id="26"/>
      <w:bookmarkEnd w:id="27"/>
      <w:bookmarkEnd w:id="28"/>
    </w:p>
    <w:p w14:paraId="2C5FEF8C" w14:textId="77777777" w:rsidR="00655F30" w:rsidRDefault="00BA4E4C">
      <w:pPr>
        <w:pStyle w:val="ae"/>
      </w:pPr>
      <w:r>
        <w:rPr>
          <w:rStyle w:val="af0"/>
        </w:rPr>
        <w:t>2012</w:t>
      </w:r>
      <w:r>
        <w:rPr>
          <w:rStyle w:val="af0"/>
          <w:rFonts w:hint="eastAsia"/>
        </w:rPr>
        <w:t>年，</w:t>
      </w:r>
      <w:r>
        <w:rPr>
          <w:rStyle w:val="af0"/>
        </w:rPr>
        <w:t>Google</w:t>
      </w:r>
      <w:r>
        <w:rPr>
          <w:rStyle w:val="af0"/>
          <w:rFonts w:hint="eastAsia"/>
        </w:rPr>
        <w:t>首次提出知识图谱的概念，它是用来理解真实世界中的实体及实体间关系的一张“图”，使用户能够搜索</w:t>
      </w:r>
      <w:r>
        <w:rPr>
          <w:rStyle w:val="af0"/>
        </w:rPr>
        <w:t>Google</w:t>
      </w:r>
      <w:r>
        <w:rPr>
          <w:rStyle w:val="af0"/>
          <w:rFonts w:hint="eastAsia"/>
        </w:rPr>
        <w:t>了解的事物并立即获取与查询相关的信息。如图</w:t>
      </w:r>
      <w:r>
        <w:rPr>
          <w:rStyle w:val="af0"/>
        </w:rPr>
        <w:t>1.1</w:t>
      </w:r>
      <w:r>
        <w:rPr>
          <w:rStyle w:val="af0"/>
          <w:rFonts w:hint="eastAsia"/>
        </w:rPr>
        <w:t>所示，知识图谱是一个网状结构，由“实体</w:t>
      </w:r>
      <w:r>
        <w:rPr>
          <w:rStyle w:val="af0"/>
        </w:rPr>
        <w:t>-</w:t>
      </w:r>
      <w:r>
        <w:rPr>
          <w:rStyle w:val="af0"/>
          <w:rFonts w:hint="eastAsia"/>
        </w:rPr>
        <w:t>关系</w:t>
      </w:r>
      <w:r>
        <w:rPr>
          <w:rStyle w:val="af0"/>
        </w:rPr>
        <w:t>-</w:t>
      </w:r>
      <w:r>
        <w:rPr>
          <w:rStyle w:val="af0"/>
          <w:rFonts w:hint="eastAsia"/>
        </w:rPr>
        <w:t>实体”三元组组成，图中的节点为实体，节点之间的边表示实体间的关系。知识图谱的发展为信息搜索、智能问答、决策支持等智能应用提供了技术支撑</w:t>
      </w:r>
      <w:r>
        <w:rPr>
          <w:rFonts w:hint="eastAsia"/>
        </w:rPr>
        <w:t>。</w:t>
      </w:r>
      <w:bookmarkEnd w:id="24"/>
    </w:p>
    <w:p w14:paraId="77758F92" w14:textId="77777777" w:rsidR="00655F30" w:rsidRDefault="00BA4E4C">
      <w:pPr>
        <w:pStyle w:val="ae"/>
        <w:rPr>
          <w:b/>
          <w:bCs/>
        </w:rPr>
      </w:pPr>
      <w:bookmarkStart w:id="29" w:name="_Toc28061"/>
      <w:r>
        <w:rPr>
          <w:rFonts w:hint="eastAsia"/>
        </w:rPr>
        <w:t>信息抽取（</w:t>
      </w:r>
      <w:r>
        <w:t>Information Extraction</w:t>
      </w:r>
      <w:r>
        <w:rPr>
          <w:rFonts w:hint="eastAsia"/>
        </w:rPr>
        <w:t>）作为构建知识图谱的第一步，是支撑知识图谱构建的关键。信息抽取任务包含实体抽取（</w:t>
      </w:r>
      <w:r>
        <w:t>Entity Extraction</w:t>
      </w:r>
      <w:r>
        <w:rPr>
          <w:rFonts w:hint="eastAsia"/>
        </w:rPr>
        <w:t>）、关系抽取（</w:t>
      </w:r>
      <w:r>
        <w:t>Relation Extraction</w:t>
      </w:r>
      <w:r>
        <w:rPr>
          <w:rFonts w:hint="eastAsia"/>
        </w:rPr>
        <w:t>）和事件抽取（</w:t>
      </w:r>
      <w:r>
        <w:t>Event Extraction</w:t>
      </w:r>
      <w:r>
        <w:rPr>
          <w:rFonts w:hint="eastAsia"/>
        </w:rPr>
        <w:t>）。关系抽取任务描述为从文本中抽取出实体间的关系，并以关系三元组（主体，关系，客体）的形式输出。例如，给定一段文本“刘翔，</w:t>
      </w:r>
      <w:r>
        <w:t>1983</w:t>
      </w:r>
      <w:r>
        <w:rPr>
          <w:rFonts w:hint="eastAsia"/>
        </w:rPr>
        <w:t>年</w:t>
      </w:r>
      <w:r>
        <w:t>7</w:t>
      </w:r>
      <w:r>
        <w:rPr>
          <w:rFonts w:hint="eastAsia"/>
        </w:rPr>
        <w:t>月</w:t>
      </w:r>
      <w:r>
        <w:t>13</w:t>
      </w:r>
      <w:r>
        <w:rPr>
          <w:rFonts w:hint="eastAsia"/>
        </w:rPr>
        <w:t>日出生于上海”，采用关系抽取相关技术从中抽取出的关系三元组为（刘翔，出生地，上海）。关系抽取作为信息抽取的子任务之一，旨在将无结构的信息以结构化的形式存储，对处理海量数据、提高检索效率、促进智能应用的发展提供了支持，具有重要的理论意义和广阔的应用前景。</w:t>
      </w:r>
      <w:bookmarkEnd w:id="29"/>
    </w:p>
    <w:p w14:paraId="7411B957" w14:textId="73FC4C31" w:rsidR="00655F30" w:rsidRDefault="00BA4E4C">
      <w:pPr>
        <w:pStyle w:val="ae"/>
        <w:rPr>
          <w:b/>
          <w:bCs/>
        </w:rPr>
      </w:pPr>
      <w:bookmarkStart w:id="30" w:name="_Toc17752"/>
      <w:r>
        <w:rPr>
          <w:rFonts w:hint="eastAsia"/>
        </w:rPr>
        <w:t>早期关系抽取大多采用基于模式匹配或基于机器学习的算法，基于神经网络的深度学习方法进一步提升了关系抽取模型的性能。随着预训练模型（</w:t>
      </w:r>
      <w:r>
        <w:t>Pre-trained Models</w:t>
      </w:r>
      <w:r w:rsidR="00E21895">
        <w:rPr>
          <w:rFonts w:hint="eastAsia"/>
        </w:rPr>
        <w:t>,</w:t>
      </w:r>
      <w:r w:rsidR="00E21895">
        <w:t xml:space="preserve"> </w:t>
      </w:r>
      <w:r>
        <w:t>PTMs</w:t>
      </w:r>
      <w:r>
        <w:rPr>
          <w:rFonts w:hint="eastAsia"/>
        </w:rPr>
        <w:t>）的</w:t>
      </w:r>
      <w:r>
        <w:rPr>
          <w:rFonts w:hint="eastAsia"/>
        </w:rPr>
        <w:lastRenderedPageBreak/>
        <w:t>兴起，使用预训练模型如</w:t>
      </w:r>
      <w:r>
        <w:t>BERT</w:t>
      </w:r>
      <w:r>
        <w:rPr>
          <w:rFonts w:hint="eastAsia"/>
        </w:rPr>
        <w:t>（</w:t>
      </w:r>
      <w:r>
        <w:t>Bidirectional Encoder Representations from Transformers</w:t>
      </w:r>
      <w:r w:rsidR="00E21895">
        <w:rPr>
          <w:rFonts w:hint="eastAsia"/>
        </w:rPr>
        <w:t>,</w:t>
      </w:r>
      <w:r w:rsidR="00E21895">
        <w:t xml:space="preserve"> </w:t>
      </w:r>
      <w:r>
        <w:rPr>
          <w:rFonts w:hint="eastAsia"/>
        </w:rPr>
        <w:t>BERT</w:t>
      </w:r>
      <w:r>
        <w:rPr>
          <w:rFonts w:hint="eastAsia"/>
        </w:rPr>
        <w:t>）</w:t>
      </w:r>
      <w:r>
        <w:rPr>
          <w:b/>
          <w:bCs/>
          <w:vertAlign w:val="superscript"/>
        </w:rPr>
        <w:fldChar w:fldCharType="begin"/>
      </w:r>
      <w:r>
        <w:rPr>
          <w:vertAlign w:val="superscript"/>
        </w:rPr>
        <w:instrText xml:space="preserve"> REF _Ref124490059 \r \h  \* MERGEFORMAT </w:instrText>
      </w:r>
      <w:r>
        <w:rPr>
          <w:b/>
          <w:bCs/>
          <w:vertAlign w:val="superscript"/>
        </w:rPr>
      </w:r>
      <w:r>
        <w:rPr>
          <w:b/>
          <w:bCs/>
          <w:vertAlign w:val="superscript"/>
        </w:rPr>
        <w:fldChar w:fldCharType="separate"/>
      </w:r>
      <w:r w:rsidR="003C488F">
        <w:rPr>
          <w:vertAlign w:val="superscript"/>
        </w:rPr>
        <w:t>[1]</w:t>
      </w:r>
      <w:r>
        <w:rPr>
          <w:b/>
          <w:bCs/>
          <w:vertAlign w:val="superscript"/>
        </w:rPr>
        <w:fldChar w:fldCharType="end"/>
      </w:r>
      <w:r>
        <w:rPr>
          <w:rFonts w:hint="eastAsia"/>
        </w:rPr>
        <w:t>作为关系抽取的骨干架构逐渐成为研究主流，各种基于“预训练</w:t>
      </w:r>
      <w:r>
        <w:t>+</w:t>
      </w:r>
      <w:r>
        <w:rPr>
          <w:rFonts w:hint="eastAsia"/>
        </w:rPr>
        <w:t>微调”范式的关系抽取模型在相关的关系抽取数据集上取得了很好的效果。“微调”是指针对不同的下游任务来改变预训练模型的参数。然而，预训练模型在关系抽取任务上还存在以下两点不足：</w:t>
      </w:r>
      <w:bookmarkEnd w:id="30"/>
    </w:p>
    <w:p w14:paraId="67002E9F" w14:textId="77777777" w:rsidR="00655F30" w:rsidRDefault="00BA4E4C">
      <w:pPr>
        <w:pStyle w:val="ae"/>
        <w:rPr>
          <w:b/>
          <w:bCs/>
        </w:rPr>
      </w:pPr>
      <w:bookmarkStart w:id="31" w:name="_Toc26958"/>
      <w:r>
        <w:rPr>
          <w:rFonts w:hint="eastAsia"/>
        </w:rPr>
        <w:t>（</w:t>
      </w:r>
      <w:r>
        <w:t>1</w:t>
      </w:r>
      <w:r>
        <w:rPr>
          <w:rFonts w:hint="eastAsia"/>
        </w:rPr>
        <w:t>）微调过程虽然降低了数据量的需求，但仍离不开高质量的人工标注，导致任务模型难以泛化到不同的下游任务中，且随着预训练模型越来越大，微调的成本也越来越高；</w:t>
      </w:r>
      <w:bookmarkEnd w:id="31"/>
    </w:p>
    <w:p w14:paraId="0D0978E2" w14:textId="77777777" w:rsidR="00655F30" w:rsidRDefault="00BA4E4C">
      <w:pPr>
        <w:pStyle w:val="ae"/>
        <w:rPr>
          <w:b/>
          <w:bCs/>
        </w:rPr>
      </w:pPr>
      <w:bookmarkStart w:id="32" w:name="_Toc21164"/>
      <w:r>
        <w:rPr>
          <w:rFonts w:hint="eastAsia"/>
        </w:rPr>
        <w:t>（</w:t>
      </w:r>
      <w:r>
        <w:t>2</w:t>
      </w:r>
      <w:r>
        <w:rPr>
          <w:rFonts w:hint="eastAsia"/>
        </w:rPr>
        <w:t>）预训练模型在训练和微调过程存在的差异，会降低任务模型的性能。</w:t>
      </w:r>
      <w:bookmarkEnd w:id="32"/>
    </w:p>
    <w:p w14:paraId="3F6F37E4" w14:textId="1A607B50" w:rsidR="00655F30" w:rsidRDefault="00BA4E4C">
      <w:pPr>
        <w:pStyle w:val="ae"/>
        <w:rPr>
          <w:b/>
          <w:bCs/>
        </w:rPr>
      </w:pPr>
      <w:bookmarkStart w:id="33" w:name="_Toc21191"/>
      <w:r>
        <w:t>GPT-3</w:t>
      </w:r>
      <w:r>
        <w:rPr>
          <w:b/>
          <w:bCs/>
          <w:vertAlign w:val="superscript"/>
        </w:rPr>
        <w:fldChar w:fldCharType="begin"/>
      </w:r>
      <w:r>
        <w:rPr>
          <w:vertAlign w:val="superscript"/>
        </w:rPr>
        <w:instrText xml:space="preserve"> REF _Ref124490557 \r \h  \* MERGEFORMAT </w:instrText>
      </w:r>
      <w:r>
        <w:rPr>
          <w:b/>
          <w:bCs/>
          <w:vertAlign w:val="superscript"/>
        </w:rPr>
      </w:r>
      <w:r>
        <w:rPr>
          <w:b/>
          <w:bCs/>
          <w:vertAlign w:val="superscript"/>
        </w:rPr>
        <w:fldChar w:fldCharType="separate"/>
      </w:r>
      <w:r w:rsidR="003C488F">
        <w:rPr>
          <w:vertAlign w:val="superscript"/>
        </w:rPr>
        <w:t>[2]</w:t>
      </w:r>
      <w:r>
        <w:rPr>
          <w:b/>
          <w:bCs/>
          <w:vertAlign w:val="superscript"/>
        </w:rPr>
        <w:fldChar w:fldCharType="end"/>
      </w:r>
      <w:r>
        <w:rPr>
          <w:rFonts w:hint="eastAsia"/>
        </w:rPr>
        <w:t>模型被提出后，提示学习（</w:t>
      </w:r>
      <w:r>
        <w:t>Prompt Learning</w:t>
      </w:r>
      <w:r>
        <w:rPr>
          <w:rFonts w:hint="eastAsia"/>
        </w:rPr>
        <w:t>）引起了人们的关注与研究热潮，并迅速在广泛的自然语言处理（</w:t>
      </w:r>
      <w:r>
        <w:t>Natural Language Processing</w:t>
      </w:r>
      <w:r w:rsidR="00E21895">
        <w:rPr>
          <w:rFonts w:hint="eastAsia"/>
        </w:rPr>
        <w:t>,</w:t>
      </w:r>
      <w:r w:rsidR="00E21895">
        <w:t xml:space="preserve"> </w:t>
      </w:r>
      <w:r>
        <w:t>NLP</w:t>
      </w:r>
      <w:r>
        <w:rPr>
          <w:rFonts w:hint="eastAsia"/>
        </w:rPr>
        <w:t>）任务中取得了优异的性能。因此，最近一些研究人员使用提示学习来解决以上问题，该方法的核心思想是不调整预训练模型的参数，而让下游任务向预训练模型靠近。具体来说，通过设计模板将关系抽取任务转变为与预训练相同的任务，将预训练模型直接作为预测器，而不需要在预训练模型的基础上增加额外的分类器，这样就弥补了预训练和微调阶段的差距，有助于通用模型的构建。</w:t>
      </w:r>
      <w:bookmarkEnd w:id="33"/>
    </w:p>
    <w:p w14:paraId="28BFEBBD" w14:textId="77777777" w:rsidR="00655F30" w:rsidRDefault="00BA4E4C">
      <w:pPr>
        <w:pStyle w:val="ae"/>
        <w:rPr>
          <w:b/>
          <w:bCs/>
        </w:rPr>
      </w:pPr>
      <w:bookmarkStart w:id="34" w:name="_Toc10758"/>
      <w:r>
        <w:rPr>
          <w:rFonts w:hint="eastAsia"/>
        </w:rPr>
        <w:t>虽然提示学习在许多自然语言处理任务上取得了很好的结果，如文本分类中的情感分类任务，但对于关系抽取任务来说，使用提示学习的方法还面临着一些难以解决的挑战。</w:t>
      </w:r>
      <w:bookmarkEnd w:id="34"/>
      <w:r>
        <w:rPr>
          <w:rFonts w:hint="eastAsia"/>
        </w:rPr>
        <w:t>例如使用传统提示学习方法在模板生成方面较为困难，手工生成模板要求掌握相关领域的专业知识，耗费人力资源；自动生成模板需要在模板空间进行搜索，耗费计算成本。另外，对于关系抽取任务来说，关系标签中蕴含的丰富知识有利于关系的预测，应该融入模型的构建中。</w:t>
      </w:r>
    </w:p>
    <w:p w14:paraId="65C37731" w14:textId="79F23217" w:rsidR="00655F30" w:rsidRDefault="00BA4E4C">
      <w:pPr>
        <w:pStyle w:val="ae"/>
        <w:rPr>
          <w:b/>
          <w:bCs/>
        </w:rPr>
      </w:pPr>
      <w:bookmarkStart w:id="35" w:name="_Toc14601"/>
      <w:r>
        <w:rPr>
          <w:rFonts w:hint="eastAsia"/>
        </w:rPr>
        <w:t>因此，本文在提示学习的基础上做出改进，基线模型采用预训练模型结合提示学习，</w:t>
      </w:r>
      <w:r w:rsidR="00FB3B15">
        <w:rPr>
          <w:rFonts w:hint="eastAsia"/>
        </w:rPr>
        <w:t>并</w:t>
      </w:r>
      <w:r>
        <w:rPr>
          <w:rFonts w:hint="eastAsia"/>
        </w:rPr>
        <w:t>将关系标签中的先验知识和关系三元组中隐含的结构化知识融入模型的构建中。该方法克服了以上方法的缺陷，具有较强的理论意义。</w:t>
      </w:r>
      <w:bookmarkEnd w:id="35"/>
    </w:p>
    <w:p w14:paraId="16C08239" w14:textId="77777777" w:rsidR="00655F30" w:rsidRDefault="00BA4E4C">
      <w:pPr>
        <w:pStyle w:val="af9"/>
        <w:rPr>
          <w:rFonts w:hint="default"/>
        </w:rPr>
      </w:pPr>
      <w:bookmarkStart w:id="36" w:name="_Toc134718060"/>
      <w:r>
        <w:rPr>
          <w:rFonts w:hint="default"/>
        </w:rPr>
        <w:t xml:space="preserve">1.2 </w:t>
      </w:r>
      <w:bookmarkStart w:id="37" w:name="_Toc15217"/>
      <w:bookmarkStart w:id="38" w:name="_Toc27886"/>
      <w:r>
        <w:t>研究现状</w:t>
      </w:r>
      <w:bookmarkEnd w:id="36"/>
      <w:bookmarkEnd w:id="37"/>
      <w:bookmarkEnd w:id="38"/>
    </w:p>
    <w:p w14:paraId="72507C00" w14:textId="77777777" w:rsidR="00655F30" w:rsidRDefault="00BA4E4C">
      <w:pPr>
        <w:pStyle w:val="ae"/>
        <w:rPr>
          <w:b/>
          <w:bCs/>
        </w:rPr>
      </w:pPr>
      <w:bookmarkStart w:id="39" w:name="_Toc7380"/>
      <w:r>
        <w:rPr>
          <w:rFonts w:hint="eastAsia"/>
        </w:rPr>
        <w:t>关系抽取任务自</w:t>
      </w:r>
      <w:r>
        <w:t>1998</w:t>
      </w:r>
      <w:r>
        <w:rPr>
          <w:rFonts w:hint="eastAsia"/>
        </w:rPr>
        <w:t>年在</w:t>
      </w:r>
      <w:r>
        <w:t>MUC</w:t>
      </w:r>
      <w:r>
        <w:rPr>
          <w:rFonts w:hint="eastAsia"/>
        </w:rPr>
        <w:t>会议上被提出后，一直备受人们的关注，并被持续地研究。关系抽取任务的主要难点在于关系重叠，即一个实体和另一个实体间可能存在多种关系，或者一个实体和其他多个不同实体间存在多种关系，这种关系重叠问题会影响关系抽取的性能。随着关系抽取的方法逐渐改进完善，从早期的基于模式匹配的方法，再到基于机器学习、深度学习的方法，关系抽取的性能也在不断提高。本节主要对关系抽取方法进行概述。</w:t>
      </w:r>
      <w:bookmarkEnd w:id="39"/>
    </w:p>
    <w:p w14:paraId="14B20E27" w14:textId="77777777" w:rsidR="00655F30" w:rsidRPr="00177AD0" w:rsidRDefault="00BA4E4C" w:rsidP="00FB4865">
      <w:pPr>
        <w:pStyle w:val="afa"/>
        <w:ind w:firstLine="480"/>
      </w:pPr>
      <w:bookmarkStart w:id="40" w:name="_Toc11982"/>
      <w:bookmarkStart w:id="41" w:name="_Toc6659"/>
      <w:bookmarkStart w:id="42" w:name="_Toc134718061"/>
      <w:r>
        <w:t xml:space="preserve">1.2.1 </w:t>
      </w:r>
      <w:r>
        <w:rPr>
          <w:rFonts w:hint="eastAsia"/>
        </w:rPr>
        <w:t>基于模式匹配的方法</w:t>
      </w:r>
      <w:bookmarkEnd w:id="40"/>
      <w:bookmarkEnd w:id="41"/>
      <w:bookmarkEnd w:id="42"/>
    </w:p>
    <w:p w14:paraId="0DD5B547" w14:textId="1C6456CB" w:rsidR="00655F30" w:rsidRDefault="00BA4E4C">
      <w:pPr>
        <w:pStyle w:val="ae"/>
        <w:rPr>
          <w:rFonts w:cs="Times New Roman"/>
          <w:b/>
          <w:bCs/>
          <w:color w:val="000000" w:themeColor="text1"/>
        </w:rPr>
      </w:pPr>
      <w:bookmarkStart w:id="43" w:name="_Toc27869"/>
      <w:r>
        <w:rPr>
          <w:rFonts w:hint="eastAsia"/>
        </w:rPr>
        <w:t>早期关系抽取任务的研究大多采用基于模式匹配的方法。所谓模式是指关系抽取过程</w:t>
      </w:r>
      <w:r>
        <w:rPr>
          <w:rFonts w:hint="eastAsia"/>
        </w:rPr>
        <w:lastRenderedPageBreak/>
        <w:t>中使用的实体关系的词典或规则，需要提前运用语言学知识人工构造，然后将语句片段与模式进行匹配来完成关系抽取。</w:t>
      </w:r>
      <w:r>
        <w:t>Mary</w:t>
      </w:r>
      <w:r>
        <w:rPr>
          <w:rFonts w:hint="eastAsia"/>
        </w:rPr>
        <w:t>等人</w:t>
      </w:r>
      <w:r>
        <w:rPr>
          <w:b/>
          <w:bCs/>
          <w:vertAlign w:val="superscript"/>
        </w:rPr>
        <w:fldChar w:fldCharType="begin"/>
      </w:r>
      <w:r>
        <w:rPr>
          <w:vertAlign w:val="superscript"/>
        </w:rPr>
        <w:instrText xml:space="preserve"> REF _Ref127696455 \r \h  \* MERGEFORMAT </w:instrText>
      </w:r>
      <w:r>
        <w:rPr>
          <w:b/>
          <w:bCs/>
          <w:vertAlign w:val="superscript"/>
        </w:rPr>
      </w:r>
      <w:r>
        <w:rPr>
          <w:b/>
          <w:bCs/>
          <w:vertAlign w:val="superscript"/>
        </w:rPr>
        <w:fldChar w:fldCharType="separate"/>
      </w:r>
      <w:r w:rsidR="003C488F">
        <w:rPr>
          <w:vertAlign w:val="superscript"/>
        </w:rPr>
        <w:t>[3]</w:t>
      </w:r>
      <w:r>
        <w:rPr>
          <w:b/>
          <w:bCs/>
          <w:vertAlign w:val="superscript"/>
        </w:rPr>
        <w:fldChar w:fldCharType="end"/>
      </w:r>
      <w:r>
        <w:rPr>
          <w:rFonts w:hint="eastAsia"/>
        </w:rPr>
        <w:t>提出了一个从信息抽取任务中学习模式的方法</w:t>
      </w:r>
      <w:r>
        <w:t>RAPIER</w:t>
      </w:r>
      <w:r>
        <w:rPr>
          <w:rFonts w:hint="eastAsia"/>
        </w:rPr>
        <w:t>，使用样本文档和填充模板对来诱导模式的生成。</w:t>
      </w:r>
      <w:r>
        <w:t>Miller</w:t>
      </w:r>
      <w:r>
        <w:rPr>
          <w:rFonts w:hint="eastAsia"/>
        </w:rPr>
        <w:t>等人</w:t>
      </w:r>
      <w:r>
        <w:rPr>
          <w:b/>
          <w:bCs/>
          <w:vertAlign w:val="superscript"/>
        </w:rPr>
        <w:fldChar w:fldCharType="begin"/>
      </w:r>
      <w:r>
        <w:rPr>
          <w:vertAlign w:val="superscript"/>
        </w:rPr>
        <w:instrText xml:space="preserve"> REF _Ref127696544 \r \h  \* MERGEFORMAT </w:instrText>
      </w:r>
      <w:r>
        <w:rPr>
          <w:b/>
          <w:bCs/>
          <w:vertAlign w:val="superscript"/>
        </w:rPr>
      </w:r>
      <w:r>
        <w:rPr>
          <w:b/>
          <w:bCs/>
          <w:vertAlign w:val="superscript"/>
        </w:rPr>
        <w:fldChar w:fldCharType="separate"/>
      </w:r>
      <w:r w:rsidR="003C488F">
        <w:rPr>
          <w:vertAlign w:val="superscript"/>
        </w:rPr>
        <w:t>[4]</w:t>
      </w:r>
      <w:r>
        <w:rPr>
          <w:b/>
          <w:bCs/>
          <w:vertAlign w:val="superscript"/>
        </w:rPr>
        <w:fldChar w:fldCharType="end"/>
      </w:r>
      <w:r>
        <w:rPr>
          <w:rFonts w:hint="eastAsia"/>
        </w:rPr>
        <w:t>提出了一个具有头部规则的词汇化、概率上下文无关的解析器</w:t>
      </w:r>
      <w:r>
        <w:t>LPCFG-HR</w:t>
      </w:r>
      <w:r>
        <w:rPr>
          <w:rFonts w:hint="eastAsia"/>
        </w:rPr>
        <w:t>，可以有效地进行信息抽取。由于中文在语法、语义等方面与英文差距较大，一般的模式匹配方法在中文数据集上表现的性能不佳，</w:t>
      </w:r>
      <w:r>
        <w:rPr>
          <w:rFonts w:cs="Times New Roman"/>
          <w:color w:val="000000" w:themeColor="text1"/>
        </w:rPr>
        <w:t>邓擘</w:t>
      </w:r>
      <w:r>
        <w:rPr>
          <w:rFonts w:cs="Times New Roman" w:hint="eastAsia"/>
          <w:color w:val="000000" w:themeColor="text1"/>
        </w:rPr>
        <w:t>等人</w:t>
      </w:r>
      <w:r>
        <w:rPr>
          <w:rFonts w:cs="Times New Roman"/>
          <w:b/>
          <w:bCs/>
          <w:color w:val="000000" w:themeColor="text1"/>
          <w:vertAlign w:val="superscript"/>
        </w:rPr>
        <w:fldChar w:fldCharType="begin"/>
      </w:r>
      <w:r>
        <w:rPr>
          <w:rFonts w:cs="Times New Roman"/>
          <w:color w:val="000000" w:themeColor="text1"/>
          <w:vertAlign w:val="superscript"/>
        </w:rPr>
        <w:instrText xml:space="preserve"> REF _Ref127696599 \r \h  \* MERGEFORMAT </w:instrText>
      </w:r>
      <w:r>
        <w:rPr>
          <w:rFonts w:cs="Times New Roman"/>
          <w:b/>
          <w:bCs/>
          <w:color w:val="000000" w:themeColor="text1"/>
          <w:vertAlign w:val="superscript"/>
        </w:rPr>
      </w:r>
      <w:r>
        <w:rPr>
          <w:rFonts w:cs="Times New Roman"/>
          <w:b/>
          <w:bCs/>
          <w:color w:val="000000" w:themeColor="text1"/>
          <w:vertAlign w:val="superscript"/>
        </w:rPr>
        <w:fldChar w:fldCharType="separate"/>
      </w:r>
      <w:r w:rsidR="003C488F">
        <w:rPr>
          <w:rFonts w:cs="Times New Roman"/>
          <w:color w:val="000000" w:themeColor="text1"/>
          <w:vertAlign w:val="superscript"/>
        </w:rPr>
        <w:t>[5]</w:t>
      </w:r>
      <w:r>
        <w:rPr>
          <w:rFonts w:cs="Times New Roman"/>
          <w:b/>
          <w:bCs/>
          <w:color w:val="000000" w:themeColor="text1"/>
          <w:vertAlign w:val="superscript"/>
        </w:rPr>
        <w:fldChar w:fldCharType="end"/>
      </w:r>
      <w:r>
        <w:rPr>
          <w:rFonts w:cs="Times New Roman" w:hint="eastAsia"/>
          <w:color w:val="000000" w:themeColor="text1"/>
        </w:rPr>
        <w:t>使用了中文的词汇语义匹配方法来进行中文数据集的关系抽取，效果优于一般的模式匹配方法。</w:t>
      </w:r>
      <w:bookmarkEnd w:id="43"/>
    </w:p>
    <w:p w14:paraId="5A9826BB" w14:textId="77777777" w:rsidR="00655F30" w:rsidRDefault="00BA4E4C">
      <w:pPr>
        <w:pStyle w:val="ae"/>
        <w:rPr>
          <w:b/>
          <w:bCs/>
        </w:rPr>
      </w:pPr>
      <w:bookmarkStart w:id="44" w:name="_Toc18896"/>
      <w:r>
        <w:rPr>
          <w:rFonts w:hint="eastAsia"/>
        </w:rPr>
        <w:t>基于模式匹配的方法使用预定义的词典或规则，这些词典或规则需要领域专家来构造，因此人工标注成本高、难度大且移植性差，为此，研究人员转而尝试使用机器学习方法建模实体间关系。</w:t>
      </w:r>
      <w:bookmarkEnd w:id="44"/>
    </w:p>
    <w:p w14:paraId="1A12A7C8" w14:textId="77777777" w:rsidR="00655F30" w:rsidRPr="00177AD0" w:rsidRDefault="00BA4E4C" w:rsidP="00FB4865">
      <w:pPr>
        <w:pStyle w:val="afa"/>
        <w:ind w:firstLine="480"/>
      </w:pPr>
      <w:bookmarkStart w:id="45" w:name="_Toc18516"/>
      <w:bookmarkStart w:id="46" w:name="_Toc21607"/>
      <w:bookmarkStart w:id="47" w:name="_Toc134718062"/>
      <w:r w:rsidRPr="00177AD0">
        <w:t xml:space="preserve">1.2.2 </w:t>
      </w:r>
      <w:r w:rsidRPr="00177AD0">
        <w:rPr>
          <w:rFonts w:hint="eastAsia"/>
        </w:rPr>
        <w:t>基于机器学习的方法</w:t>
      </w:r>
      <w:bookmarkEnd w:id="45"/>
      <w:bookmarkEnd w:id="46"/>
      <w:bookmarkEnd w:id="47"/>
    </w:p>
    <w:p w14:paraId="58BB60F2" w14:textId="77777777" w:rsidR="00655F30" w:rsidRDefault="00BA4E4C">
      <w:pPr>
        <w:pStyle w:val="ae"/>
        <w:rPr>
          <w:b/>
          <w:bCs/>
        </w:rPr>
      </w:pPr>
      <w:bookmarkStart w:id="48" w:name="_Toc10879"/>
      <w:r>
        <w:rPr>
          <w:rFonts w:hint="eastAsia"/>
        </w:rPr>
        <w:t>基于机器学习的方法本质上是构建分类模型，包含两个阶段：首先在语料库上进行特征学习，构建关系抽取模型；然后用该关系抽取模型对测试文本进行预测。以数据标注情况作为分类标准，基于机器学习的方法可分为三类：有监督方法、半监督方法和无监督方法。</w:t>
      </w:r>
      <w:bookmarkEnd w:id="48"/>
    </w:p>
    <w:p w14:paraId="27831415" w14:textId="6786B4BC" w:rsidR="00655F30" w:rsidRDefault="00BA4E4C">
      <w:pPr>
        <w:pStyle w:val="ae"/>
        <w:rPr>
          <w:b/>
          <w:bCs/>
        </w:rPr>
      </w:pPr>
      <w:bookmarkStart w:id="49" w:name="_Toc30735"/>
      <w:r>
        <w:rPr>
          <w:rFonts w:hint="eastAsia"/>
        </w:rPr>
        <w:t>有监督方法使用完全标注的语料进行训练，将关系抽取任务转化成分类问题。目前流行的有监督关系抽取方法有基于特征向量的方法和基于核函数的方法。针对前者，</w:t>
      </w:r>
      <w:proofErr w:type="spellStart"/>
      <w:r>
        <w:t>Kambhatla</w:t>
      </w:r>
      <w:proofErr w:type="spellEnd"/>
      <w:r>
        <w:rPr>
          <w:b/>
          <w:bCs/>
          <w:vertAlign w:val="superscript"/>
        </w:rPr>
        <w:fldChar w:fldCharType="begin"/>
      </w:r>
      <w:r>
        <w:rPr>
          <w:vertAlign w:val="superscript"/>
        </w:rPr>
        <w:instrText xml:space="preserve"> REF _Ref127696885 \r \h  \* MERGEFORMAT </w:instrText>
      </w:r>
      <w:r>
        <w:rPr>
          <w:b/>
          <w:bCs/>
          <w:vertAlign w:val="superscript"/>
        </w:rPr>
      </w:r>
      <w:r>
        <w:rPr>
          <w:b/>
          <w:bCs/>
          <w:vertAlign w:val="superscript"/>
        </w:rPr>
        <w:fldChar w:fldCharType="separate"/>
      </w:r>
      <w:r w:rsidR="003C488F">
        <w:rPr>
          <w:vertAlign w:val="superscript"/>
        </w:rPr>
        <w:t>[6]</w:t>
      </w:r>
      <w:r>
        <w:rPr>
          <w:b/>
          <w:bCs/>
          <w:vertAlign w:val="superscript"/>
        </w:rPr>
        <w:fldChar w:fldCharType="end"/>
      </w:r>
      <w:r>
        <w:rPr>
          <w:rFonts w:hint="eastAsia"/>
        </w:rPr>
        <w:t>提出使用结合文本特征的最大熵模型进行关系抽取的方法，文本特征包括词汇、句法和语义特征。</w:t>
      </w:r>
      <w:r>
        <w:t>Sun</w:t>
      </w:r>
      <w:r>
        <w:rPr>
          <w:rFonts w:hint="eastAsia"/>
        </w:rPr>
        <w:t>等人</w:t>
      </w:r>
      <w:r>
        <w:rPr>
          <w:b/>
          <w:bCs/>
          <w:vertAlign w:val="superscript"/>
        </w:rPr>
        <w:fldChar w:fldCharType="begin"/>
      </w:r>
      <w:r>
        <w:rPr>
          <w:vertAlign w:val="superscript"/>
        </w:rPr>
        <w:instrText xml:space="preserve"> REF _Ref127696895 \r \h  \* MERGEFORMAT </w:instrText>
      </w:r>
      <w:r>
        <w:rPr>
          <w:b/>
          <w:bCs/>
          <w:vertAlign w:val="superscript"/>
        </w:rPr>
      </w:r>
      <w:r>
        <w:rPr>
          <w:b/>
          <w:bCs/>
          <w:vertAlign w:val="superscript"/>
        </w:rPr>
        <w:fldChar w:fldCharType="separate"/>
      </w:r>
      <w:r w:rsidR="003C488F">
        <w:rPr>
          <w:vertAlign w:val="superscript"/>
        </w:rPr>
        <w:t>[7]</w:t>
      </w:r>
      <w:r>
        <w:rPr>
          <w:b/>
          <w:bCs/>
          <w:vertAlign w:val="superscript"/>
        </w:rPr>
        <w:fldChar w:fldCharType="end"/>
      </w:r>
      <w:r>
        <w:rPr>
          <w:rFonts w:hint="eastAsia"/>
        </w:rPr>
        <w:t>提出一种考虑长距离依赖的新的特征表示方法，在向量空间模型中加入了特征的位置信息，并使用朴素贝叶斯和投票感知机混合算法进行关系分类。针对后者，</w:t>
      </w:r>
      <w:proofErr w:type="spellStart"/>
      <w:r>
        <w:t>Zelenko</w:t>
      </w:r>
      <w:proofErr w:type="spellEnd"/>
      <w:r>
        <w:rPr>
          <w:rFonts w:hint="eastAsia"/>
        </w:rPr>
        <w:t>等人</w:t>
      </w:r>
      <w:r>
        <w:rPr>
          <w:b/>
          <w:bCs/>
          <w:vertAlign w:val="superscript"/>
        </w:rPr>
        <w:fldChar w:fldCharType="begin"/>
      </w:r>
      <w:r>
        <w:rPr>
          <w:vertAlign w:val="superscript"/>
        </w:rPr>
        <w:instrText xml:space="preserve"> REF _Ref127696907 \r \h  \* MERGEFORMAT </w:instrText>
      </w:r>
      <w:r>
        <w:rPr>
          <w:b/>
          <w:bCs/>
          <w:vertAlign w:val="superscript"/>
        </w:rPr>
      </w:r>
      <w:r>
        <w:rPr>
          <w:b/>
          <w:bCs/>
          <w:vertAlign w:val="superscript"/>
        </w:rPr>
        <w:fldChar w:fldCharType="separate"/>
      </w:r>
      <w:r w:rsidR="003C488F">
        <w:rPr>
          <w:vertAlign w:val="superscript"/>
        </w:rPr>
        <w:t>[8]</w:t>
      </w:r>
      <w:r>
        <w:rPr>
          <w:b/>
          <w:bCs/>
          <w:vertAlign w:val="superscript"/>
        </w:rPr>
        <w:fldChar w:fldCharType="end"/>
      </w:r>
      <w:r>
        <w:rPr>
          <w:rFonts w:hint="eastAsia"/>
        </w:rPr>
        <w:t>使用定义在文本的浅层解析表示上的核函数，利用支持向量机和投票感知机来进行关系抽取。</w:t>
      </w:r>
      <w:r>
        <w:t>Zhou</w:t>
      </w:r>
      <w:r>
        <w:rPr>
          <w:rFonts w:hint="eastAsia"/>
        </w:rPr>
        <w:t>等人</w:t>
      </w:r>
      <w:r>
        <w:rPr>
          <w:b/>
          <w:bCs/>
          <w:vertAlign w:val="superscript"/>
        </w:rPr>
        <w:fldChar w:fldCharType="begin"/>
      </w:r>
      <w:r>
        <w:rPr>
          <w:vertAlign w:val="superscript"/>
        </w:rPr>
        <w:instrText xml:space="preserve"> REF _Ref127696918 \r \h  \* MERGEFORMAT </w:instrText>
      </w:r>
      <w:r>
        <w:rPr>
          <w:b/>
          <w:bCs/>
          <w:vertAlign w:val="superscript"/>
        </w:rPr>
      </w:r>
      <w:r>
        <w:rPr>
          <w:b/>
          <w:bCs/>
          <w:vertAlign w:val="superscript"/>
        </w:rPr>
        <w:fldChar w:fldCharType="separate"/>
      </w:r>
      <w:r w:rsidR="003C488F">
        <w:rPr>
          <w:vertAlign w:val="superscript"/>
        </w:rPr>
        <w:t>[9]</w:t>
      </w:r>
      <w:r>
        <w:rPr>
          <w:b/>
          <w:bCs/>
          <w:vertAlign w:val="superscript"/>
        </w:rPr>
        <w:fldChar w:fldCharType="end"/>
      </w:r>
      <w:r>
        <w:rPr>
          <w:rFonts w:hint="eastAsia"/>
        </w:rPr>
        <w:t>提出了基于卷积树核函数的关系抽取方法，构建语义关系树来整合丰富的语法和语义信息，并用卷积树核来捕获树结构中的结构化信息。有监督方法依赖于大量标注的语料库，耗费人力，扩展性差。</w:t>
      </w:r>
      <w:bookmarkEnd w:id="49"/>
    </w:p>
    <w:p w14:paraId="6AA6403E" w14:textId="289B8546" w:rsidR="00655F30" w:rsidRDefault="00BA4E4C">
      <w:pPr>
        <w:pStyle w:val="ae"/>
        <w:rPr>
          <w:b/>
          <w:bCs/>
        </w:rPr>
      </w:pPr>
      <w:bookmarkStart w:id="50" w:name="_Toc19338"/>
      <w:r>
        <w:rPr>
          <w:rFonts w:hint="eastAsia"/>
        </w:rPr>
        <w:t>半监督方法仅使用少量标注数据，在大量未标注的数据上进行训练。半监督方法主要包括自举（</w:t>
      </w:r>
      <w:r>
        <w:t>Bootstrapping</w:t>
      </w:r>
      <w:r>
        <w:rPr>
          <w:rFonts w:hint="eastAsia"/>
        </w:rPr>
        <w:t>）方法、协同训练（</w:t>
      </w:r>
      <w:r>
        <w:t>co-training</w:t>
      </w:r>
      <w:r>
        <w:rPr>
          <w:rFonts w:hint="eastAsia"/>
        </w:rPr>
        <w:t>）方法和标注传播（</w:t>
      </w:r>
      <w:r>
        <w:t>label propagation</w:t>
      </w:r>
      <w:r>
        <w:rPr>
          <w:rFonts w:hint="eastAsia"/>
        </w:rPr>
        <w:t>）方法。</w:t>
      </w:r>
      <w:proofErr w:type="spellStart"/>
      <w:r>
        <w:t>Brin</w:t>
      </w:r>
      <w:proofErr w:type="spellEnd"/>
      <w:r>
        <w:rPr>
          <w:b/>
          <w:bCs/>
          <w:vertAlign w:val="superscript"/>
        </w:rPr>
        <w:fldChar w:fldCharType="begin"/>
      </w:r>
      <w:r>
        <w:rPr>
          <w:vertAlign w:val="superscript"/>
        </w:rPr>
        <w:instrText xml:space="preserve"> REF _Ref127697106 \r \h  \* MERGEFORMAT </w:instrText>
      </w:r>
      <w:r>
        <w:rPr>
          <w:b/>
          <w:bCs/>
          <w:vertAlign w:val="superscript"/>
        </w:rPr>
      </w:r>
      <w:r>
        <w:rPr>
          <w:b/>
          <w:bCs/>
          <w:vertAlign w:val="superscript"/>
        </w:rPr>
        <w:fldChar w:fldCharType="separate"/>
      </w:r>
      <w:r w:rsidR="003C488F">
        <w:rPr>
          <w:vertAlign w:val="superscript"/>
        </w:rPr>
        <w:t>[10]</w:t>
      </w:r>
      <w:r>
        <w:rPr>
          <w:b/>
          <w:bCs/>
          <w:vertAlign w:val="superscript"/>
        </w:rPr>
        <w:fldChar w:fldCharType="end"/>
      </w:r>
      <w:r>
        <w:rPr>
          <w:rFonts w:hint="eastAsia"/>
        </w:rPr>
        <w:t>采用自举方法，将少量实例作为初始种子模板，从大量来自网络的训练数据中学习新的实例和抽取模板，构建了</w:t>
      </w:r>
      <w:r>
        <w:t>DIPRE</w:t>
      </w:r>
      <w:r>
        <w:rPr>
          <w:rFonts w:hint="eastAsia"/>
        </w:rPr>
        <w:t>系统，用于关系抽取。</w:t>
      </w:r>
      <w:proofErr w:type="spellStart"/>
      <w:r>
        <w:t>Agichtein</w:t>
      </w:r>
      <w:proofErr w:type="spellEnd"/>
      <w:r>
        <w:rPr>
          <w:rFonts w:hint="eastAsia"/>
        </w:rPr>
        <w:t>等人</w:t>
      </w:r>
      <w:r>
        <w:rPr>
          <w:b/>
          <w:bCs/>
          <w:vertAlign w:val="superscript"/>
        </w:rPr>
        <w:fldChar w:fldCharType="begin"/>
      </w:r>
      <w:r>
        <w:rPr>
          <w:vertAlign w:val="superscript"/>
        </w:rPr>
        <w:instrText xml:space="preserve"> REF _Ref127697117 \r \h  \* MERGEFORMAT </w:instrText>
      </w:r>
      <w:r>
        <w:rPr>
          <w:b/>
          <w:bCs/>
          <w:vertAlign w:val="superscript"/>
        </w:rPr>
      </w:r>
      <w:r>
        <w:rPr>
          <w:b/>
          <w:bCs/>
          <w:vertAlign w:val="superscript"/>
        </w:rPr>
        <w:fldChar w:fldCharType="separate"/>
      </w:r>
      <w:r w:rsidR="003C488F">
        <w:rPr>
          <w:vertAlign w:val="superscript"/>
        </w:rPr>
        <w:t>[11]</w:t>
      </w:r>
      <w:r>
        <w:rPr>
          <w:b/>
          <w:bCs/>
          <w:vertAlign w:val="superscript"/>
        </w:rPr>
        <w:fldChar w:fldCharType="end"/>
      </w:r>
      <w:r>
        <w:rPr>
          <w:rFonts w:hint="eastAsia"/>
        </w:rPr>
        <w:t>提出了</w:t>
      </w:r>
      <w:r>
        <w:t>Snowball</w:t>
      </w:r>
      <w:r>
        <w:rPr>
          <w:rFonts w:hint="eastAsia"/>
        </w:rPr>
        <w:t>抽取系统，在</w:t>
      </w:r>
      <w:proofErr w:type="spellStart"/>
      <w:r>
        <w:t>Brin</w:t>
      </w:r>
      <w:proofErr w:type="spellEnd"/>
      <w:r>
        <w:rPr>
          <w:rFonts w:hint="eastAsia"/>
        </w:rPr>
        <w:t>方法的基础上对新抽取的关系实例进行可信度评分，并完善了关系描述方法。</w:t>
      </w:r>
      <w:proofErr w:type="spellStart"/>
      <w:r>
        <w:t>Balcan</w:t>
      </w:r>
      <w:proofErr w:type="spellEnd"/>
      <w:r>
        <w:rPr>
          <w:rFonts w:hint="eastAsia"/>
        </w:rPr>
        <w:t>等人</w:t>
      </w:r>
      <w:r>
        <w:rPr>
          <w:b/>
          <w:bCs/>
          <w:vertAlign w:val="superscript"/>
        </w:rPr>
        <w:fldChar w:fldCharType="begin"/>
      </w:r>
      <w:r>
        <w:rPr>
          <w:vertAlign w:val="superscript"/>
        </w:rPr>
        <w:instrText xml:space="preserve"> REF _Ref127697233 \r \h  \* MERGEFORMAT </w:instrText>
      </w:r>
      <w:r>
        <w:rPr>
          <w:b/>
          <w:bCs/>
          <w:vertAlign w:val="superscript"/>
        </w:rPr>
      </w:r>
      <w:r>
        <w:rPr>
          <w:b/>
          <w:bCs/>
          <w:vertAlign w:val="superscript"/>
        </w:rPr>
        <w:fldChar w:fldCharType="separate"/>
      </w:r>
      <w:r w:rsidR="003C488F">
        <w:rPr>
          <w:vertAlign w:val="superscript"/>
        </w:rPr>
        <w:t>[12]</w:t>
      </w:r>
      <w:r>
        <w:rPr>
          <w:b/>
          <w:bCs/>
          <w:vertAlign w:val="superscript"/>
        </w:rPr>
        <w:fldChar w:fldCharType="end"/>
      </w:r>
      <w:r>
        <w:rPr>
          <w:rFonts w:hint="eastAsia"/>
        </w:rPr>
        <w:t>提出协同训练的半监督学习算法，使用两个分类器进行分类，相互学习以提高关系抽取性能；</w:t>
      </w:r>
      <w:r>
        <w:t>Zhu</w:t>
      </w:r>
      <w:r>
        <w:rPr>
          <w:rFonts w:hint="eastAsia"/>
        </w:rPr>
        <w:t>等人</w:t>
      </w:r>
      <w:r>
        <w:rPr>
          <w:b/>
          <w:bCs/>
          <w:vertAlign w:val="superscript"/>
        </w:rPr>
        <w:fldChar w:fldCharType="begin"/>
      </w:r>
      <w:r>
        <w:rPr>
          <w:vertAlign w:val="superscript"/>
        </w:rPr>
        <w:instrText xml:space="preserve"> REF _Ref127697264 \r \h  \* MERGEFORMAT </w:instrText>
      </w:r>
      <w:r>
        <w:rPr>
          <w:b/>
          <w:bCs/>
          <w:vertAlign w:val="superscript"/>
        </w:rPr>
      </w:r>
      <w:r>
        <w:rPr>
          <w:b/>
          <w:bCs/>
          <w:vertAlign w:val="superscript"/>
        </w:rPr>
        <w:fldChar w:fldCharType="separate"/>
      </w:r>
      <w:r w:rsidR="003C488F">
        <w:rPr>
          <w:vertAlign w:val="superscript"/>
        </w:rPr>
        <w:t>[13]</w:t>
      </w:r>
      <w:r>
        <w:rPr>
          <w:b/>
          <w:bCs/>
          <w:vertAlign w:val="superscript"/>
        </w:rPr>
        <w:fldChar w:fldCharType="end"/>
      </w:r>
      <w:r>
        <w:rPr>
          <w:rFonts w:hint="eastAsia"/>
        </w:rPr>
        <w:t>提出基于图的标注传播算法，图中节点和边分别表示实体和关系，利用已标记的节点的信息标注未标记的节点。</w:t>
      </w:r>
      <w:bookmarkEnd w:id="50"/>
    </w:p>
    <w:p w14:paraId="06FB89D5" w14:textId="593AEB7D" w:rsidR="00655F30" w:rsidRDefault="00BA4E4C">
      <w:pPr>
        <w:pStyle w:val="ae"/>
        <w:rPr>
          <w:rFonts w:cs="Times New Roman"/>
        </w:rPr>
      </w:pPr>
      <w:r>
        <w:rPr>
          <w:rFonts w:hint="eastAsia"/>
        </w:rPr>
        <w:t>无监督方法用来解决大规模语料中关系类型未知的问题，采用基于聚类的方法将可能具有同一种关系的实体对聚成一类，选择合适的标签表示。</w:t>
      </w:r>
      <w:r>
        <w:t>Hasegawa</w:t>
      </w:r>
      <w:r>
        <w:rPr>
          <w:rFonts w:hint="eastAsia"/>
        </w:rPr>
        <w:t>等人</w:t>
      </w:r>
      <w:r>
        <w:rPr>
          <w:vertAlign w:val="superscript"/>
        </w:rPr>
        <w:fldChar w:fldCharType="begin"/>
      </w:r>
      <w:r>
        <w:rPr>
          <w:vertAlign w:val="superscript"/>
        </w:rPr>
        <w:instrText xml:space="preserve"> REF _Ref127697337 \r \h  \* MERGEFORMAT </w:instrText>
      </w:r>
      <w:r>
        <w:rPr>
          <w:vertAlign w:val="superscript"/>
        </w:rPr>
      </w:r>
      <w:r>
        <w:rPr>
          <w:vertAlign w:val="superscript"/>
        </w:rPr>
        <w:fldChar w:fldCharType="separate"/>
      </w:r>
      <w:r w:rsidR="003C488F">
        <w:rPr>
          <w:vertAlign w:val="superscript"/>
        </w:rPr>
        <w:t>[14]</w:t>
      </w:r>
      <w:r>
        <w:rPr>
          <w:vertAlign w:val="superscript"/>
        </w:rPr>
        <w:fldChar w:fldCharType="end"/>
      </w:r>
      <w:r>
        <w:rPr>
          <w:rFonts w:hint="eastAsia"/>
        </w:rPr>
        <w:t>首次提出无监</w:t>
      </w:r>
      <w:r>
        <w:rPr>
          <w:rFonts w:hint="eastAsia"/>
        </w:rPr>
        <w:lastRenderedPageBreak/>
        <w:t>督的关系抽取方法，核心思想是利用上下文判断哪些实体间具有相似的语义关系；为了避免关系重叠问题，</w:t>
      </w:r>
      <w:proofErr w:type="spellStart"/>
      <w:r>
        <w:t>Rozenfold</w:t>
      </w:r>
      <w:proofErr w:type="spellEnd"/>
      <w:r>
        <w:rPr>
          <w:rFonts w:hint="eastAsia"/>
        </w:rPr>
        <w:t>等人</w:t>
      </w:r>
      <w:r>
        <w:rPr>
          <w:vertAlign w:val="superscript"/>
        </w:rPr>
        <w:fldChar w:fldCharType="begin"/>
      </w:r>
      <w:r>
        <w:rPr>
          <w:vertAlign w:val="superscript"/>
        </w:rPr>
        <w:instrText xml:space="preserve"> REF _Ref127697348 \r \h  \* MERGEFORMAT </w:instrText>
      </w:r>
      <w:r>
        <w:rPr>
          <w:vertAlign w:val="superscript"/>
        </w:rPr>
      </w:r>
      <w:r>
        <w:rPr>
          <w:vertAlign w:val="superscript"/>
        </w:rPr>
        <w:fldChar w:fldCharType="separate"/>
      </w:r>
      <w:r w:rsidR="003C488F">
        <w:rPr>
          <w:vertAlign w:val="superscript"/>
        </w:rPr>
        <w:t>[15]</w:t>
      </w:r>
      <w:r>
        <w:rPr>
          <w:vertAlign w:val="superscript"/>
        </w:rPr>
        <w:fldChar w:fldCharType="end"/>
      </w:r>
      <w:r>
        <w:rPr>
          <w:rFonts w:hint="eastAsia"/>
        </w:rPr>
        <w:t>对其做了进一步完善，剔除了具有多种关系的实体对或在同一语料库中聚类实体对。</w:t>
      </w:r>
    </w:p>
    <w:p w14:paraId="7AE354CA" w14:textId="77777777" w:rsidR="00655F30" w:rsidRDefault="00BA4E4C">
      <w:pPr>
        <w:pStyle w:val="afa"/>
        <w:ind w:firstLine="480"/>
      </w:pPr>
      <w:bookmarkStart w:id="51" w:name="_Toc22920"/>
      <w:bookmarkStart w:id="52" w:name="_Toc28287"/>
      <w:bookmarkStart w:id="53" w:name="_Toc134718063"/>
      <w:r>
        <w:rPr>
          <w:rFonts w:hint="eastAsia"/>
        </w:rPr>
        <w:t>1</w:t>
      </w:r>
      <w:r>
        <w:t xml:space="preserve">.2.3 </w:t>
      </w:r>
      <w:r>
        <w:rPr>
          <w:rFonts w:hint="eastAsia"/>
        </w:rPr>
        <w:t>基于深度学习的方法</w:t>
      </w:r>
      <w:bookmarkEnd w:id="51"/>
      <w:bookmarkEnd w:id="52"/>
      <w:bookmarkEnd w:id="53"/>
    </w:p>
    <w:p w14:paraId="7E38D439" w14:textId="77777777" w:rsidR="00655F30" w:rsidRDefault="00BA4E4C">
      <w:pPr>
        <w:pStyle w:val="ae"/>
      </w:pPr>
      <w:r>
        <w:rPr>
          <w:rFonts w:hint="eastAsia"/>
        </w:rPr>
        <w:t>传统的机器学习方法一般通过人工构造的准则来选取有效的特征，由于特征学习和模型学习是两个分开的阶段，导致学习到的特征可能无法提升模型的性能。随着深度学习和神经网络模型的提出，采用基于深度学习的方法不断提高了关系抽取的性能。基于深度学习的方法主要分为有监督方法和远程监督方法，本节分别对这两种方法进行介绍。</w:t>
      </w:r>
    </w:p>
    <w:p w14:paraId="65327EDF" w14:textId="77777777" w:rsidR="00655F30" w:rsidRDefault="00BA4E4C">
      <w:pPr>
        <w:pStyle w:val="ae"/>
      </w:pPr>
      <w:r>
        <w:fldChar w:fldCharType="begin"/>
      </w:r>
      <w:r>
        <w:instrText xml:space="preserve"> = 1 \* GB2 </w:instrText>
      </w:r>
      <w:r>
        <w:fldChar w:fldCharType="separate"/>
      </w:r>
      <w:r>
        <w:rPr>
          <w:rFonts w:hint="eastAsia"/>
        </w:rPr>
        <w:t>⑴</w:t>
      </w:r>
      <w:r>
        <w:fldChar w:fldCharType="end"/>
      </w:r>
      <w:r>
        <w:t xml:space="preserve"> </w:t>
      </w:r>
      <w:r>
        <w:rPr>
          <w:rFonts w:hint="eastAsia"/>
        </w:rPr>
        <w:t>有监督方法</w:t>
      </w:r>
    </w:p>
    <w:p w14:paraId="5D3A2E11" w14:textId="77777777" w:rsidR="00655F30" w:rsidRDefault="00BA4E4C">
      <w:pPr>
        <w:pStyle w:val="ae"/>
      </w:pPr>
      <w:r>
        <w:rPr>
          <w:rFonts w:hint="eastAsia"/>
        </w:rPr>
        <w:t>不同于传统机器学习中的有监督方法，深度学习中的有监督方法可以自动从训练语料中学习特征，避免了人工特征选择带来的人力消耗和错误传播问题。按模型结构分类，有监督的深度学习关系抽取模型可分为两大类：流水线（</w:t>
      </w:r>
      <w:r>
        <w:t>Pipeline</w:t>
      </w:r>
      <w:r>
        <w:rPr>
          <w:rFonts w:hint="eastAsia"/>
        </w:rPr>
        <w:t>）模型和联合（</w:t>
      </w:r>
      <w:r>
        <w:t>Joint</w:t>
      </w:r>
      <w:r>
        <w:rPr>
          <w:rFonts w:hint="eastAsia"/>
        </w:rPr>
        <w:t>）模型，下面将分别介绍这两种模型。</w:t>
      </w:r>
    </w:p>
    <w:p w14:paraId="1C062216" w14:textId="2A6C48F6" w:rsidR="00655F30" w:rsidRDefault="00BA4E4C">
      <w:pPr>
        <w:pStyle w:val="ae"/>
      </w:pPr>
      <w:r>
        <w:fldChar w:fldCharType="begin"/>
      </w:r>
      <w:r>
        <w:instrText xml:space="preserve"> </w:instrText>
      </w:r>
      <w:r>
        <w:rPr>
          <w:rFonts w:hint="eastAsia"/>
        </w:rPr>
        <w:instrText>= 1 \* ALPHABETIC</w:instrText>
      </w:r>
      <w:r>
        <w:instrText xml:space="preserve"> </w:instrText>
      </w:r>
      <w:r>
        <w:fldChar w:fldCharType="separate"/>
      </w:r>
      <w:r>
        <w:t>A</w:t>
      </w:r>
      <w:r>
        <w:fldChar w:fldCharType="end"/>
      </w:r>
      <w:r w:rsidR="00F1281C">
        <w:t>、</w:t>
      </w:r>
      <w:r>
        <w:rPr>
          <w:rFonts w:hint="eastAsia"/>
        </w:rPr>
        <w:t>流水线模型</w:t>
      </w:r>
    </w:p>
    <w:p w14:paraId="32566CA7" w14:textId="77777777" w:rsidR="00655F30" w:rsidRDefault="00BA4E4C">
      <w:pPr>
        <w:pStyle w:val="ae"/>
      </w:pPr>
      <w:r>
        <w:rPr>
          <w:rFonts w:hint="eastAsia"/>
        </w:rPr>
        <w:t>流水线模型是指实体识别和关系分类作为两个独立的</w:t>
      </w:r>
      <w:proofErr w:type="gramStart"/>
      <w:r>
        <w:rPr>
          <w:rFonts w:hint="eastAsia"/>
        </w:rPr>
        <w:t>子任务</w:t>
      </w:r>
      <w:proofErr w:type="gramEnd"/>
      <w:r>
        <w:rPr>
          <w:rFonts w:hint="eastAsia"/>
        </w:rPr>
        <w:t>进行，即先抽取出文本中的全部实体，再判断每两个实体对之间可能存在的关系。流水线模型下的关系抽取任务，本质上是在命名实体识别（</w:t>
      </w:r>
      <w:r>
        <w:t>Named Entity Recognition</w:t>
      </w:r>
      <w:r>
        <w:rPr>
          <w:rFonts w:hint="eastAsia"/>
        </w:rPr>
        <w:t>）工作已经完成的基础上进行关系分类。</w:t>
      </w:r>
      <w:r>
        <w:t xml:space="preserve"> </w:t>
      </w:r>
    </w:p>
    <w:p w14:paraId="38930129" w14:textId="6FE5AB37" w:rsidR="00655F30" w:rsidRDefault="00BA4E4C">
      <w:pPr>
        <w:pStyle w:val="ae"/>
      </w:pPr>
      <w:r>
        <w:rPr>
          <w:rFonts w:hint="eastAsia"/>
        </w:rPr>
        <w:t>基于流水线模型的关系抽取方法常采用神经网络架构，如卷积神经网络（</w:t>
      </w:r>
      <w:r>
        <w:t>Convolutional Neural Networks</w:t>
      </w:r>
      <w:r w:rsidR="00E21895">
        <w:t xml:space="preserve">, </w:t>
      </w:r>
      <w:r>
        <w:t>CNNs</w:t>
      </w:r>
      <w:r>
        <w:rPr>
          <w:rFonts w:hint="eastAsia"/>
        </w:rPr>
        <w:t>）、循环神经网络（</w:t>
      </w:r>
      <w:r>
        <w:t>Recurrent Neural Networks</w:t>
      </w:r>
      <w:r w:rsidR="00E21895">
        <w:t xml:space="preserve">, </w:t>
      </w:r>
      <w:r>
        <w:t>RNNs</w:t>
      </w:r>
      <w:r>
        <w:rPr>
          <w:rFonts w:hint="eastAsia"/>
        </w:rPr>
        <w:t>）、长短期记忆网络（</w:t>
      </w:r>
      <w:r>
        <w:t>Long Short-Term Memory</w:t>
      </w:r>
      <w:r w:rsidR="00E21895">
        <w:t xml:space="preserve">, </w:t>
      </w:r>
      <w:r>
        <w:t>LSTM</w:t>
      </w:r>
      <w:r>
        <w:rPr>
          <w:rFonts w:hint="eastAsia"/>
        </w:rPr>
        <w:t>）等等。</w:t>
      </w:r>
      <w:proofErr w:type="spellStart"/>
      <w:r>
        <w:t>Socher</w:t>
      </w:r>
      <w:proofErr w:type="spellEnd"/>
      <w:r>
        <w:rPr>
          <w:rFonts w:hint="eastAsia"/>
        </w:rPr>
        <w:t>等人</w:t>
      </w:r>
      <w:r>
        <w:rPr>
          <w:vertAlign w:val="superscript"/>
        </w:rPr>
        <w:fldChar w:fldCharType="begin"/>
      </w:r>
      <w:r>
        <w:rPr>
          <w:vertAlign w:val="superscript"/>
        </w:rPr>
        <w:instrText xml:space="preserve"> REF _Ref127697463 \r \h  \* MERGEFORMAT </w:instrText>
      </w:r>
      <w:r>
        <w:rPr>
          <w:vertAlign w:val="superscript"/>
        </w:rPr>
      </w:r>
      <w:r>
        <w:rPr>
          <w:vertAlign w:val="superscript"/>
        </w:rPr>
        <w:fldChar w:fldCharType="separate"/>
      </w:r>
      <w:r w:rsidR="003C488F">
        <w:rPr>
          <w:vertAlign w:val="superscript"/>
        </w:rPr>
        <w:t>[16]</w:t>
      </w:r>
      <w:r>
        <w:rPr>
          <w:vertAlign w:val="superscript"/>
        </w:rPr>
        <w:fldChar w:fldCharType="end"/>
      </w:r>
      <w:r>
        <w:rPr>
          <w:rFonts w:hint="eastAsia"/>
        </w:rPr>
        <w:t>最早使用具有内部记忆的</w:t>
      </w:r>
      <w:r>
        <w:t>RNN</w:t>
      </w:r>
      <w:r>
        <w:rPr>
          <w:rFonts w:hint="eastAsia"/>
        </w:rPr>
        <w:t>模型进行关系抽取，</w:t>
      </w:r>
      <w:r>
        <w:t>Hashimoto</w:t>
      </w:r>
      <w:r>
        <w:rPr>
          <w:rFonts w:hint="eastAsia"/>
        </w:rPr>
        <w:t>等人</w:t>
      </w:r>
      <w:r>
        <w:rPr>
          <w:vertAlign w:val="superscript"/>
        </w:rPr>
        <w:fldChar w:fldCharType="begin"/>
      </w:r>
      <w:r>
        <w:rPr>
          <w:vertAlign w:val="superscript"/>
        </w:rPr>
        <w:instrText xml:space="preserve"> REF _Ref127697475 \r \h  \* MERGEFORMAT </w:instrText>
      </w:r>
      <w:r>
        <w:rPr>
          <w:vertAlign w:val="superscript"/>
        </w:rPr>
      </w:r>
      <w:r>
        <w:rPr>
          <w:vertAlign w:val="superscript"/>
        </w:rPr>
        <w:fldChar w:fldCharType="separate"/>
      </w:r>
      <w:r w:rsidR="003C488F">
        <w:rPr>
          <w:vertAlign w:val="superscript"/>
        </w:rPr>
        <w:t>[17]</w:t>
      </w:r>
      <w:r>
        <w:rPr>
          <w:vertAlign w:val="superscript"/>
        </w:rPr>
        <w:fldChar w:fldCharType="end"/>
      </w:r>
      <w:r>
        <w:rPr>
          <w:rFonts w:hint="eastAsia"/>
        </w:rPr>
        <w:t>提出基于句法依存分析树的</w:t>
      </w:r>
      <w:r>
        <w:t>RNN</w:t>
      </w:r>
      <w:r>
        <w:rPr>
          <w:rFonts w:hint="eastAsia"/>
        </w:rPr>
        <w:t>模型；</w:t>
      </w:r>
      <w:r>
        <w:t>Zeng</w:t>
      </w:r>
      <w:r>
        <w:rPr>
          <w:rFonts w:hint="eastAsia"/>
        </w:rPr>
        <w:t>等人</w:t>
      </w:r>
      <w:r>
        <w:rPr>
          <w:vertAlign w:val="superscript"/>
        </w:rPr>
        <w:fldChar w:fldCharType="begin"/>
      </w:r>
      <w:r>
        <w:rPr>
          <w:vertAlign w:val="superscript"/>
        </w:rPr>
        <w:instrText xml:space="preserve"> REF _Ref127697485 \r \h  \* MERGEFORMAT </w:instrText>
      </w:r>
      <w:r>
        <w:rPr>
          <w:vertAlign w:val="superscript"/>
        </w:rPr>
      </w:r>
      <w:r>
        <w:rPr>
          <w:vertAlign w:val="superscript"/>
        </w:rPr>
        <w:fldChar w:fldCharType="separate"/>
      </w:r>
      <w:r w:rsidR="003C488F">
        <w:rPr>
          <w:vertAlign w:val="superscript"/>
        </w:rPr>
        <w:t>[18]</w:t>
      </w:r>
      <w:r>
        <w:rPr>
          <w:vertAlign w:val="superscript"/>
        </w:rPr>
        <w:fldChar w:fldCharType="end"/>
      </w:r>
      <w:r>
        <w:rPr>
          <w:rFonts w:hint="eastAsia"/>
        </w:rPr>
        <w:t>首次提出将</w:t>
      </w:r>
      <w:r>
        <w:t>CNN</w:t>
      </w:r>
      <w:r>
        <w:rPr>
          <w:rFonts w:hint="eastAsia"/>
        </w:rPr>
        <w:t>用于关系抽取任务，后续研究人员将注意力机制和句法树等融入</w:t>
      </w:r>
      <w:r>
        <w:t>CNN</w:t>
      </w:r>
      <w:r>
        <w:rPr>
          <w:rFonts w:hint="eastAsia"/>
        </w:rPr>
        <w:t>以提升性能；</w:t>
      </w:r>
      <w:r>
        <w:t>Xu</w:t>
      </w:r>
      <w:r>
        <w:rPr>
          <w:rFonts w:hint="eastAsia"/>
        </w:rPr>
        <w:t>等人</w:t>
      </w:r>
      <w:r>
        <w:rPr>
          <w:vertAlign w:val="superscript"/>
        </w:rPr>
        <w:fldChar w:fldCharType="begin"/>
      </w:r>
      <w:r>
        <w:rPr>
          <w:vertAlign w:val="superscript"/>
        </w:rPr>
        <w:instrText xml:space="preserve"> REF _Ref127697493 \r \h  \* MERGEFORMAT </w:instrText>
      </w:r>
      <w:r>
        <w:rPr>
          <w:vertAlign w:val="superscript"/>
        </w:rPr>
      </w:r>
      <w:r>
        <w:rPr>
          <w:vertAlign w:val="superscript"/>
        </w:rPr>
        <w:fldChar w:fldCharType="separate"/>
      </w:r>
      <w:r w:rsidR="003C488F">
        <w:rPr>
          <w:vertAlign w:val="superscript"/>
        </w:rPr>
        <w:t>[19]</w:t>
      </w:r>
      <w:r>
        <w:rPr>
          <w:vertAlign w:val="superscript"/>
        </w:rPr>
        <w:fldChar w:fldCharType="end"/>
      </w:r>
      <w:r>
        <w:rPr>
          <w:rFonts w:hint="eastAsia"/>
        </w:rPr>
        <w:t>提出使用融合句法树的最短路径以及句法类型等特征的</w:t>
      </w:r>
      <w:r>
        <w:t>LSTM</w:t>
      </w:r>
      <w:r>
        <w:rPr>
          <w:rFonts w:hint="eastAsia"/>
        </w:rPr>
        <w:t>模型进行关系抽取。</w:t>
      </w:r>
    </w:p>
    <w:p w14:paraId="7AA04819" w14:textId="77777777" w:rsidR="00655F30" w:rsidRDefault="00BA4E4C">
      <w:pPr>
        <w:pStyle w:val="ae"/>
      </w:pPr>
      <w:r>
        <w:rPr>
          <w:rFonts w:hint="eastAsia"/>
        </w:rPr>
        <w:t>流水线模型简单、易于实现，并且由于实体识别和关系分类是两个互不干扰的过程，因而灵活性较高。但流水线模型存在着明显的缺点：首先是误差传播问题，实体识别模型产生的错误会对关系分类模型的性能造成影响；其次，由于实体识别阶段会将所有实体识别出来，在关系分类阶段对实体两两</w:t>
      </w:r>
      <w:proofErr w:type="gramStart"/>
      <w:r>
        <w:rPr>
          <w:rFonts w:hint="eastAsia"/>
        </w:rPr>
        <w:t>配对再</w:t>
      </w:r>
      <w:proofErr w:type="gramEnd"/>
      <w:r>
        <w:rPr>
          <w:rFonts w:hint="eastAsia"/>
        </w:rPr>
        <w:t>进行关系抽取，因此彼此之间没有关系的实体对造成了大量冗余信息，提升了计算复杂度，降低了准确率；另外，两个子任务之间没有交互，这两个任务间的内在联系被忽视，这些被忽视的信息可能会影响关系抽取的效果。</w:t>
      </w:r>
    </w:p>
    <w:p w14:paraId="71FAEED9" w14:textId="77777777" w:rsidR="00655F30" w:rsidRDefault="00BA4E4C">
      <w:pPr>
        <w:pStyle w:val="ae"/>
      </w:pPr>
      <w:r>
        <w:fldChar w:fldCharType="begin"/>
      </w:r>
      <w:r>
        <w:instrText xml:space="preserve"> </w:instrText>
      </w:r>
      <w:r>
        <w:rPr>
          <w:rFonts w:hint="eastAsia"/>
        </w:rPr>
        <w:instrText>= 2 \* ALPHABETIC</w:instrText>
      </w:r>
      <w:r>
        <w:instrText xml:space="preserve"> </w:instrText>
      </w:r>
      <w:r>
        <w:fldChar w:fldCharType="separate"/>
      </w:r>
      <w:r>
        <w:t>B</w:t>
      </w:r>
      <w:r>
        <w:fldChar w:fldCharType="end"/>
      </w:r>
      <w:r>
        <w:t xml:space="preserve"> </w:t>
      </w:r>
      <w:r>
        <w:rPr>
          <w:rFonts w:hint="eastAsia"/>
        </w:rPr>
        <w:t>联合模型</w:t>
      </w:r>
    </w:p>
    <w:p w14:paraId="42AA0021" w14:textId="77777777" w:rsidR="00655F30" w:rsidRDefault="00BA4E4C">
      <w:pPr>
        <w:pStyle w:val="ae"/>
      </w:pPr>
      <w:r>
        <w:rPr>
          <w:rFonts w:hint="eastAsia"/>
        </w:rPr>
        <w:t>为解决流水线模型的明显缺陷，研究人员提出了联合抽取模型。联合抽取模型是指将实体识别和关系分类进行联合建模，通过改变模型结构直接输出文本中包含的关系三元组。</w:t>
      </w:r>
      <w:r>
        <w:rPr>
          <w:rFonts w:hint="eastAsia"/>
        </w:rPr>
        <w:lastRenderedPageBreak/>
        <w:t>联合模型的主流方法可以分为基于参数共享的方法和基于序列标注的方法。</w:t>
      </w:r>
    </w:p>
    <w:p w14:paraId="0ED3D13A" w14:textId="18132B84" w:rsidR="00655F30" w:rsidRDefault="00BA4E4C">
      <w:pPr>
        <w:pStyle w:val="ae"/>
      </w:pPr>
      <w:r>
        <w:rPr>
          <w:rFonts w:hint="eastAsia"/>
        </w:rPr>
        <w:t>在基于参数共享的方法下，实体抽取和关系抽取不是同步的，这两个过程通过共享参数来实现信息交互，不断更新以找到全局关系抽取任务的最优参数。</w:t>
      </w:r>
      <w:r>
        <w:t>2016</w:t>
      </w:r>
      <w:r>
        <w:rPr>
          <w:rFonts w:hint="eastAsia"/>
        </w:rPr>
        <w:t>年</w:t>
      </w:r>
      <w:r>
        <w:t>Miwa</w:t>
      </w:r>
      <w:r>
        <w:rPr>
          <w:rFonts w:hint="eastAsia"/>
        </w:rPr>
        <w:t>等人</w:t>
      </w:r>
      <w:r>
        <w:rPr>
          <w:vertAlign w:val="superscript"/>
        </w:rPr>
        <w:fldChar w:fldCharType="begin"/>
      </w:r>
      <w:r>
        <w:rPr>
          <w:vertAlign w:val="superscript"/>
        </w:rPr>
        <w:instrText xml:space="preserve"> REF _Ref127697580 \r \h  \* MERGEFORMAT </w:instrText>
      </w:r>
      <w:r>
        <w:rPr>
          <w:vertAlign w:val="superscript"/>
        </w:rPr>
      </w:r>
      <w:r>
        <w:rPr>
          <w:vertAlign w:val="superscript"/>
        </w:rPr>
        <w:fldChar w:fldCharType="separate"/>
      </w:r>
      <w:r w:rsidR="003C488F">
        <w:rPr>
          <w:vertAlign w:val="superscript"/>
        </w:rPr>
        <w:t>[20]</w:t>
      </w:r>
      <w:r>
        <w:rPr>
          <w:vertAlign w:val="superscript"/>
        </w:rPr>
        <w:fldChar w:fldCharType="end"/>
      </w:r>
      <w:r>
        <w:rPr>
          <w:rFonts w:hint="eastAsia"/>
        </w:rPr>
        <w:t>首次提出使用联合模型的思路来将实体识别和关系抽取任务融合，通过共享编码层的</w:t>
      </w:r>
      <w:r>
        <w:t>LSTM</w:t>
      </w:r>
      <w:r>
        <w:rPr>
          <w:rFonts w:hint="eastAsia"/>
        </w:rPr>
        <w:t>来更新全局参数。</w:t>
      </w:r>
    </w:p>
    <w:p w14:paraId="6F0E4C60" w14:textId="6A5F667C" w:rsidR="00655F30" w:rsidRDefault="00BA4E4C">
      <w:pPr>
        <w:pStyle w:val="ae"/>
      </w:pPr>
      <w:r>
        <w:rPr>
          <w:rFonts w:hint="eastAsia"/>
        </w:rPr>
        <w:t>虽然基于参数共享的联合模型解决了流水线模型的误差传播问题和信息交互问题，但仍存在着实体对冗余的缺点，因此</w:t>
      </w:r>
      <w:r>
        <w:t>Zheng</w:t>
      </w:r>
      <w:r>
        <w:rPr>
          <w:rFonts w:hint="eastAsia"/>
        </w:rPr>
        <w:t>等人</w:t>
      </w:r>
      <w:r>
        <w:rPr>
          <w:vertAlign w:val="superscript"/>
        </w:rPr>
        <w:fldChar w:fldCharType="begin"/>
      </w:r>
      <w:r>
        <w:rPr>
          <w:vertAlign w:val="superscript"/>
        </w:rPr>
        <w:instrText xml:space="preserve"> REF _Ref127697590 \r \h  \* MERGEFORMAT </w:instrText>
      </w:r>
      <w:r>
        <w:rPr>
          <w:vertAlign w:val="superscript"/>
        </w:rPr>
      </w:r>
      <w:r>
        <w:rPr>
          <w:vertAlign w:val="superscript"/>
        </w:rPr>
        <w:fldChar w:fldCharType="separate"/>
      </w:r>
      <w:r w:rsidR="003C488F">
        <w:rPr>
          <w:vertAlign w:val="superscript"/>
        </w:rPr>
        <w:t>[21]</w:t>
      </w:r>
      <w:r>
        <w:rPr>
          <w:vertAlign w:val="superscript"/>
        </w:rPr>
        <w:fldChar w:fldCharType="end"/>
      </w:r>
      <w:r>
        <w:rPr>
          <w:rFonts w:hint="eastAsia"/>
        </w:rPr>
        <w:t>提出可同时提取实体和关系的基于序列标注的方法。该方法通过标注实体中词的位置信息、实体间关系类型信息以及实体角色信息，以端到端的方式直接得到关系三元组。</w:t>
      </w:r>
    </w:p>
    <w:p w14:paraId="1294E275" w14:textId="77777777" w:rsidR="00655F30" w:rsidRDefault="00BA4E4C">
      <w:pPr>
        <w:pStyle w:val="ae"/>
      </w:pPr>
      <w:r>
        <w:rPr>
          <w:rFonts w:hint="eastAsia"/>
        </w:rPr>
        <w:t>实验证明，在大多数关系抽取任务中，联合模型的性能优于流水线模型，这是因为联合模型不仅解决了误差传播问题，还使两个子任务之间进行信息交互以辅助任务学习。另外，通过一个模型解决问题可以减小训练与预测时的差距。</w:t>
      </w:r>
    </w:p>
    <w:p w14:paraId="74C06569" w14:textId="77777777" w:rsidR="00655F30" w:rsidRDefault="00BA4E4C">
      <w:pPr>
        <w:pStyle w:val="ae"/>
      </w:pPr>
      <w:r>
        <w:fldChar w:fldCharType="begin"/>
      </w:r>
      <w:r>
        <w:instrText xml:space="preserve"> = 2 \* GB2 </w:instrText>
      </w:r>
      <w:r>
        <w:fldChar w:fldCharType="separate"/>
      </w:r>
      <w:r>
        <w:rPr>
          <w:rFonts w:hint="eastAsia"/>
        </w:rPr>
        <w:t>⑵</w:t>
      </w:r>
      <w:r>
        <w:fldChar w:fldCharType="end"/>
      </w:r>
      <w:r>
        <w:t xml:space="preserve"> </w:t>
      </w:r>
      <w:r>
        <w:rPr>
          <w:rFonts w:hint="eastAsia"/>
        </w:rPr>
        <w:t>远程监督方法</w:t>
      </w:r>
    </w:p>
    <w:p w14:paraId="13FF7538" w14:textId="310E1501" w:rsidR="00655F30" w:rsidRDefault="00BA4E4C">
      <w:pPr>
        <w:pStyle w:val="ae"/>
      </w:pPr>
      <w:proofErr w:type="spellStart"/>
      <w:r>
        <w:t>Mintz</w:t>
      </w:r>
      <w:proofErr w:type="spellEnd"/>
      <w:r>
        <w:rPr>
          <w:rFonts w:hint="eastAsia"/>
        </w:rPr>
        <w:t>等人</w:t>
      </w:r>
      <w:r>
        <w:rPr>
          <w:vertAlign w:val="superscript"/>
        </w:rPr>
        <w:fldChar w:fldCharType="begin"/>
      </w:r>
      <w:r>
        <w:rPr>
          <w:vertAlign w:val="superscript"/>
        </w:rPr>
        <w:instrText xml:space="preserve"> REF _Ref127697706 \r \h  \* MERGEFORMAT </w:instrText>
      </w:r>
      <w:r>
        <w:rPr>
          <w:vertAlign w:val="superscript"/>
        </w:rPr>
      </w:r>
      <w:r>
        <w:rPr>
          <w:vertAlign w:val="superscript"/>
        </w:rPr>
        <w:fldChar w:fldCharType="separate"/>
      </w:r>
      <w:r w:rsidR="003C488F">
        <w:rPr>
          <w:vertAlign w:val="superscript"/>
        </w:rPr>
        <w:t>[22]</w:t>
      </w:r>
      <w:r>
        <w:rPr>
          <w:vertAlign w:val="superscript"/>
        </w:rPr>
        <w:fldChar w:fldCharType="end"/>
      </w:r>
      <w:r>
        <w:rPr>
          <w:rFonts w:hint="eastAsia"/>
        </w:rPr>
        <w:t>首次使用远程监督方法进行关系抽取。远程监督方法的基本假设是：如果一对实体在远程知识库存在某种关系，那么在数据集里所有包含这对实体的句子中，这对实体之间都会具有这种关系。基于远程监督的方法，可以利用远程知识库给无标签数据自动打标签，无需人工标注，节省了大量人力。但远程监督方法会带来两个问题：误差传播和噪声。对标注后的数据先进行特征提取，再训练关系抽取模型，会带来特征误差的传播；使用远程知识库标注数据会使大量实体对间的关系被标注错误，成为噪声。</w:t>
      </w:r>
    </w:p>
    <w:p w14:paraId="4A40936D" w14:textId="41AA3731" w:rsidR="00655F30" w:rsidRDefault="00BA4E4C">
      <w:pPr>
        <w:pStyle w:val="ae"/>
      </w:pPr>
      <w:r>
        <w:rPr>
          <w:rFonts w:hint="eastAsia"/>
        </w:rPr>
        <w:t>深度学习中的分段卷积神经网络（</w:t>
      </w:r>
      <w:r>
        <w:t>Piecewise Convolutional Neural Network</w:t>
      </w:r>
      <w:r w:rsidR="00E21895">
        <w:t xml:space="preserve">, </w:t>
      </w:r>
      <w:r>
        <w:t>PCNN</w:t>
      </w:r>
      <w:r>
        <w:rPr>
          <w:rFonts w:hint="eastAsia"/>
        </w:rPr>
        <w:t>）可以有效解决误差传播问题，</w:t>
      </w:r>
      <w:r>
        <w:t>PCNN</w:t>
      </w:r>
      <w:r>
        <w:rPr>
          <w:rFonts w:hint="eastAsia"/>
        </w:rPr>
        <w:t>以实体所在位置作为划分点，将句子分成三段分别进行池化，可以获得更多实体上下文信息。为了缓解噪声问题，</w:t>
      </w:r>
      <w:r>
        <w:t>Zeng</w:t>
      </w:r>
      <w:r>
        <w:rPr>
          <w:rFonts w:hint="eastAsia"/>
        </w:rPr>
        <w:t>等人</w:t>
      </w:r>
      <w:r>
        <w:rPr>
          <w:vertAlign w:val="superscript"/>
        </w:rPr>
        <w:fldChar w:fldCharType="begin"/>
      </w:r>
      <w:r>
        <w:rPr>
          <w:vertAlign w:val="superscript"/>
        </w:rPr>
        <w:instrText xml:space="preserve"> REF _Ref127697485 \r \h  \* MERGEFORMAT </w:instrText>
      </w:r>
      <w:r>
        <w:rPr>
          <w:vertAlign w:val="superscript"/>
        </w:rPr>
      </w:r>
      <w:r>
        <w:rPr>
          <w:vertAlign w:val="superscript"/>
        </w:rPr>
        <w:fldChar w:fldCharType="separate"/>
      </w:r>
      <w:r w:rsidR="003C488F">
        <w:rPr>
          <w:vertAlign w:val="superscript"/>
        </w:rPr>
        <w:t>[18]</w:t>
      </w:r>
      <w:r>
        <w:rPr>
          <w:vertAlign w:val="superscript"/>
        </w:rPr>
        <w:fldChar w:fldCharType="end"/>
      </w:r>
      <w:r>
        <w:rPr>
          <w:rFonts w:hint="eastAsia"/>
        </w:rPr>
        <w:t>将</w:t>
      </w:r>
      <w:r>
        <w:t>PCNN</w:t>
      </w:r>
      <w:r>
        <w:rPr>
          <w:rFonts w:hint="eastAsia"/>
        </w:rPr>
        <w:t>与多示例学习结合进行关系抽取，</w:t>
      </w:r>
      <w:r>
        <w:t>Lin</w:t>
      </w:r>
      <w:r>
        <w:rPr>
          <w:rFonts w:hint="eastAsia"/>
        </w:rPr>
        <w:t>等人</w:t>
      </w:r>
      <w:r>
        <w:rPr>
          <w:vertAlign w:val="superscript"/>
        </w:rPr>
        <w:fldChar w:fldCharType="begin"/>
      </w:r>
      <w:r>
        <w:rPr>
          <w:vertAlign w:val="superscript"/>
        </w:rPr>
        <w:instrText xml:space="preserve"> REF _Ref127697910 \r \h  \* MERGEFORMAT </w:instrText>
      </w:r>
      <w:r>
        <w:rPr>
          <w:vertAlign w:val="superscript"/>
        </w:rPr>
      </w:r>
      <w:r>
        <w:rPr>
          <w:vertAlign w:val="superscript"/>
        </w:rPr>
        <w:fldChar w:fldCharType="separate"/>
      </w:r>
      <w:r w:rsidR="003C488F">
        <w:rPr>
          <w:vertAlign w:val="superscript"/>
        </w:rPr>
        <w:t>[23]</w:t>
      </w:r>
      <w:r>
        <w:rPr>
          <w:vertAlign w:val="superscript"/>
        </w:rPr>
        <w:fldChar w:fldCharType="end"/>
      </w:r>
      <w:r>
        <w:rPr>
          <w:rFonts w:hint="eastAsia"/>
        </w:rPr>
        <w:t>在其基础上融入注意力机制，更加充分利用包内的信息，</w:t>
      </w:r>
      <w:r>
        <w:t>Ji</w:t>
      </w:r>
      <w:r>
        <w:rPr>
          <w:rFonts w:hint="eastAsia"/>
        </w:rPr>
        <w:t>等人</w:t>
      </w:r>
      <w:r>
        <w:rPr>
          <w:vertAlign w:val="superscript"/>
        </w:rPr>
        <w:fldChar w:fldCharType="begin"/>
      </w:r>
      <w:r>
        <w:rPr>
          <w:vertAlign w:val="superscript"/>
        </w:rPr>
        <w:instrText xml:space="preserve"> REF _Ref127697921 \r \h  \* MERGEFORMAT </w:instrText>
      </w:r>
      <w:r>
        <w:rPr>
          <w:vertAlign w:val="superscript"/>
        </w:rPr>
      </w:r>
      <w:r>
        <w:rPr>
          <w:vertAlign w:val="superscript"/>
        </w:rPr>
        <w:fldChar w:fldCharType="separate"/>
      </w:r>
      <w:r w:rsidR="003C488F">
        <w:rPr>
          <w:vertAlign w:val="superscript"/>
        </w:rPr>
        <w:t>[24]</w:t>
      </w:r>
      <w:r>
        <w:rPr>
          <w:vertAlign w:val="superscript"/>
        </w:rPr>
        <w:fldChar w:fldCharType="end"/>
      </w:r>
      <w:r>
        <w:rPr>
          <w:rFonts w:hint="eastAsia"/>
        </w:rPr>
        <w:t>在</w:t>
      </w:r>
      <w:r>
        <w:t>PCNN</w:t>
      </w:r>
      <w:r>
        <w:rPr>
          <w:rFonts w:hint="eastAsia"/>
        </w:rPr>
        <w:t>与注意力机制结合的基础上，进一步加入了实体表示信息，使得分类的准确率更高。</w:t>
      </w:r>
    </w:p>
    <w:p w14:paraId="2A648B46" w14:textId="18EB223E" w:rsidR="00655F30" w:rsidRDefault="00BA4E4C">
      <w:pPr>
        <w:pStyle w:val="ae"/>
      </w:pPr>
      <w:r>
        <w:rPr>
          <w:rFonts w:hint="eastAsia"/>
        </w:rPr>
        <w:t>随着深度神经网络的进一步发展，</w:t>
      </w:r>
      <w:proofErr w:type="gramStart"/>
      <w:r>
        <w:rPr>
          <w:rFonts w:hint="eastAsia"/>
        </w:rPr>
        <w:t>预训练</w:t>
      </w:r>
      <w:proofErr w:type="gramEnd"/>
      <w:r>
        <w:rPr>
          <w:rFonts w:hint="eastAsia"/>
        </w:rPr>
        <w:t>模型（</w:t>
      </w:r>
      <w:r>
        <w:t>Devlin</w:t>
      </w:r>
      <w:r>
        <w:rPr>
          <w:rFonts w:hint="eastAsia"/>
        </w:rPr>
        <w:t>等人</w:t>
      </w:r>
      <w:r>
        <w:rPr>
          <w:vertAlign w:val="superscript"/>
        </w:rPr>
        <w:fldChar w:fldCharType="begin"/>
      </w:r>
      <w:r>
        <w:rPr>
          <w:vertAlign w:val="superscript"/>
        </w:rPr>
        <w:instrText xml:space="preserve"> REF _Ref124490059 \r \h  \* MERGEFORMAT </w:instrText>
      </w:r>
      <w:r>
        <w:rPr>
          <w:vertAlign w:val="superscript"/>
        </w:rPr>
      </w:r>
      <w:r>
        <w:rPr>
          <w:vertAlign w:val="superscript"/>
        </w:rPr>
        <w:fldChar w:fldCharType="separate"/>
      </w:r>
      <w:r w:rsidR="003C488F">
        <w:rPr>
          <w:vertAlign w:val="superscript"/>
        </w:rPr>
        <w:t>[1]</w:t>
      </w:r>
      <w:r>
        <w:rPr>
          <w:vertAlign w:val="superscript"/>
        </w:rPr>
        <w:fldChar w:fldCharType="end"/>
      </w:r>
      <w:r>
        <w:rPr>
          <w:rFonts w:hint="eastAsia"/>
        </w:rPr>
        <w:t>）被提出，并凭借优异的性能刷新了多项</w:t>
      </w:r>
      <w:r>
        <w:t>NLP</w:t>
      </w:r>
      <w:r>
        <w:rPr>
          <w:rFonts w:hint="eastAsia"/>
        </w:rPr>
        <w:t>任务上的记录。许多研究人员将</w:t>
      </w:r>
      <w:proofErr w:type="gramStart"/>
      <w:r>
        <w:rPr>
          <w:rFonts w:hint="eastAsia"/>
        </w:rPr>
        <w:t>预训练</w:t>
      </w:r>
      <w:proofErr w:type="gramEnd"/>
      <w:r>
        <w:rPr>
          <w:rFonts w:hint="eastAsia"/>
        </w:rPr>
        <w:t>模型应用在关系抽取任务上，提出了许多效果优良的模型，如</w:t>
      </w:r>
      <w:r>
        <w:t>MTB</w:t>
      </w:r>
      <w:r>
        <w:rPr>
          <w:vertAlign w:val="superscript"/>
        </w:rPr>
        <w:fldChar w:fldCharType="begin"/>
      </w:r>
      <w:r>
        <w:rPr>
          <w:vertAlign w:val="superscript"/>
        </w:rPr>
        <w:instrText xml:space="preserve"> REF _Ref127701440 \r \h  \* MERGEFORMAT </w:instrText>
      </w:r>
      <w:r>
        <w:rPr>
          <w:vertAlign w:val="superscript"/>
        </w:rPr>
      </w:r>
      <w:r>
        <w:rPr>
          <w:vertAlign w:val="superscript"/>
        </w:rPr>
        <w:fldChar w:fldCharType="separate"/>
      </w:r>
      <w:r w:rsidR="003C488F">
        <w:rPr>
          <w:vertAlign w:val="superscript"/>
        </w:rPr>
        <w:t>[25]</w:t>
      </w:r>
      <w:r>
        <w:rPr>
          <w:vertAlign w:val="superscript"/>
        </w:rPr>
        <w:fldChar w:fldCharType="end"/>
      </w:r>
      <w:r>
        <w:rPr>
          <w:rFonts w:hint="eastAsia"/>
        </w:rPr>
        <w:t>、</w:t>
      </w:r>
      <w:r>
        <w:t>SPANBERT</w:t>
      </w:r>
      <w:r>
        <w:rPr>
          <w:vertAlign w:val="superscript"/>
        </w:rPr>
        <w:fldChar w:fldCharType="begin"/>
      </w:r>
      <w:r>
        <w:rPr>
          <w:vertAlign w:val="superscript"/>
        </w:rPr>
        <w:instrText xml:space="preserve"> REF _Ref127701451 \r \h  \* MERGEFORMAT </w:instrText>
      </w:r>
      <w:r>
        <w:rPr>
          <w:vertAlign w:val="superscript"/>
        </w:rPr>
      </w:r>
      <w:r>
        <w:rPr>
          <w:vertAlign w:val="superscript"/>
        </w:rPr>
        <w:fldChar w:fldCharType="separate"/>
      </w:r>
      <w:r w:rsidR="003C488F">
        <w:rPr>
          <w:vertAlign w:val="superscript"/>
        </w:rPr>
        <w:t>[26]</w:t>
      </w:r>
      <w:r>
        <w:rPr>
          <w:vertAlign w:val="superscript"/>
        </w:rPr>
        <w:fldChar w:fldCharType="end"/>
      </w:r>
      <w:r>
        <w:rPr>
          <w:rFonts w:hint="eastAsia"/>
        </w:rPr>
        <w:t>、</w:t>
      </w:r>
      <w:r>
        <w:t>R-BERT</w:t>
      </w:r>
      <w:r>
        <w:rPr>
          <w:vertAlign w:val="superscript"/>
        </w:rPr>
        <w:fldChar w:fldCharType="begin"/>
      </w:r>
      <w:r>
        <w:rPr>
          <w:vertAlign w:val="superscript"/>
        </w:rPr>
        <w:instrText xml:space="preserve"> REF _Ref127701465 \r \h  \* MERGEFORMAT </w:instrText>
      </w:r>
      <w:r>
        <w:rPr>
          <w:vertAlign w:val="superscript"/>
        </w:rPr>
      </w:r>
      <w:r>
        <w:rPr>
          <w:vertAlign w:val="superscript"/>
        </w:rPr>
        <w:fldChar w:fldCharType="separate"/>
      </w:r>
      <w:r w:rsidR="003C488F">
        <w:rPr>
          <w:vertAlign w:val="superscript"/>
        </w:rPr>
        <w:t>[27]</w:t>
      </w:r>
      <w:r>
        <w:rPr>
          <w:vertAlign w:val="superscript"/>
        </w:rPr>
        <w:fldChar w:fldCharType="end"/>
      </w:r>
      <w:r>
        <w:rPr>
          <w:rFonts w:hint="eastAsia"/>
        </w:rPr>
        <w:t>等等，使用</w:t>
      </w:r>
      <w:proofErr w:type="gramStart"/>
      <w:r>
        <w:rPr>
          <w:rFonts w:hint="eastAsia"/>
        </w:rPr>
        <w:t>预训练</w:t>
      </w:r>
      <w:proofErr w:type="gramEnd"/>
      <w:r>
        <w:rPr>
          <w:rFonts w:hint="eastAsia"/>
        </w:rPr>
        <w:t>模型进行关系抽取逐渐成为主流范式。</w:t>
      </w:r>
    </w:p>
    <w:p w14:paraId="6E3FCBA0" w14:textId="77777777" w:rsidR="00655F30" w:rsidRDefault="00BA4E4C">
      <w:pPr>
        <w:pStyle w:val="af9"/>
        <w:rPr>
          <w:rFonts w:hint="default"/>
        </w:rPr>
      </w:pPr>
      <w:bookmarkStart w:id="54" w:name="_Toc134718064"/>
      <w:r>
        <w:rPr>
          <w:rFonts w:hint="default"/>
        </w:rPr>
        <w:t xml:space="preserve">1.3 </w:t>
      </w:r>
      <w:bookmarkStart w:id="55" w:name="_Toc8044"/>
      <w:bookmarkStart w:id="56" w:name="_Toc13110"/>
      <w:r>
        <w:t>本文主要研究内容及组织结构</w:t>
      </w:r>
      <w:bookmarkEnd w:id="54"/>
      <w:bookmarkEnd w:id="55"/>
      <w:bookmarkEnd w:id="56"/>
    </w:p>
    <w:p w14:paraId="2073B91B" w14:textId="77777777" w:rsidR="00655F30" w:rsidRDefault="00BA4E4C">
      <w:pPr>
        <w:pStyle w:val="afa"/>
        <w:ind w:firstLine="480"/>
      </w:pPr>
      <w:bookmarkStart w:id="57" w:name="_Toc20759"/>
      <w:bookmarkStart w:id="58" w:name="_Toc8854"/>
      <w:bookmarkStart w:id="59" w:name="_Toc134718065"/>
      <w:r>
        <w:rPr>
          <w:rFonts w:hint="eastAsia"/>
        </w:rPr>
        <w:t>1</w:t>
      </w:r>
      <w:r>
        <w:t xml:space="preserve">.3.1 </w:t>
      </w:r>
      <w:r>
        <w:rPr>
          <w:rFonts w:hint="eastAsia"/>
        </w:rPr>
        <w:t>研究内容</w:t>
      </w:r>
      <w:bookmarkEnd w:id="57"/>
      <w:bookmarkEnd w:id="58"/>
      <w:bookmarkEnd w:id="59"/>
    </w:p>
    <w:p w14:paraId="1290FD94" w14:textId="77777777" w:rsidR="00655F30" w:rsidRDefault="00BA4E4C">
      <w:pPr>
        <w:pStyle w:val="ae"/>
        <w:rPr>
          <w:b/>
          <w:bCs/>
        </w:rPr>
      </w:pPr>
      <w:bookmarkStart w:id="60" w:name="_Toc27976"/>
      <w:r>
        <w:rPr>
          <w:rFonts w:hint="eastAsia"/>
        </w:rPr>
        <w:t>通过分析关系抽取任务的研究背景和研究现状可知，基于</w:t>
      </w:r>
      <w:proofErr w:type="gramStart"/>
      <w:r>
        <w:rPr>
          <w:rFonts w:hint="eastAsia"/>
        </w:rPr>
        <w:t>预训练</w:t>
      </w:r>
      <w:proofErr w:type="gramEnd"/>
      <w:r>
        <w:rPr>
          <w:rFonts w:hint="eastAsia"/>
        </w:rPr>
        <w:t>模型的方法是目前的</w:t>
      </w:r>
      <w:r>
        <w:rPr>
          <w:rFonts w:hint="eastAsia"/>
        </w:rPr>
        <w:lastRenderedPageBreak/>
        <w:t>主流范式，提示学习方法对于提升</w:t>
      </w:r>
      <w:proofErr w:type="gramStart"/>
      <w:r>
        <w:rPr>
          <w:rFonts w:hint="eastAsia"/>
        </w:rPr>
        <w:t>预训练</w:t>
      </w:r>
      <w:proofErr w:type="gramEnd"/>
      <w:r>
        <w:rPr>
          <w:rFonts w:hint="eastAsia"/>
        </w:rPr>
        <w:t>模型的性能有很大帮助。本文将研究如何将提示学习应用到基于</w:t>
      </w:r>
      <w:proofErr w:type="gramStart"/>
      <w:r>
        <w:rPr>
          <w:rFonts w:hint="eastAsia"/>
        </w:rPr>
        <w:t>预训练</w:t>
      </w:r>
      <w:proofErr w:type="gramEnd"/>
      <w:r>
        <w:rPr>
          <w:rFonts w:hint="eastAsia"/>
        </w:rPr>
        <w:t>模型的关系抽取模型中，以获得更好的性能和泛化能力，并加入内部知识来改进模型。具体内容有：</w:t>
      </w:r>
      <w:bookmarkEnd w:id="60"/>
    </w:p>
    <w:bookmarkStart w:id="61" w:name="_Toc22671"/>
    <w:p w14:paraId="5F5CD627" w14:textId="77777777" w:rsidR="00655F30" w:rsidRDefault="00BA4E4C">
      <w:pPr>
        <w:pStyle w:val="ae"/>
        <w:ind w:firstLine="482"/>
        <w:rPr>
          <w:b/>
          <w:bCs/>
        </w:rPr>
      </w:pPr>
      <w:r>
        <w:rPr>
          <w:b/>
          <w:bCs/>
        </w:rPr>
        <w:fldChar w:fldCharType="begin"/>
      </w:r>
      <w:r>
        <w:instrText xml:space="preserve"> = 1 \* GB2 </w:instrText>
      </w:r>
      <w:r>
        <w:rPr>
          <w:b/>
          <w:bCs/>
        </w:rPr>
        <w:fldChar w:fldCharType="separate"/>
      </w:r>
      <w:r>
        <w:rPr>
          <w:rFonts w:hint="eastAsia"/>
        </w:rPr>
        <w:t>⑴</w:t>
      </w:r>
      <w:r>
        <w:rPr>
          <w:b/>
          <w:bCs/>
        </w:rPr>
        <w:fldChar w:fldCharType="end"/>
      </w:r>
      <w:r>
        <w:t xml:space="preserve"> </w:t>
      </w:r>
      <w:r>
        <w:rPr>
          <w:rFonts w:hint="eastAsia"/>
        </w:rPr>
        <w:t>构建一个基于</w:t>
      </w:r>
      <w:proofErr w:type="gramStart"/>
      <w:r>
        <w:rPr>
          <w:rFonts w:hint="eastAsia"/>
        </w:rPr>
        <w:t>预训练</w:t>
      </w:r>
      <w:proofErr w:type="gramEnd"/>
      <w:r>
        <w:rPr>
          <w:rFonts w:hint="eastAsia"/>
        </w:rPr>
        <w:t>模型的关系抽取模型，同时引入提示学习方法以增强模型的性能；</w:t>
      </w:r>
      <w:bookmarkEnd w:id="61"/>
    </w:p>
    <w:bookmarkStart w:id="62" w:name="_Toc7381"/>
    <w:p w14:paraId="079089A3" w14:textId="77777777" w:rsidR="00655F30" w:rsidRDefault="00BA4E4C">
      <w:pPr>
        <w:pStyle w:val="ae"/>
        <w:ind w:firstLine="482"/>
        <w:rPr>
          <w:b/>
          <w:bCs/>
        </w:rPr>
      </w:pPr>
      <w:r>
        <w:rPr>
          <w:b/>
          <w:bCs/>
        </w:rPr>
        <w:fldChar w:fldCharType="begin"/>
      </w:r>
      <w:r>
        <w:instrText xml:space="preserve"> = 2 \* GB2 </w:instrText>
      </w:r>
      <w:r>
        <w:rPr>
          <w:b/>
          <w:bCs/>
        </w:rPr>
        <w:fldChar w:fldCharType="separate"/>
      </w:r>
      <w:r>
        <w:rPr>
          <w:rFonts w:hint="eastAsia"/>
        </w:rPr>
        <w:t>⑵</w:t>
      </w:r>
      <w:r>
        <w:rPr>
          <w:b/>
          <w:bCs/>
        </w:rPr>
        <w:fldChar w:fldCharType="end"/>
      </w:r>
      <w:r>
        <w:t xml:space="preserve"> </w:t>
      </w:r>
      <w:r>
        <w:rPr>
          <w:rFonts w:hint="eastAsia"/>
        </w:rPr>
        <w:t>针对关系抽取任务特点设计提示学习模板，将实体与关系的先验知识融入模型；</w:t>
      </w:r>
      <w:bookmarkEnd w:id="62"/>
    </w:p>
    <w:bookmarkStart w:id="63" w:name="_Toc17699"/>
    <w:p w14:paraId="4EFCE22B" w14:textId="77777777" w:rsidR="00655F30" w:rsidRDefault="00BA4E4C">
      <w:pPr>
        <w:pStyle w:val="ae"/>
        <w:ind w:firstLine="482"/>
      </w:pPr>
      <w:r>
        <w:rPr>
          <w:rFonts w:cs="Times New Roman"/>
          <w:b/>
          <w:bCs/>
        </w:rPr>
        <w:fldChar w:fldCharType="begin"/>
      </w:r>
      <w:r>
        <w:rPr>
          <w:rFonts w:cs="Times New Roman"/>
        </w:rPr>
        <w:instrText xml:space="preserve"> = 3 \* GB2 </w:instrText>
      </w:r>
      <w:r>
        <w:rPr>
          <w:rFonts w:cs="Times New Roman"/>
          <w:b/>
          <w:bCs/>
        </w:rPr>
        <w:fldChar w:fldCharType="separate"/>
      </w:r>
      <w:r>
        <w:rPr>
          <w:rFonts w:cs="宋体" w:hint="eastAsia"/>
        </w:rPr>
        <w:t>⑶</w:t>
      </w:r>
      <w:r>
        <w:rPr>
          <w:rFonts w:cs="Times New Roman"/>
          <w:b/>
          <w:bCs/>
        </w:rPr>
        <w:fldChar w:fldCharType="end"/>
      </w:r>
      <w:r>
        <w:rPr>
          <w:rFonts w:cs="Times New Roman"/>
        </w:rPr>
        <w:t xml:space="preserve"> </w:t>
      </w:r>
      <w:r>
        <w:rPr>
          <w:rFonts w:hint="eastAsia"/>
        </w:rPr>
        <w:t>进行实验验证，证明方法的有效性。</w:t>
      </w:r>
      <w:bookmarkEnd w:id="63"/>
    </w:p>
    <w:p w14:paraId="74697949" w14:textId="77777777" w:rsidR="007B26AC" w:rsidRDefault="007B26AC" w:rsidP="007B26AC">
      <w:pPr>
        <w:pStyle w:val="ae"/>
        <w:keepNext/>
        <w:spacing w:line="240" w:lineRule="auto"/>
        <w:jc w:val="center"/>
      </w:pPr>
      <w:r>
        <w:rPr>
          <w:noProof/>
        </w:rPr>
        <w:drawing>
          <wp:inline distT="0" distB="0" distL="0" distR="0" wp14:anchorId="0D51F3F0" wp14:editId="71939EB8">
            <wp:extent cx="4474800" cy="3528000"/>
            <wp:effectExtent l="0" t="0" r="2540" b="0"/>
            <wp:docPr id="1504876951" name="图片 1504876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74800" cy="3528000"/>
                    </a:xfrm>
                    <a:prstGeom prst="rect">
                      <a:avLst/>
                    </a:prstGeom>
                  </pic:spPr>
                </pic:pic>
              </a:graphicData>
            </a:graphic>
          </wp:inline>
        </w:drawing>
      </w:r>
    </w:p>
    <w:p w14:paraId="6561CFB0" w14:textId="2D1A0CBA" w:rsidR="007B26AC" w:rsidRPr="007B26AC" w:rsidRDefault="007B26AC" w:rsidP="00484758">
      <w:pPr>
        <w:pStyle w:val="afb"/>
        <w:ind w:left="420"/>
        <w:rPr>
          <w:b/>
          <w:bCs/>
        </w:rPr>
      </w:pPr>
      <w:bookmarkStart w:id="64" w:name="_Toc135135357"/>
      <w:r>
        <w:t>图</w:t>
      </w:r>
      <w:r>
        <w:t xml:space="preserve"> 1.</w:t>
      </w:r>
      <w:r>
        <w:fldChar w:fldCharType="begin"/>
      </w:r>
      <w:r>
        <w:instrText xml:space="preserve"> SEQ </w:instrText>
      </w:r>
      <w:r>
        <w:instrText>图</w:instrText>
      </w:r>
      <w:r>
        <w:instrText xml:space="preserve"> \* ARABIC </w:instrText>
      </w:r>
      <w:r>
        <w:fldChar w:fldCharType="separate"/>
      </w:r>
      <w:r w:rsidR="003C488F">
        <w:rPr>
          <w:noProof/>
        </w:rPr>
        <w:t>2</w:t>
      </w:r>
      <w:r>
        <w:fldChar w:fldCharType="end"/>
      </w:r>
      <w:r>
        <w:t xml:space="preserve"> </w:t>
      </w:r>
      <w:r>
        <w:rPr>
          <w:rFonts w:hint="eastAsia"/>
        </w:rPr>
        <w:t>本文组织结构</w:t>
      </w:r>
      <w:bookmarkEnd w:id="64"/>
    </w:p>
    <w:p w14:paraId="080D85B1" w14:textId="77777777" w:rsidR="007B26AC" w:rsidRDefault="007B26AC" w:rsidP="007B26AC">
      <w:pPr>
        <w:pStyle w:val="afa"/>
        <w:ind w:firstLineChars="0" w:firstLine="0"/>
        <w:sectPr w:rsidR="007B26AC">
          <w:headerReference w:type="default" r:id="rId17"/>
          <w:footerReference w:type="default" r:id="rId18"/>
          <w:pgSz w:w="11906" w:h="16838"/>
          <w:pgMar w:top="1418" w:right="1134" w:bottom="1418" w:left="1418" w:header="851" w:footer="850" w:gutter="0"/>
          <w:pgNumType w:start="1"/>
          <w:cols w:space="425"/>
          <w:docGrid w:type="linesAndChars" w:linePitch="312"/>
        </w:sectPr>
      </w:pPr>
      <w:bookmarkStart w:id="65" w:name="_Toc15954"/>
      <w:bookmarkStart w:id="66" w:name="_Toc5772"/>
      <w:bookmarkStart w:id="67" w:name="_Toc134718066"/>
    </w:p>
    <w:p w14:paraId="567D6F0D" w14:textId="77777777" w:rsidR="00655F30" w:rsidRDefault="00BA4E4C">
      <w:pPr>
        <w:pStyle w:val="afa"/>
        <w:ind w:firstLine="480"/>
      </w:pPr>
      <w:r>
        <w:rPr>
          <w:rFonts w:hint="eastAsia"/>
        </w:rPr>
        <w:t>1</w:t>
      </w:r>
      <w:r>
        <w:t xml:space="preserve">.3.2 </w:t>
      </w:r>
      <w:r>
        <w:rPr>
          <w:rFonts w:hint="eastAsia"/>
        </w:rPr>
        <w:t>组织结构</w:t>
      </w:r>
      <w:bookmarkEnd w:id="65"/>
      <w:bookmarkEnd w:id="66"/>
      <w:bookmarkEnd w:id="67"/>
    </w:p>
    <w:p w14:paraId="42094B25" w14:textId="5D857D19" w:rsidR="000B6066" w:rsidRDefault="00BA4E4C" w:rsidP="007B26AC">
      <w:pPr>
        <w:pStyle w:val="ae"/>
        <w:sectPr w:rsidR="000B6066" w:rsidSect="000B6066">
          <w:footerReference w:type="default" r:id="rId19"/>
          <w:type w:val="continuous"/>
          <w:pgSz w:w="11906" w:h="16838"/>
          <w:pgMar w:top="1418" w:right="1134" w:bottom="1418" w:left="1418" w:header="851" w:footer="992" w:gutter="0"/>
          <w:cols w:space="425"/>
          <w:docGrid w:type="linesAndChars" w:linePitch="312"/>
        </w:sectPr>
      </w:pPr>
      <w:bookmarkStart w:id="68" w:name="_Toc1604"/>
      <w:r>
        <w:rPr>
          <w:rFonts w:hint="eastAsia"/>
        </w:rPr>
        <w:t>本文的组织结构如图</w:t>
      </w:r>
      <w:r>
        <w:t>1.2</w:t>
      </w:r>
      <w:r>
        <w:rPr>
          <w:rFonts w:hint="eastAsia"/>
        </w:rPr>
        <w:t>所示：第一章为绪论，介绍了本文选题背景及意义，梳理了关系抽取领域的研究现状；第二章介绍了本文的研究路线及相关理论基础；第三章详述如何构建基于知识感知并引入提示学习的关系抽取模型；第四章介绍了实验设置，展示了实验结果，并进行结果分析；第五</w:t>
      </w:r>
      <w:proofErr w:type="gramStart"/>
      <w:r>
        <w:rPr>
          <w:rFonts w:hint="eastAsia"/>
        </w:rPr>
        <w:t>章总结</w:t>
      </w:r>
      <w:proofErr w:type="gramEnd"/>
      <w:r>
        <w:rPr>
          <w:rFonts w:hint="eastAsia"/>
        </w:rPr>
        <w:t>本文的工作，并对未来工作进行规划。</w:t>
      </w:r>
      <w:bookmarkStart w:id="69" w:name="_Toc16872"/>
      <w:bookmarkStart w:id="70" w:name="_Toc134718067"/>
      <w:bookmarkEnd w:id="68"/>
    </w:p>
    <w:p w14:paraId="3B88DD8A" w14:textId="635D84E3" w:rsidR="00655F30" w:rsidRDefault="00BA4E4C" w:rsidP="00BF2F80">
      <w:pPr>
        <w:pStyle w:val="a"/>
        <w:spacing w:line="240" w:lineRule="auto"/>
        <w:ind w:left="743" w:hanging="743"/>
      </w:pPr>
      <w:r>
        <w:rPr>
          <w:rFonts w:hint="eastAsia"/>
        </w:rPr>
        <w:lastRenderedPageBreak/>
        <w:t>研究路线及相关理论</w:t>
      </w:r>
      <w:bookmarkEnd w:id="69"/>
      <w:bookmarkEnd w:id="70"/>
    </w:p>
    <w:p w14:paraId="0CA7CC8E" w14:textId="77777777" w:rsidR="00655F30" w:rsidRDefault="00BA4E4C">
      <w:pPr>
        <w:pStyle w:val="ae"/>
      </w:pPr>
      <w:r>
        <w:rPr>
          <w:rFonts w:hint="eastAsia"/>
        </w:rPr>
        <w:t>对于</w:t>
      </w:r>
      <w:proofErr w:type="gramStart"/>
      <w:r>
        <w:rPr>
          <w:rFonts w:hint="eastAsia"/>
        </w:rPr>
        <w:t>预训练</w:t>
      </w:r>
      <w:proofErr w:type="gramEnd"/>
      <w:r>
        <w:rPr>
          <w:rFonts w:hint="eastAsia"/>
        </w:rPr>
        <w:t>模型来说，知识感知（</w:t>
      </w:r>
      <w:r>
        <w:t>Knowledge-Aware</w:t>
      </w:r>
      <w:r>
        <w:rPr>
          <w:rFonts w:hint="eastAsia"/>
        </w:rPr>
        <w:t>）是为了增强</w:t>
      </w:r>
      <w:proofErr w:type="gramStart"/>
      <w:r>
        <w:rPr>
          <w:rFonts w:hint="eastAsia"/>
        </w:rPr>
        <w:t>预训练</w:t>
      </w:r>
      <w:proofErr w:type="gramEnd"/>
      <w:r>
        <w:rPr>
          <w:rFonts w:hint="eastAsia"/>
        </w:rPr>
        <w:t>模型理解更高层次文本的能力，而将特定的外部知识引入模型的方法。特定的外部知识是指与特定任务或领域相关的知识，对于</w:t>
      </w:r>
      <w:r>
        <w:t>NLP</w:t>
      </w:r>
      <w:r>
        <w:rPr>
          <w:rFonts w:hint="eastAsia"/>
        </w:rPr>
        <w:t>任务，其外部知识包含语言、语义等多种知识，通常情况下，</w:t>
      </w:r>
      <w:proofErr w:type="gramStart"/>
      <w:r>
        <w:rPr>
          <w:rFonts w:hint="eastAsia"/>
        </w:rPr>
        <w:t>预训练</w:t>
      </w:r>
      <w:proofErr w:type="gramEnd"/>
      <w:r>
        <w:rPr>
          <w:rFonts w:hint="eastAsia"/>
        </w:rPr>
        <w:t>模型通过知识图谱来引入丰富的外部知识。</w:t>
      </w:r>
      <w:proofErr w:type="gramStart"/>
      <w:r>
        <w:rPr>
          <w:rFonts w:hint="eastAsia"/>
        </w:rPr>
        <w:t>预训练</w:t>
      </w:r>
      <w:proofErr w:type="gramEnd"/>
      <w:r>
        <w:rPr>
          <w:rFonts w:hint="eastAsia"/>
        </w:rPr>
        <w:t>模型从大规模未标注语料中学习到的是通用知识，由于知识感知方法引入了特定的外部知识，因而能进一步提升</w:t>
      </w:r>
      <w:proofErr w:type="gramStart"/>
      <w:r>
        <w:rPr>
          <w:rFonts w:hint="eastAsia"/>
        </w:rPr>
        <w:t>预训练</w:t>
      </w:r>
      <w:proofErr w:type="gramEnd"/>
      <w:r>
        <w:rPr>
          <w:rFonts w:hint="eastAsia"/>
        </w:rPr>
        <w:t>模型的能力。</w:t>
      </w:r>
    </w:p>
    <w:p w14:paraId="1C5F19C3" w14:textId="77777777" w:rsidR="00655F30" w:rsidRDefault="00BA4E4C">
      <w:pPr>
        <w:pStyle w:val="ae"/>
      </w:pPr>
      <w:r>
        <w:rPr>
          <w:rFonts w:hint="eastAsia"/>
        </w:rPr>
        <w:t>本文研究基于知识感知的关系抽取方法，该方法建立在</w:t>
      </w:r>
      <w:proofErr w:type="gramStart"/>
      <w:r>
        <w:rPr>
          <w:rFonts w:hint="eastAsia"/>
        </w:rPr>
        <w:t>预训练</w:t>
      </w:r>
      <w:proofErr w:type="gramEnd"/>
      <w:r>
        <w:rPr>
          <w:rFonts w:hint="eastAsia"/>
        </w:rPr>
        <w:t>模型之上，结合提示学习方法，并将知识感知融入其中。本章首先介绍本文的研究路线，然后介绍相关的理论基础，包括</w:t>
      </w:r>
      <w:proofErr w:type="gramStart"/>
      <w:r>
        <w:rPr>
          <w:rFonts w:hint="eastAsia"/>
        </w:rPr>
        <w:t>预训练</w:t>
      </w:r>
      <w:proofErr w:type="gramEnd"/>
      <w:r>
        <w:rPr>
          <w:rFonts w:hint="eastAsia"/>
        </w:rPr>
        <w:t>模型和提示学习。</w:t>
      </w:r>
    </w:p>
    <w:p w14:paraId="076C0DD5" w14:textId="77777777" w:rsidR="00655F30" w:rsidRDefault="00BA4E4C">
      <w:pPr>
        <w:pStyle w:val="af9"/>
        <w:rPr>
          <w:rFonts w:hint="default"/>
        </w:rPr>
      </w:pPr>
      <w:bookmarkStart w:id="71" w:name="_Toc134718068"/>
      <w:r>
        <w:rPr>
          <w:rFonts w:hint="default"/>
        </w:rPr>
        <w:t xml:space="preserve">2.1 </w:t>
      </w:r>
      <w:bookmarkStart w:id="72" w:name="_Toc15156"/>
      <w:bookmarkStart w:id="73" w:name="_Toc26436"/>
      <w:r>
        <w:t>研究路线</w:t>
      </w:r>
      <w:bookmarkEnd w:id="71"/>
      <w:bookmarkEnd w:id="72"/>
      <w:bookmarkEnd w:id="73"/>
    </w:p>
    <w:p w14:paraId="575B5C80" w14:textId="2C521FFC" w:rsidR="00655F30" w:rsidRDefault="00BA4E4C">
      <w:pPr>
        <w:pStyle w:val="ae"/>
      </w:pPr>
      <w:bookmarkStart w:id="74" w:name="_Toc9592"/>
      <w:r>
        <w:rPr>
          <w:rStyle w:val="af0"/>
          <w:rFonts w:hint="eastAsia"/>
        </w:rPr>
        <w:t>本文针对关系抽取任务设计了对应的研究路线，采用结合提示学习的</w:t>
      </w:r>
      <w:proofErr w:type="gramStart"/>
      <w:r>
        <w:rPr>
          <w:rStyle w:val="af0"/>
          <w:rFonts w:hint="eastAsia"/>
        </w:rPr>
        <w:t>预训练</w:t>
      </w:r>
      <w:proofErr w:type="gramEnd"/>
      <w:r>
        <w:rPr>
          <w:rStyle w:val="af0"/>
          <w:rFonts w:hint="eastAsia"/>
        </w:rPr>
        <w:t>模型作为关系抽取的基础模型，模型的</w:t>
      </w:r>
      <w:r w:rsidR="00E21895">
        <w:rPr>
          <w:rStyle w:val="af0"/>
          <w:rFonts w:hint="eastAsia"/>
        </w:rPr>
        <w:t>大致</w:t>
      </w:r>
      <w:r>
        <w:rPr>
          <w:rStyle w:val="af0"/>
          <w:rFonts w:hint="eastAsia"/>
        </w:rPr>
        <w:t>框架如图</w:t>
      </w:r>
      <w:r>
        <w:rPr>
          <w:rStyle w:val="af0"/>
        </w:rPr>
        <w:t>2.1</w:t>
      </w:r>
      <w:r>
        <w:rPr>
          <w:rStyle w:val="af0"/>
          <w:rFonts w:hint="eastAsia"/>
        </w:rPr>
        <w:t>所示。根据关系抽取框架，对输入文本进行关系抽取的关键步骤如下</w:t>
      </w:r>
      <w:r>
        <w:rPr>
          <w:rFonts w:hint="eastAsia"/>
        </w:rPr>
        <w:t>：</w:t>
      </w:r>
      <w:bookmarkEnd w:id="74"/>
    </w:p>
    <w:p w14:paraId="66F87636" w14:textId="77777777" w:rsidR="00655F30" w:rsidRDefault="00BA4E4C">
      <w:pPr>
        <w:pStyle w:val="ae"/>
        <w:keepNext/>
        <w:spacing w:line="240" w:lineRule="auto"/>
        <w:jc w:val="center"/>
      </w:pPr>
      <w:r>
        <w:rPr>
          <w:rStyle w:val="af0"/>
          <w:noProof/>
        </w:rPr>
        <w:drawing>
          <wp:inline distT="0" distB="0" distL="0" distR="0" wp14:anchorId="7D2098CF" wp14:editId="6693445E">
            <wp:extent cx="5644515" cy="1655445"/>
            <wp:effectExtent l="0" t="0" r="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44800" cy="1656000"/>
                    </a:xfrm>
                    <a:prstGeom prst="rect">
                      <a:avLst/>
                    </a:prstGeom>
                  </pic:spPr>
                </pic:pic>
              </a:graphicData>
            </a:graphic>
          </wp:inline>
        </w:drawing>
      </w:r>
    </w:p>
    <w:p w14:paraId="64DBDC0B" w14:textId="77777777" w:rsidR="00655F30" w:rsidRDefault="00BA4E4C">
      <w:pPr>
        <w:pStyle w:val="afb"/>
      </w:pPr>
      <w:bookmarkStart w:id="75" w:name="_Toc135135358"/>
      <w:r>
        <w:rPr>
          <w:rFonts w:hint="eastAsia"/>
        </w:rPr>
        <w:t>图</w:t>
      </w:r>
      <w:r>
        <w:rPr>
          <w:rFonts w:hint="eastAsia"/>
        </w:rPr>
        <w:t xml:space="preserve"> </w:t>
      </w:r>
      <w:r>
        <w:t xml:space="preserve">2.1 </w:t>
      </w:r>
      <w:r>
        <w:rPr>
          <w:rFonts w:hint="eastAsia"/>
        </w:rPr>
        <w:t>本文研究路线</w:t>
      </w:r>
      <w:bookmarkEnd w:id="75"/>
    </w:p>
    <w:bookmarkStart w:id="76" w:name="_Toc32115"/>
    <w:p w14:paraId="61957773" w14:textId="77777777" w:rsidR="00655F30" w:rsidRDefault="00BA4E4C">
      <w:pPr>
        <w:pStyle w:val="ae"/>
      </w:pPr>
      <w:r>
        <w:fldChar w:fldCharType="begin"/>
      </w:r>
      <w:r>
        <w:instrText xml:space="preserve"> = 1 \* GB2 </w:instrText>
      </w:r>
      <w:r>
        <w:fldChar w:fldCharType="separate"/>
      </w:r>
      <w:r>
        <w:rPr>
          <w:rFonts w:hint="eastAsia"/>
        </w:rPr>
        <w:t>⑴</w:t>
      </w:r>
      <w:r>
        <w:fldChar w:fldCharType="end"/>
      </w:r>
      <w:r>
        <w:t xml:space="preserve"> </w:t>
      </w:r>
      <w:r>
        <w:rPr>
          <w:rFonts w:hint="eastAsia"/>
        </w:rPr>
        <w:t>首先对输入文本中的实体进行标注，因为本文采用的是流水线模型，即在已知实体的情况下抽取关系，并进行关系分类。得到实体信息后，利用分词工具对标注好实体信息的文本进行处理，将连续的文本转化成模型能够识别的输入词序列，作为关系抽取模型的输入；</w:t>
      </w:r>
      <w:bookmarkEnd w:id="76"/>
    </w:p>
    <w:bookmarkStart w:id="77" w:name="_Toc9582"/>
    <w:bookmarkStart w:id="78" w:name="_GoBack"/>
    <w:p w14:paraId="3E144E5E" w14:textId="77777777" w:rsidR="00655F30" w:rsidRDefault="00BA4E4C">
      <w:pPr>
        <w:pStyle w:val="ae"/>
      </w:pPr>
      <w:r>
        <w:fldChar w:fldCharType="begin"/>
      </w:r>
      <w:r>
        <w:instrText xml:space="preserve"> = 2 \* GB2 </w:instrText>
      </w:r>
      <w:r>
        <w:fldChar w:fldCharType="separate"/>
      </w:r>
      <w:r>
        <w:rPr>
          <w:rFonts w:hint="eastAsia"/>
        </w:rPr>
        <w:t>⑵</w:t>
      </w:r>
      <w:r>
        <w:fldChar w:fldCharType="end"/>
      </w:r>
      <w:r>
        <w:t xml:space="preserve"> </w:t>
      </w:r>
      <w:bookmarkEnd w:id="78"/>
      <w:r>
        <w:rPr>
          <w:rFonts w:hint="eastAsia"/>
        </w:rPr>
        <w:t>关系抽取模型主要包含编码模型和关系解码模型。编码模型使用</w:t>
      </w:r>
      <w:proofErr w:type="gramStart"/>
      <w:r>
        <w:rPr>
          <w:rFonts w:hint="eastAsia"/>
        </w:rPr>
        <w:t>预训练</w:t>
      </w:r>
      <w:proofErr w:type="gramEnd"/>
      <w:r>
        <w:rPr>
          <w:rFonts w:hint="eastAsia"/>
        </w:rPr>
        <w:t>模型作为编码器，并引入提示学习模块。提示学习模块针对关系抽取任务构造合适的模板和标签词集，然后将对文本分词得到的词序列和构造的模板合并，作为</w:t>
      </w:r>
      <w:proofErr w:type="gramStart"/>
      <w:r>
        <w:rPr>
          <w:rFonts w:hint="eastAsia"/>
        </w:rPr>
        <w:t>预训练</w:t>
      </w:r>
      <w:proofErr w:type="gramEnd"/>
      <w:r>
        <w:rPr>
          <w:rFonts w:hint="eastAsia"/>
        </w:rPr>
        <w:t>模型的输入。之后</w:t>
      </w:r>
      <w:proofErr w:type="gramStart"/>
      <w:r>
        <w:rPr>
          <w:rFonts w:hint="eastAsia"/>
        </w:rPr>
        <w:t>预</w:t>
      </w:r>
      <w:r>
        <w:rPr>
          <w:rFonts w:hint="eastAsia"/>
        </w:rPr>
        <w:lastRenderedPageBreak/>
        <w:t>训练</w:t>
      </w:r>
      <w:proofErr w:type="gramEnd"/>
      <w:r>
        <w:rPr>
          <w:rFonts w:hint="eastAsia"/>
        </w:rPr>
        <w:t>模型对输入进行编码，使其成为固定大小的、包含文本信息的向量表示，并送入关系解码模型。关系解码模型将文本的向量表示通过合适的神经网络，解码为输出的预测结果；</w:t>
      </w:r>
      <w:bookmarkEnd w:id="77"/>
    </w:p>
    <w:bookmarkStart w:id="79" w:name="_Toc9895"/>
    <w:p w14:paraId="2C0F52F4" w14:textId="77777777" w:rsidR="00655F30" w:rsidRDefault="00BA4E4C">
      <w:pPr>
        <w:pStyle w:val="ae"/>
      </w:pPr>
      <w:r>
        <w:fldChar w:fldCharType="begin"/>
      </w:r>
      <w:r>
        <w:instrText xml:space="preserve"> = 3 \* GB2 </w:instrText>
      </w:r>
      <w:r>
        <w:fldChar w:fldCharType="separate"/>
      </w:r>
      <w:r>
        <w:rPr>
          <w:rFonts w:hint="eastAsia"/>
        </w:rPr>
        <w:t>⑶</w:t>
      </w:r>
      <w:r>
        <w:fldChar w:fldCharType="end"/>
      </w:r>
      <w:r>
        <w:t xml:space="preserve"> </w:t>
      </w:r>
      <w:r>
        <w:rPr>
          <w:rFonts w:hint="eastAsia"/>
        </w:rPr>
        <w:t>关系抽取模型的预测结果不能直接作为最终结果，需要进行后处理，转化为需要的格式，如以关系三元组的形式输出，并过滤</w:t>
      </w:r>
      <w:proofErr w:type="gramStart"/>
      <w:r>
        <w:rPr>
          <w:rFonts w:hint="eastAsia"/>
        </w:rPr>
        <w:t>掉明显</w:t>
      </w:r>
      <w:proofErr w:type="gramEnd"/>
      <w:r>
        <w:rPr>
          <w:rFonts w:hint="eastAsia"/>
        </w:rPr>
        <w:t>错误的结果。通过结果后处理就得到最终的关系。</w:t>
      </w:r>
      <w:bookmarkEnd w:id="79"/>
    </w:p>
    <w:p w14:paraId="62EE1635" w14:textId="77777777" w:rsidR="00655F30" w:rsidRDefault="00BA4E4C">
      <w:pPr>
        <w:pStyle w:val="af9"/>
        <w:rPr>
          <w:rFonts w:hint="default"/>
        </w:rPr>
      </w:pPr>
      <w:bookmarkStart w:id="80" w:name="_Toc134718069"/>
      <w:r>
        <w:rPr>
          <w:rFonts w:hint="default"/>
        </w:rPr>
        <w:t xml:space="preserve">2.2 </w:t>
      </w:r>
      <w:bookmarkStart w:id="81" w:name="_Toc23733"/>
      <w:bookmarkStart w:id="82" w:name="_Toc24037"/>
      <w:proofErr w:type="gramStart"/>
      <w:r>
        <w:t>预训练</w:t>
      </w:r>
      <w:proofErr w:type="gramEnd"/>
      <w:r>
        <w:t>模型</w:t>
      </w:r>
      <w:bookmarkEnd w:id="80"/>
      <w:bookmarkEnd w:id="81"/>
      <w:bookmarkEnd w:id="82"/>
    </w:p>
    <w:p w14:paraId="7FF5AA94" w14:textId="77777777" w:rsidR="008C4EF0" w:rsidRDefault="00BA4E4C" w:rsidP="008C4EF0">
      <w:pPr>
        <w:pStyle w:val="ae"/>
      </w:pPr>
      <w:proofErr w:type="gramStart"/>
      <w:r>
        <w:rPr>
          <w:rFonts w:hint="eastAsia"/>
        </w:rPr>
        <w:t>预训练</w:t>
      </w:r>
      <w:proofErr w:type="gramEnd"/>
      <w:r>
        <w:rPr>
          <w:rFonts w:hint="eastAsia"/>
        </w:rPr>
        <w:t>模型属于迁移学习的一种，旨在将从特定任务学习到的知识迁移至不同的下游任务中，从而提升模型在下游任务中的性能表现。</w:t>
      </w:r>
      <w:proofErr w:type="gramStart"/>
      <w:r>
        <w:rPr>
          <w:rFonts w:hint="eastAsia"/>
        </w:rPr>
        <w:t>预训练</w:t>
      </w:r>
      <w:proofErr w:type="gramEnd"/>
      <w:r>
        <w:rPr>
          <w:rFonts w:hint="eastAsia"/>
        </w:rPr>
        <w:t>模型最早出现在计算机视觉领域，视觉</w:t>
      </w:r>
      <w:proofErr w:type="gramStart"/>
      <w:r>
        <w:rPr>
          <w:rFonts w:hint="eastAsia"/>
        </w:rPr>
        <w:t>预训练</w:t>
      </w:r>
      <w:proofErr w:type="gramEnd"/>
      <w:r>
        <w:rPr>
          <w:rFonts w:hint="eastAsia"/>
        </w:rPr>
        <w:t>模型也被称为主干网络，一般先在大规模的图像标注数据集上进行训练，得到通用的特征提取器，再将其用于不同的下游任务，以提取更加良好的图像特征表示。但在自然语言处理领域，对于一些语法、语义的相关任务，人工标注成本很高，难以构建大规模标注数据</w:t>
      </w:r>
      <w:proofErr w:type="gramStart"/>
      <w:r>
        <w:rPr>
          <w:rFonts w:hint="eastAsia"/>
        </w:rPr>
        <w:t>集用于</w:t>
      </w:r>
      <w:proofErr w:type="gramEnd"/>
      <w:r>
        <w:rPr>
          <w:rFonts w:hint="eastAsia"/>
        </w:rPr>
        <w:t>训练。</w:t>
      </w:r>
    </w:p>
    <w:p w14:paraId="6740749E" w14:textId="0742A824" w:rsidR="00655F30" w:rsidRDefault="00BA4E4C" w:rsidP="008C4EF0">
      <w:pPr>
        <w:pStyle w:val="ae"/>
        <w:rPr>
          <w:b/>
          <w:bCs/>
        </w:rPr>
      </w:pPr>
      <w:proofErr w:type="gramStart"/>
      <w:r>
        <w:rPr>
          <w:rFonts w:hint="eastAsia"/>
        </w:rPr>
        <w:t>自监督预训练</w:t>
      </w:r>
      <w:proofErr w:type="gramEnd"/>
      <w:r>
        <w:rPr>
          <w:rFonts w:hint="eastAsia"/>
        </w:rPr>
        <w:t>任务的引入解决了这一问题：自然语言处理领域的无标注数据资源非常丰富，大规模未标注语料库较容易构建，因此可以先从未标注语料中学习良好的语言表示，再将这些表示用于其他任务。基于</w:t>
      </w:r>
      <w:proofErr w:type="gramStart"/>
      <w:r>
        <w:rPr>
          <w:rFonts w:hint="eastAsia"/>
        </w:rPr>
        <w:t>自监督预训练</w:t>
      </w:r>
      <w:proofErr w:type="gramEnd"/>
      <w:r>
        <w:rPr>
          <w:rFonts w:hint="eastAsia"/>
        </w:rPr>
        <w:t>的方式，许多大型预训练（语言）模型被提出，比如</w:t>
      </w:r>
      <w:r>
        <w:t>BERT</w:t>
      </w:r>
      <w:r>
        <w:rPr>
          <w:rFonts w:hint="eastAsia"/>
        </w:rPr>
        <w:t>、</w:t>
      </w:r>
      <w:r>
        <w:t>GPT</w:t>
      </w:r>
      <w:r>
        <w:rPr>
          <w:rFonts w:hint="eastAsia"/>
        </w:rPr>
        <w:t>等等。</w:t>
      </w:r>
      <w:r w:rsidR="008C4EF0">
        <w:rPr>
          <w:rFonts w:hint="eastAsia"/>
        </w:rPr>
        <w:t>B</w:t>
      </w:r>
      <w:r w:rsidR="008C4EF0">
        <w:t>ERT</w:t>
      </w:r>
      <w:r w:rsidR="008C4EF0" w:rsidRPr="008C4EF0">
        <w:rPr>
          <w:vertAlign w:val="superscript"/>
        </w:rPr>
        <w:fldChar w:fldCharType="begin"/>
      </w:r>
      <w:r w:rsidR="008C4EF0" w:rsidRPr="008C4EF0">
        <w:rPr>
          <w:vertAlign w:val="superscript"/>
        </w:rPr>
        <w:instrText xml:space="preserve"> REF _Ref124490059 \r \h </w:instrText>
      </w:r>
      <w:r w:rsidR="008C4EF0">
        <w:rPr>
          <w:vertAlign w:val="superscript"/>
        </w:rPr>
        <w:instrText xml:space="preserve"> \* MERGEFORMAT </w:instrText>
      </w:r>
      <w:r w:rsidR="008C4EF0" w:rsidRPr="008C4EF0">
        <w:rPr>
          <w:vertAlign w:val="superscript"/>
        </w:rPr>
      </w:r>
      <w:r w:rsidR="008C4EF0" w:rsidRPr="008C4EF0">
        <w:rPr>
          <w:vertAlign w:val="superscript"/>
        </w:rPr>
        <w:fldChar w:fldCharType="separate"/>
      </w:r>
      <w:r w:rsidR="003C488F">
        <w:rPr>
          <w:vertAlign w:val="superscript"/>
        </w:rPr>
        <w:t>[1]</w:t>
      </w:r>
      <w:r w:rsidR="008C4EF0" w:rsidRPr="008C4EF0">
        <w:rPr>
          <w:vertAlign w:val="superscript"/>
        </w:rPr>
        <w:fldChar w:fldCharType="end"/>
      </w:r>
      <w:r w:rsidR="008C4EF0">
        <w:rPr>
          <w:rFonts w:hint="eastAsia"/>
        </w:rPr>
        <w:t>是</w:t>
      </w:r>
      <w:r w:rsidR="008C4EF0">
        <w:t>2018</w:t>
      </w:r>
      <w:r w:rsidR="008C4EF0">
        <w:rPr>
          <w:rFonts w:hint="eastAsia"/>
        </w:rPr>
        <w:t>年由谷歌提出的一个经典语言</w:t>
      </w:r>
      <w:proofErr w:type="gramStart"/>
      <w:r w:rsidR="008C4EF0">
        <w:rPr>
          <w:rFonts w:hint="eastAsia"/>
        </w:rPr>
        <w:t>预训练</w:t>
      </w:r>
      <w:proofErr w:type="gramEnd"/>
      <w:r w:rsidR="008C4EF0">
        <w:rPr>
          <w:rFonts w:hint="eastAsia"/>
        </w:rPr>
        <w:t>模型，刷新了当时</w:t>
      </w:r>
      <w:r w:rsidR="008C4EF0">
        <w:t>11</w:t>
      </w:r>
      <w:r w:rsidR="008C4EF0">
        <w:rPr>
          <w:rFonts w:hint="eastAsia"/>
        </w:rPr>
        <w:t>项</w:t>
      </w:r>
      <w:r w:rsidR="008C4EF0">
        <w:t>NLP</w:t>
      </w:r>
      <w:r w:rsidR="008C4EF0">
        <w:rPr>
          <w:rFonts w:hint="eastAsia"/>
        </w:rPr>
        <w:t>任务上的性能记录。</w:t>
      </w:r>
      <w:r w:rsidR="008C4EF0">
        <w:t>BERT</w:t>
      </w:r>
      <w:r w:rsidR="008C4EF0">
        <w:rPr>
          <w:rFonts w:hint="eastAsia"/>
        </w:rPr>
        <w:t>旨在训练一个通用的语言表征模型（</w:t>
      </w:r>
      <w:r w:rsidR="008C4EF0">
        <w:t>Language Representation Model</w:t>
      </w:r>
      <w:r w:rsidR="008C4EF0">
        <w:rPr>
          <w:rFonts w:hint="eastAsia"/>
        </w:rPr>
        <w:t>），其核心思想是基于</w:t>
      </w:r>
      <w:r w:rsidR="008C4EF0">
        <w:t>Transformer</w:t>
      </w:r>
      <w:r w:rsidR="008C4EF0">
        <w:rPr>
          <w:rFonts w:hint="eastAsia"/>
        </w:rPr>
        <w:t>的双向编码器预训练。为了更好的学习大规模语料库中的知识，</w:t>
      </w:r>
      <w:r w:rsidR="008C4EF0">
        <w:t>BERT</w:t>
      </w:r>
      <w:r w:rsidR="008C4EF0">
        <w:rPr>
          <w:rFonts w:hint="eastAsia"/>
        </w:rPr>
        <w:t>设计了两个</w:t>
      </w:r>
      <w:proofErr w:type="gramStart"/>
      <w:r w:rsidR="008C4EF0">
        <w:rPr>
          <w:rFonts w:hint="eastAsia"/>
        </w:rPr>
        <w:t>预训练</w:t>
      </w:r>
      <w:proofErr w:type="gramEnd"/>
      <w:r w:rsidR="008C4EF0">
        <w:rPr>
          <w:rFonts w:hint="eastAsia"/>
        </w:rPr>
        <w:t>任务，分别是掩码语言模型（</w:t>
      </w:r>
      <w:r w:rsidR="008C4EF0">
        <w:t>Masked Language Model</w:t>
      </w:r>
      <w:r w:rsidR="00D24344">
        <w:t xml:space="preserve">, </w:t>
      </w:r>
      <w:r w:rsidR="008C4EF0">
        <w:t>MLM</w:t>
      </w:r>
      <w:r w:rsidR="008C4EF0">
        <w:rPr>
          <w:rFonts w:hint="eastAsia"/>
        </w:rPr>
        <w:t>）和“下一句预测”（</w:t>
      </w:r>
      <w:r w:rsidR="008C4EF0">
        <w:t>Next Sentence Prediction</w:t>
      </w:r>
      <w:r w:rsidR="00D24344">
        <w:t xml:space="preserve">, </w:t>
      </w:r>
      <w:r w:rsidR="008C4EF0">
        <w:t>NSP</w:t>
      </w:r>
      <w:r w:rsidR="008C4EF0">
        <w:rPr>
          <w:rFonts w:hint="eastAsia"/>
        </w:rPr>
        <w:t>）。</w:t>
      </w:r>
      <w:r w:rsidR="008C4EF0">
        <w:t>MLM</w:t>
      </w:r>
      <w:r w:rsidR="008C4EF0">
        <w:rPr>
          <w:rFonts w:hint="eastAsia"/>
        </w:rPr>
        <w:t>的目标是使表征能够融合上下文语境，而</w:t>
      </w:r>
      <w:r w:rsidR="008C4EF0">
        <w:rPr>
          <w:rFonts w:hint="eastAsia"/>
        </w:rPr>
        <w:t>N</w:t>
      </w:r>
      <w:r w:rsidR="008C4EF0">
        <w:t>SP</w:t>
      </w:r>
      <w:r w:rsidR="008C4EF0">
        <w:rPr>
          <w:rFonts w:hint="eastAsia"/>
        </w:rPr>
        <w:t>任务可以训练模型理解两个句子之间关系的能力。</w:t>
      </w:r>
      <w:r w:rsidR="008C4EF0">
        <w:t>BERT</w:t>
      </w:r>
      <w:r w:rsidR="008C4EF0">
        <w:rPr>
          <w:rFonts w:hint="eastAsia"/>
        </w:rPr>
        <w:t>模型一经提出，迅速席卷了自然语言处理领域，被广泛用于各种文本相关下游任务中，目前的许多研究工作均采用</w:t>
      </w:r>
      <w:r w:rsidR="008C4EF0">
        <w:t>BERT</w:t>
      </w:r>
      <w:r w:rsidR="008C4EF0">
        <w:rPr>
          <w:rFonts w:hint="eastAsia"/>
        </w:rPr>
        <w:t>作为编码模型。</w:t>
      </w:r>
    </w:p>
    <w:p w14:paraId="2EC6C816" w14:textId="77777777" w:rsidR="00655F30" w:rsidRDefault="00BA4E4C">
      <w:pPr>
        <w:pStyle w:val="ae"/>
        <w:rPr>
          <w:b/>
          <w:bCs/>
        </w:rPr>
      </w:pPr>
      <w:bookmarkStart w:id="83" w:name="_Toc16231"/>
      <w:r>
        <w:rPr>
          <w:rFonts w:hint="eastAsia"/>
        </w:rPr>
        <w:t>大量工作表明，在大规模语料库上训练的</w:t>
      </w:r>
      <w:proofErr w:type="gramStart"/>
      <w:r>
        <w:rPr>
          <w:rFonts w:hint="eastAsia"/>
        </w:rPr>
        <w:t>预训练</w:t>
      </w:r>
      <w:proofErr w:type="gramEnd"/>
      <w:r>
        <w:rPr>
          <w:rFonts w:hint="eastAsia"/>
        </w:rPr>
        <w:t>模型可以学习到通用的语言表示，因此对自然语言处理任务十分有帮助。早期</w:t>
      </w:r>
      <w:r>
        <w:t>NLP</w:t>
      </w:r>
      <w:r>
        <w:rPr>
          <w:rFonts w:hint="eastAsia"/>
        </w:rPr>
        <w:t>任务中，文本特征表示通常为离散表示，如</w:t>
      </w:r>
      <w:r>
        <w:t>one-hot</w:t>
      </w:r>
      <w:r>
        <w:rPr>
          <w:rFonts w:hint="eastAsia"/>
        </w:rPr>
        <w:t>向量表示，这导致文本特征维度爆炸，且任意两个词的向量表示均正交，无法衡量相似度。而</w:t>
      </w:r>
      <w:proofErr w:type="gramStart"/>
      <w:r>
        <w:rPr>
          <w:rFonts w:hint="eastAsia"/>
        </w:rPr>
        <w:t>预训练</w:t>
      </w:r>
      <w:proofErr w:type="gramEnd"/>
      <w:r>
        <w:rPr>
          <w:rFonts w:hint="eastAsia"/>
        </w:rPr>
        <w:t>模型可以学习词的分布式表示（又叫“词嵌入”），即使用一个低维实值向量来表示该词，并使得两个词之间的相似度可以用对应的词嵌入来计算。根据学习到的词嵌入的不同，可将</w:t>
      </w:r>
      <w:proofErr w:type="gramStart"/>
      <w:r>
        <w:rPr>
          <w:rFonts w:hint="eastAsia"/>
        </w:rPr>
        <w:t>预训练</w:t>
      </w:r>
      <w:proofErr w:type="gramEnd"/>
      <w:r>
        <w:rPr>
          <w:rFonts w:hint="eastAsia"/>
        </w:rPr>
        <w:t>模型的发展大致分为两个阶段：</w:t>
      </w:r>
    </w:p>
    <w:p w14:paraId="1AF6C30B" w14:textId="77777777" w:rsidR="00655F30" w:rsidRDefault="00BA4E4C">
      <w:pPr>
        <w:pStyle w:val="ae"/>
        <w:rPr>
          <w:b/>
          <w:bCs/>
        </w:rPr>
      </w:pPr>
      <w:r>
        <w:rPr>
          <w:rFonts w:hint="eastAsia"/>
        </w:rPr>
        <w:t>第一代</w:t>
      </w:r>
      <w:proofErr w:type="gramStart"/>
      <w:r>
        <w:rPr>
          <w:rFonts w:hint="eastAsia"/>
        </w:rPr>
        <w:t>预训练</w:t>
      </w:r>
      <w:proofErr w:type="gramEnd"/>
      <w:r>
        <w:rPr>
          <w:rFonts w:hint="eastAsia"/>
        </w:rPr>
        <w:t>模型的目标是学习上下文无关的词嵌入，将词映射为静态词向量，即词向量的表示不会随着上下文的变化而改变，代表模型有</w:t>
      </w:r>
      <w:r>
        <w:t>Word2Vec</w:t>
      </w:r>
      <w:r>
        <w:rPr>
          <w:rFonts w:hint="eastAsia"/>
        </w:rPr>
        <w:t>、</w:t>
      </w:r>
      <w:r>
        <w:t>Glove</w:t>
      </w:r>
      <w:r>
        <w:rPr>
          <w:rFonts w:hint="eastAsia"/>
        </w:rPr>
        <w:t>。但这种上下文无关的词向量表示存在显著的缺陷——无法解决自然语言中常见的一词多义问题，因此阻</w:t>
      </w:r>
      <w:r>
        <w:rPr>
          <w:rFonts w:hint="eastAsia"/>
        </w:rPr>
        <w:lastRenderedPageBreak/>
        <w:t>碍了</w:t>
      </w:r>
      <w:proofErr w:type="gramStart"/>
      <w:r>
        <w:rPr>
          <w:rFonts w:hint="eastAsia"/>
        </w:rPr>
        <w:t>预训练</w:t>
      </w:r>
      <w:proofErr w:type="gramEnd"/>
      <w:r>
        <w:rPr>
          <w:rFonts w:hint="eastAsia"/>
        </w:rPr>
        <w:t>模型的发展；第二代</w:t>
      </w:r>
      <w:proofErr w:type="gramStart"/>
      <w:r>
        <w:rPr>
          <w:rFonts w:hint="eastAsia"/>
        </w:rPr>
        <w:t>预训练</w:t>
      </w:r>
      <w:proofErr w:type="gramEnd"/>
      <w:r>
        <w:rPr>
          <w:rFonts w:hint="eastAsia"/>
        </w:rPr>
        <w:t>模型的目标为学习上下文相关的词嵌入，根据上下文的语境不同，相同的词会被映射为不同的词向量，代表模型有</w:t>
      </w:r>
      <w:proofErr w:type="spellStart"/>
      <w:r>
        <w:t>ELMo</w:t>
      </w:r>
      <w:proofErr w:type="spellEnd"/>
      <w:r>
        <w:rPr>
          <w:rFonts w:hint="eastAsia"/>
        </w:rPr>
        <w:t>、</w:t>
      </w:r>
      <w:r>
        <w:t>BERT</w:t>
      </w:r>
      <w:r>
        <w:rPr>
          <w:rFonts w:hint="eastAsia"/>
        </w:rPr>
        <w:t>。</w:t>
      </w:r>
      <w:bookmarkEnd w:id="83"/>
    </w:p>
    <w:p w14:paraId="07A548AD" w14:textId="77777777" w:rsidR="00655F30" w:rsidRDefault="00BA4E4C">
      <w:pPr>
        <w:pStyle w:val="ae"/>
        <w:rPr>
          <w:b/>
          <w:bCs/>
        </w:rPr>
      </w:pPr>
      <w:bookmarkStart w:id="84" w:name="_Toc16351"/>
      <w:r>
        <w:rPr>
          <w:rFonts w:hint="eastAsia"/>
        </w:rPr>
        <w:t>基于</w:t>
      </w:r>
      <w:proofErr w:type="gramStart"/>
      <w:r>
        <w:rPr>
          <w:rFonts w:hint="eastAsia"/>
        </w:rPr>
        <w:t>预训练</w:t>
      </w:r>
      <w:proofErr w:type="gramEnd"/>
      <w:r>
        <w:rPr>
          <w:rFonts w:hint="eastAsia"/>
        </w:rPr>
        <w:t>模型的研究思路通常是“预训练</w:t>
      </w:r>
      <w:r>
        <w:t>+</w:t>
      </w:r>
      <w:r>
        <w:rPr>
          <w:rFonts w:hint="eastAsia"/>
        </w:rPr>
        <w:t>微调”，这也被称为</w:t>
      </w:r>
      <w:r>
        <w:t>NLP</w:t>
      </w:r>
      <w:r>
        <w:rPr>
          <w:rFonts w:hint="eastAsia"/>
        </w:rPr>
        <w:t>领域的“第三范式”（“第一范式”和“第二范式”分别为完全监督机器学习、完全监督深度学习）。在“预训练</w:t>
      </w:r>
      <w:r>
        <w:t>+</w:t>
      </w:r>
      <w:r>
        <w:rPr>
          <w:rFonts w:hint="eastAsia"/>
        </w:rPr>
        <w:t>微调”范式下，处理一个任务主要分为两步：首先从大规模语料中训练出一个模型（即</w:t>
      </w:r>
      <w:proofErr w:type="gramStart"/>
      <w:r>
        <w:rPr>
          <w:rFonts w:hint="eastAsia"/>
        </w:rPr>
        <w:t>预训练</w:t>
      </w:r>
      <w:proofErr w:type="gramEnd"/>
      <w:r>
        <w:rPr>
          <w:rFonts w:hint="eastAsia"/>
        </w:rPr>
        <w:t>模型）；然后根据具体的下游任务对</w:t>
      </w:r>
      <w:proofErr w:type="gramStart"/>
      <w:r>
        <w:rPr>
          <w:rFonts w:hint="eastAsia"/>
        </w:rPr>
        <w:t>预训练</w:t>
      </w:r>
      <w:proofErr w:type="gramEnd"/>
      <w:r>
        <w:rPr>
          <w:rFonts w:hint="eastAsia"/>
        </w:rPr>
        <w:t>模型进行微调，不断更新模型参数以使模型在该任务上达到最优的性能。</w:t>
      </w:r>
      <w:proofErr w:type="gramStart"/>
      <w:r>
        <w:rPr>
          <w:rFonts w:hint="eastAsia"/>
        </w:rPr>
        <w:t>预训练</w:t>
      </w:r>
      <w:proofErr w:type="gramEnd"/>
      <w:r>
        <w:rPr>
          <w:rFonts w:hint="eastAsia"/>
        </w:rPr>
        <w:t>模型并非针对特定任务训练，而是从大量数据中学习通用的知识，保存在</w:t>
      </w:r>
      <w:proofErr w:type="gramStart"/>
      <w:r>
        <w:rPr>
          <w:rFonts w:hint="eastAsia"/>
        </w:rPr>
        <w:t>预训练</w:t>
      </w:r>
      <w:proofErr w:type="gramEnd"/>
      <w:r>
        <w:rPr>
          <w:rFonts w:hint="eastAsia"/>
        </w:rPr>
        <w:t>模型中，因此具有良好的可扩展性。</w:t>
      </w:r>
      <w:bookmarkEnd w:id="84"/>
    </w:p>
    <w:p w14:paraId="6AE1D9DB" w14:textId="77777777" w:rsidR="00655F30" w:rsidRDefault="00BA4E4C">
      <w:pPr>
        <w:pStyle w:val="ae"/>
      </w:pPr>
      <w:proofErr w:type="gramStart"/>
      <w:r>
        <w:rPr>
          <w:rFonts w:hint="eastAsia"/>
        </w:rPr>
        <w:t>预训练</w:t>
      </w:r>
      <w:proofErr w:type="gramEnd"/>
      <w:r>
        <w:rPr>
          <w:rFonts w:hint="eastAsia"/>
        </w:rPr>
        <w:t>模型开启了自然语言处理的新篇章，随着</w:t>
      </w:r>
      <w:proofErr w:type="gramStart"/>
      <w:r>
        <w:rPr>
          <w:rFonts w:hint="eastAsia"/>
        </w:rPr>
        <w:t>预训练</w:t>
      </w:r>
      <w:proofErr w:type="gramEnd"/>
      <w:r>
        <w:rPr>
          <w:rFonts w:hint="eastAsia"/>
        </w:rPr>
        <w:t>模型的发展，其在模型结构、研究任务、应用领域等方面不断扩展，训练方法也在不断创新，极大地促进了自然语言处理的研究与应用。</w:t>
      </w:r>
    </w:p>
    <w:p w14:paraId="647FE64B" w14:textId="77777777" w:rsidR="008C4EF0" w:rsidRPr="008429FA" w:rsidRDefault="008C4EF0" w:rsidP="008C4EF0">
      <w:pPr>
        <w:pStyle w:val="ae"/>
      </w:pPr>
      <w:bookmarkStart w:id="85" w:name="_Toc134718070"/>
      <w:r>
        <w:rPr>
          <w:rFonts w:hint="eastAsia"/>
        </w:rPr>
        <w:t>本文使用</w:t>
      </w:r>
      <w:r>
        <w:t>BERT</w:t>
      </w:r>
      <w:r>
        <w:rPr>
          <w:rFonts w:hint="eastAsia"/>
        </w:rPr>
        <w:t>的改进版</w:t>
      </w:r>
      <w:proofErr w:type="spellStart"/>
      <w:r>
        <w:rPr>
          <w:rFonts w:hint="eastAsia"/>
        </w:rPr>
        <w:t>R</w:t>
      </w:r>
      <w:r>
        <w:t>oBERTa</w:t>
      </w:r>
      <w:proofErr w:type="spellEnd"/>
      <w:r>
        <w:rPr>
          <w:rFonts w:hint="eastAsia"/>
        </w:rPr>
        <w:t>作为编码模型，它相比</w:t>
      </w:r>
      <w:r>
        <w:rPr>
          <w:rFonts w:hint="eastAsia"/>
        </w:rPr>
        <w:t>B</w:t>
      </w:r>
      <w:r>
        <w:t>ERT</w:t>
      </w:r>
      <w:r>
        <w:rPr>
          <w:rFonts w:hint="eastAsia"/>
        </w:rPr>
        <w:t>采用了更大的</w:t>
      </w:r>
      <w:proofErr w:type="gramStart"/>
      <w:r>
        <w:rPr>
          <w:rFonts w:hint="eastAsia"/>
        </w:rPr>
        <w:t>预训练</w:t>
      </w:r>
      <w:proofErr w:type="gramEnd"/>
      <w:r>
        <w:rPr>
          <w:rFonts w:hint="eastAsia"/>
        </w:rPr>
        <w:t>数据、更长的训练时间以及进行了一些其他的修改。</w:t>
      </w:r>
    </w:p>
    <w:p w14:paraId="5349E775" w14:textId="77777777" w:rsidR="00655F30" w:rsidRDefault="00BA4E4C">
      <w:pPr>
        <w:pStyle w:val="af9"/>
        <w:rPr>
          <w:rFonts w:hint="default"/>
        </w:rPr>
      </w:pPr>
      <w:r>
        <w:rPr>
          <w:rFonts w:hint="default"/>
        </w:rPr>
        <w:t xml:space="preserve">2.3 </w:t>
      </w:r>
      <w:bookmarkStart w:id="86" w:name="_Toc14805"/>
      <w:bookmarkStart w:id="87" w:name="_Toc4130"/>
      <w:r>
        <w:t>提示学习</w:t>
      </w:r>
      <w:bookmarkEnd w:id="85"/>
      <w:bookmarkEnd w:id="86"/>
      <w:bookmarkEnd w:id="87"/>
    </w:p>
    <w:p w14:paraId="55414CBE" w14:textId="77777777" w:rsidR="00655F30" w:rsidRDefault="00BA4E4C">
      <w:pPr>
        <w:pStyle w:val="ae"/>
      </w:pPr>
      <w:bookmarkStart w:id="88" w:name="_Toc6984"/>
      <w:r>
        <w:rPr>
          <w:rFonts w:hint="eastAsia"/>
        </w:rPr>
        <w:t>自从</w:t>
      </w:r>
      <w:r>
        <w:t>BERT</w:t>
      </w:r>
      <w:r>
        <w:rPr>
          <w:rFonts w:hint="eastAsia"/>
        </w:rPr>
        <w:t>、</w:t>
      </w:r>
      <w:r>
        <w:t>GPT</w:t>
      </w:r>
      <w:r>
        <w:rPr>
          <w:rFonts w:hint="eastAsia"/>
        </w:rPr>
        <w:t>等</w:t>
      </w:r>
      <w:proofErr w:type="gramStart"/>
      <w:r>
        <w:rPr>
          <w:rFonts w:hint="eastAsia"/>
        </w:rPr>
        <w:t>预训练</w:t>
      </w:r>
      <w:proofErr w:type="gramEnd"/>
      <w:r>
        <w:rPr>
          <w:rFonts w:hint="eastAsia"/>
        </w:rPr>
        <w:t>模型被提出后，采用</w:t>
      </w:r>
      <w:proofErr w:type="gramStart"/>
      <w:r>
        <w:rPr>
          <w:rFonts w:hint="eastAsia"/>
        </w:rPr>
        <w:t>预训练</w:t>
      </w:r>
      <w:proofErr w:type="gramEnd"/>
      <w:r>
        <w:rPr>
          <w:rFonts w:hint="eastAsia"/>
        </w:rPr>
        <w:t>模型完成</w:t>
      </w:r>
      <w:r>
        <w:t>NLP</w:t>
      </w:r>
      <w:r>
        <w:rPr>
          <w:rFonts w:hint="eastAsia"/>
        </w:rPr>
        <w:t>任务迅速成为主流。然而，基于“预训练</w:t>
      </w:r>
      <w:r>
        <w:t>+</w:t>
      </w:r>
      <w:r>
        <w:rPr>
          <w:rFonts w:hint="eastAsia"/>
        </w:rPr>
        <w:t>微调”范式处理</w:t>
      </w:r>
      <w:r>
        <w:t>NLP</w:t>
      </w:r>
      <w:r>
        <w:rPr>
          <w:rFonts w:hint="eastAsia"/>
        </w:rPr>
        <w:t>任务存在一些问题。</w:t>
      </w:r>
      <w:r>
        <w:rPr>
          <w:rFonts w:hint="eastAsia"/>
          <w:color w:val="000000" w:themeColor="text1"/>
        </w:rPr>
        <w:t>首先，</w:t>
      </w:r>
      <w:proofErr w:type="gramStart"/>
      <w:r>
        <w:rPr>
          <w:rFonts w:hint="eastAsia"/>
          <w:color w:val="000000" w:themeColor="text1"/>
        </w:rPr>
        <w:t>预训练</w:t>
      </w:r>
      <w:proofErr w:type="gramEnd"/>
      <w:r>
        <w:rPr>
          <w:rFonts w:hint="eastAsia"/>
          <w:color w:val="000000" w:themeColor="text1"/>
        </w:rPr>
        <w:t>模型需要针对不同的下游任务单独进行微调，且微调任务与</w:t>
      </w:r>
      <w:proofErr w:type="gramStart"/>
      <w:r>
        <w:rPr>
          <w:rFonts w:hint="eastAsia"/>
          <w:color w:val="000000" w:themeColor="text1"/>
        </w:rPr>
        <w:t>预训练</w:t>
      </w:r>
      <w:proofErr w:type="gramEnd"/>
      <w:r>
        <w:rPr>
          <w:rFonts w:hint="eastAsia"/>
          <w:color w:val="000000" w:themeColor="text1"/>
        </w:rPr>
        <w:t>任务间存在差异</w:t>
      </w:r>
      <w:r>
        <w:rPr>
          <w:rFonts w:hint="eastAsia"/>
        </w:rPr>
        <w:t>；其次，微调的成本随着</w:t>
      </w:r>
      <w:proofErr w:type="gramStart"/>
      <w:r>
        <w:rPr>
          <w:rFonts w:hint="eastAsia"/>
        </w:rPr>
        <w:t>预训练</w:t>
      </w:r>
      <w:proofErr w:type="gramEnd"/>
      <w:r>
        <w:rPr>
          <w:rFonts w:hint="eastAsia"/>
        </w:rPr>
        <w:t>模型的增大而提高，为了一个特定的任务去微调</w:t>
      </w:r>
      <w:proofErr w:type="gramStart"/>
      <w:r>
        <w:rPr>
          <w:rFonts w:hint="eastAsia"/>
        </w:rPr>
        <w:t>预训练</w:t>
      </w:r>
      <w:proofErr w:type="gramEnd"/>
      <w:r>
        <w:rPr>
          <w:rFonts w:hint="eastAsia"/>
        </w:rPr>
        <w:t>模型会造成资源的浪费；最后，“预训练</w:t>
      </w:r>
      <w:r>
        <w:t>+</w:t>
      </w:r>
      <w:r>
        <w:rPr>
          <w:rFonts w:hint="eastAsia"/>
        </w:rPr>
        <w:t>微调”范式在零样本或少样本的设置下学习能力较差。</w:t>
      </w:r>
    </w:p>
    <w:p w14:paraId="4529FBAD" w14:textId="77777777" w:rsidR="00655F30" w:rsidRDefault="00BA4E4C">
      <w:pPr>
        <w:pStyle w:val="ae"/>
      </w:pPr>
      <w:r>
        <w:rPr>
          <w:rFonts w:hint="eastAsia"/>
        </w:rPr>
        <w:t>后来，研究发现只需将自然语言提示（</w:t>
      </w:r>
      <w:r>
        <w:t>prompt</w:t>
      </w:r>
      <w:r>
        <w:rPr>
          <w:rFonts w:hint="eastAsia"/>
        </w:rPr>
        <w:t>）和输入文本一起输入</w:t>
      </w:r>
      <w:proofErr w:type="gramStart"/>
      <w:r>
        <w:rPr>
          <w:rFonts w:hint="eastAsia"/>
        </w:rPr>
        <w:t>到预训练</w:t>
      </w:r>
      <w:proofErr w:type="gramEnd"/>
      <w:r>
        <w:rPr>
          <w:rFonts w:hint="eastAsia"/>
        </w:rPr>
        <w:t>模型中，就可以在不改变原本模型参数的情况下，在少样本或零样本的环境中完成任何</w:t>
      </w:r>
      <w:r>
        <w:t>NLP</w:t>
      </w:r>
      <w:r>
        <w:rPr>
          <w:rFonts w:hint="eastAsia"/>
        </w:rPr>
        <w:t>任务。这表明了</w:t>
      </w:r>
      <w:proofErr w:type="gramStart"/>
      <w:r>
        <w:rPr>
          <w:rFonts w:hint="eastAsia"/>
        </w:rPr>
        <w:t>预训练</w:t>
      </w:r>
      <w:proofErr w:type="gramEnd"/>
      <w:r>
        <w:rPr>
          <w:rFonts w:hint="eastAsia"/>
        </w:rPr>
        <w:t>模型本身具有零样本、少样本学习能力，只是基于微调的方法不能很好地利用</w:t>
      </w:r>
      <w:proofErr w:type="gramStart"/>
      <w:r>
        <w:rPr>
          <w:rFonts w:hint="eastAsia"/>
        </w:rPr>
        <w:t>预训练</w:t>
      </w:r>
      <w:proofErr w:type="gramEnd"/>
      <w:r>
        <w:rPr>
          <w:rFonts w:hint="eastAsia"/>
        </w:rPr>
        <w:t>模型中的知识，于是研究人员转而研究提示学习方法。提示学习致力于使下游任务</w:t>
      </w:r>
      <w:proofErr w:type="gramStart"/>
      <w:r>
        <w:rPr>
          <w:rFonts w:hint="eastAsia"/>
        </w:rPr>
        <w:t>向预训练</w:t>
      </w:r>
      <w:proofErr w:type="gramEnd"/>
      <w:r>
        <w:rPr>
          <w:rFonts w:hint="eastAsia"/>
        </w:rPr>
        <w:t>的目标靠近，通过将下游任务重构为与</w:t>
      </w:r>
      <w:proofErr w:type="gramStart"/>
      <w:r>
        <w:rPr>
          <w:rFonts w:hint="eastAsia"/>
        </w:rPr>
        <w:t>预训练</w:t>
      </w:r>
      <w:proofErr w:type="gramEnd"/>
      <w:r>
        <w:rPr>
          <w:rFonts w:hint="eastAsia"/>
        </w:rPr>
        <w:t>任务相同的形式，从而构建一个可应用于不同任务的统一模型。提示学习对</w:t>
      </w:r>
      <w:r>
        <w:t>NLP</w:t>
      </w:r>
      <w:r>
        <w:rPr>
          <w:rFonts w:hint="eastAsia"/>
        </w:rPr>
        <w:t>领域的发展产生了深远的影响，因此“预训练</w:t>
      </w:r>
      <w:r>
        <w:t>+</w:t>
      </w:r>
      <w:r>
        <w:rPr>
          <w:rFonts w:hint="eastAsia"/>
        </w:rPr>
        <w:t>提示</w:t>
      </w:r>
      <w:r>
        <w:t>+</w:t>
      </w:r>
      <w:r>
        <w:rPr>
          <w:rFonts w:hint="eastAsia"/>
        </w:rPr>
        <w:t>预测”的范式被称为</w:t>
      </w:r>
      <w:r>
        <w:t>NLP</w:t>
      </w:r>
      <w:r>
        <w:rPr>
          <w:rFonts w:hint="eastAsia"/>
        </w:rPr>
        <w:t>领域的“第四范式”。</w:t>
      </w:r>
      <w:bookmarkEnd w:id="88"/>
    </w:p>
    <w:p w14:paraId="76A8EFD7" w14:textId="77777777" w:rsidR="00655F30" w:rsidRDefault="00BA4E4C">
      <w:pPr>
        <w:pStyle w:val="ae"/>
      </w:pPr>
      <w:bookmarkStart w:id="89" w:name="_Toc32739"/>
      <w:r>
        <w:rPr>
          <w:rFonts w:hint="eastAsia"/>
        </w:rPr>
        <w:t>在提示学习方法中，“提示”的作用是辅助</w:t>
      </w:r>
      <w:proofErr w:type="gramStart"/>
      <w:r>
        <w:rPr>
          <w:rFonts w:hint="eastAsia"/>
        </w:rPr>
        <w:t>预训练</w:t>
      </w:r>
      <w:proofErr w:type="gramEnd"/>
      <w:r>
        <w:rPr>
          <w:rFonts w:hint="eastAsia"/>
        </w:rPr>
        <w:t>模型判断下游任务。提示包括一个模板和一个标签词集，以及标签词和真实类别标签间的映射。下面以情感分类任务为例阐述提示学习的处理过程，情感分类任务是一个二分类问题，目标为判断文本表达的情感是正向（</w:t>
      </w:r>
      <w:r>
        <w:t>positive</w:t>
      </w:r>
      <w:r>
        <w:rPr>
          <w:rFonts w:hint="eastAsia"/>
        </w:rPr>
        <w:t>）还是负向（</w:t>
      </w:r>
      <w:r>
        <w:t>negative</w:t>
      </w:r>
      <w:r>
        <w:rPr>
          <w:rFonts w:hint="eastAsia"/>
        </w:rPr>
        <w:t>），给定输入文本</w:t>
      </w:r>
      <w:r>
        <w:t>x=</w:t>
      </w:r>
      <w:r>
        <w:rPr>
          <w:rFonts w:hint="eastAsia"/>
        </w:rPr>
        <w:t>“</w:t>
      </w:r>
      <w:r>
        <w:t>I like this movie</w:t>
      </w:r>
      <w:r>
        <w:rPr>
          <w:rFonts w:hint="eastAsia"/>
        </w:rPr>
        <w:t>”，需要输出“</w:t>
      </w:r>
      <w:r>
        <w:t>positive</w:t>
      </w:r>
      <w:r>
        <w:rPr>
          <w:rFonts w:hint="eastAsia"/>
        </w:rPr>
        <w:t>”或“</w:t>
      </w:r>
      <w:r>
        <w:t>negative</w:t>
      </w:r>
      <w:r>
        <w:rPr>
          <w:rFonts w:hint="eastAsia"/>
        </w:rPr>
        <w:t>”。使用提示学习方法来解决这一问题，首先为其构造一个模板“</w:t>
      </w:r>
      <w:r>
        <w:t>[x]it is a [MASK] movie</w:t>
      </w:r>
      <w:r>
        <w:rPr>
          <w:rFonts w:hint="eastAsia"/>
        </w:rPr>
        <w:t>”，该模板的作用是将训练数据以自然语言的形式表述，并添加</w:t>
      </w:r>
      <w:r>
        <w:t>[MASK]</w:t>
      </w:r>
      <w:r>
        <w:rPr>
          <w:rFonts w:hint="eastAsia"/>
        </w:rPr>
        <w:t>以将其改造成</w:t>
      </w:r>
      <w:r>
        <w:rPr>
          <w:rFonts w:hint="eastAsia"/>
        </w:rPr>
        <w:lastRenderedPageBreak/>
        <w:t>与</w:t>
      </w:r>
      <w:proofErr w:type="gramStart"/>
      <w:r>
        <w:rPr>
          <w:rFonts w:hint="eastAsia"/>
        </w:rPr>
        <w:t>预训练</w:t>
      </w:r>
      <w:proofErr w:type="gramEnd"/>
      <w:r>
        <w:rPr>
          <w:rFonts w:hint="eastAsia"/>
        </w:rPr>
        <w:t>任务相同的形式（例如</w:t>
      </w:r>
      <w:r>
        <w:t>BERT</w:t>
      </w:r>
      <w:r>
        <w:rPr>
          <w:rFonts w:hint="eastAsia"/>
        </w:rPr>
        <w:t>的</w:t>
      </w:r>
      <w:proofErr w:type="gramStart"/>
      <w:r>
        <w:rPr>
          <w:rFonts w:hint="eastAsia"/>
        </w:rPr>
        <w:t>预训练</w:t>
      </w:r>
      <w:proofErr w:type="gramEnd"/>
      <w:r>
        <w:rPr>
          <w:rFonts w:hint="eastAsia"/>
        </w:rPr>
        <w:t>就是采用这种完形填空形式）；然后将其输入</w:t>
      </w:r>
      <w:proofErr w:type="gramStart"/>
      <w:r>
        <w:rPr>
          <w:rFonts w:hint="eastAsia"/>
        </w:rPr>
        <w:t>到预训练</w:t>
      </w:r>
      <w:proofErr w:type="gramEnd"/>
      <w:r>
        <w:rPr>
          <w:rFonts w:hint="eastAsia"/>
        </w:rPr>
        <w:t>模型中，得到对应的向量表示；之后，将向量表示进行解码，预测出</w:t>
      </w:r>
      <w:r>
        <w:t>[MASK]</w:t>
      </w:r>
      <w:r>
        <w:rPr>
          <w:rFonts w:hint="eastAsia"/>
        </w:rPr>
        <w:t>位置上的标签词是“</w:t>
      </w:r>
      <w:r>
        <w:t>interesting</w:t>
      </w:r>
      <w:r>
        <w:rPr>
          <w:rFonts w:hint="eastAsia"/>
        </w:rPr>
        <w:t>”还是“</w:t>
      </w:r>
      <w:r>
        <w:t>boring</w:t>
      </w:r>
      <w:r>
        <w:rPr>
          <w:rFonts w:hint="eastAsia"/>
        </w:rPr>
        <w:t>”（这里的“</w:t>
      </w:r>
      <w:r>
        <w:t>interesting</w:t>
      </w:r>
      <w:r>
        <w:rPr>
          <w:rFonts w:hint="eastAsia"/>
        </w:rPr>
        <w:t>”和“</w:t>
      </w:r>
      <w:r>
        <w:t>boring</w:t>
      </w:r>
      <w:r>
        <w:rPr>
          <w:rFonts w:hint="eastAsia"/>
        </w:rPr>
        <w:t>”构成了标签词集）；最后将标签词映射到真实标签，完成该句的分类。</w:t>
      </w:r>
      <w:bookmarkEnd w:id="89"/>
    </w:p>
    <w:p w14:paraId="4A05FCB2" w14:textId="77777777" w:rsidR="00655F30" w:rsidRDefault="00BA4E4C">
      <w:pPr>
        <w:pStyle w:val="ae"/>
      </w:pPr>
      <w:bookmarkStart w:id="90" w:name="_Toc21279"/>
      <w:r>
        <w:rPr>
          <w:rFonts w:hint="eastAsia"/>
        </w:rPr>
        <w:t>提示分为硬提示（离散提示）和软提示（连续提示）。硬提示是人工设计或自动构建的基于离散令牌（</w:t>
      </w:r>
      <w:r>
        <w:t>token</w:t>
      </w:r>
      <w:r>
        <w:rPr>
          <w:rFonts w:hint="eastAsia"/>
        </w:rPr>
        <w:t>）的提示，是人能够看懂的提示。人工构建提示要求算法工程师具备丰富的下游任务经验，而机器自动搜索到的提示具有较弱的可读性（如不符合人类的写作规范）和</w:t>
      </w:r>
      <w:proofErr w:type="gramStart"/>
      <w:r>
        <w:rPr>
          <w:rFonts w:hint="eastAsia"/>
        </w:rPr>
        <w:t>可</w:t>
      </w:r>
      <w:proofErr w:type="gramEnd"/>
      <w:r>
        <w:rPr>
          <w:rFonts w:hint="eastAsia"/>
        </w:rPr>
        <w:t>解释型。</w:t>
      </w:r>
      <w:proofErr w:type="gramStart"/>
      <w:r>
        <w:rPr>
          <w:rFonts w:hint="eastAsia"/>
        </w:rPr>
        <w:t>对于硬</w:t>
      </w:r>
      <w:proofErr w:type="gramEnd"/>
      <w:r>
        <w:rPr>
          <w:rFonts w:hint="eastAsia"/>
        </w:rPr>
        <w:t>提示来说，提示设计的微小差别对模型的影响非常大，因此需要仔细设计模板和标签词集。于是人们把研究目光转向软提示，软提示是机器自己学习到的提示，即将提示的构建也作为模型的一个任务来学习。具体来说是在提示模板中插入一段任务特定的</w:t>
      </w:r>
      <w:r>
        <w:t>tokens</w:t>
      </w:r>
      <w:r>
        <w:rPr>
          <w:rFonts w:hint="eastAsia"/>
        </w:rPr>
        <w:t>，这些</w:t>
      </w:r>
      <w:r>
        <w:t>tokens</w:t>
      </w:r>
      <w:r>
        <w:rPr>
          <w:rFonts w:hint="eastAsia"/>
        </w:rPr>
        <w:t>可以让机器进行微调，这种方法也叫做提示调优（</w:t>
      </w:r>
      <w:r>
        <w:t>Prompt tuning</w:t>
      </w:r>
      <w:r>
        <w:rPr>
          <w:rFonts w:hint="eastAsia"/>
        </w:rPr>
        <w:t>）。</w:t>
      </w:r>
      <w:bookmarkEnd w:id="90"/>
    </w:p>
    <w:p w14:paraId="62BC2096" w14:textId="77777777" w:rsidR="00655F30" w:rsidRDefault="00BA4E4C">
      <w:pPr>
        <w:pStyle w:val="ae"/>
      </w:pPr>
      <w:bookmarkStart w:id="91" w:name="_Toc23728"/>
      <w:r>
        <w:rPr>
          <w:rFonts w:hint="eastAsia"/>
        </w:rPr>
        <w:t>提示学习的思想简单易懂，却能取得十分优秀的效果，尤其在零样本和少样本的情境下表现出色。提示学习蕴含的假设是</w:t>
      </w:r>
      <w:proofErr w:type="gramStart"/>
      <w:r>
        <w:rPr>
          <w:rFonts w:hint="eastAsia"/>
        </w:rPr>
        <w:t>预训练</w:t>
      </w:r>
      <w:proofErr w:type="gramEnd"/>
      <w:r>
        <w:rPr>
          <w:rFonts w:hint="eastAsia"/>
        </w:rPr>
        <w:t>模型中包含的知识已经足够丰富，具备了独立解决</w:t>
      </w:r>
      <w:r>
        <w:t>NLP</w:t>
      </w:r>
      <w:r>
        <w:rPr>
          <w:rFonts w:hint="eastAsia"/>
        </w:rPr>
        <w:t>任务的能力，使用提示学习方法重构下游任务以适应</w:t>
      </w:r>
      <w:proofErr w:type="gramStart"/>
      <w:r>
        <w:rPr>
          <w:rFonts w:hint="eastAsia"/>
        </w:rPr>
        <w:t>预训练</w:t>
      </w:r>
      <w:proofErr w:type="gramEnd"/>
      <w:r>
        <w:rPr>
          <w:rFonts w:hint="eastAsia"/>
        </w:rPr>
        <w:t>模型，能够激发模型中的知识，引导</w:t>
      </w:r>
      <w:proofErr w:type="gramStart"/>
      <w:r>
        <w:rPr>
          <w:rFonts w:hint="eastAsia"/>
        </w:rPr>
        <w:t>预训练</w:t>
      </w:r>
      <w:proofErr w:type="gramEnd"/>
      <w:r>
        <w:rPr>
          <w:rFonts w:hint="eastAsia"/>
        </w:rPr>
        <w:t>模型完成特定的任务。由于第一代</w:t>
      </w:r>
      <w:proofErr w:type="gramStart"/>
      <w:r>
        <w:rPr>
          <w:rFonts w:hint="eastAsia"/>
        </w:rPr>
        <w:t>预训练</w:t>
      </w:r>
      <w:proofErr w:type="gramEnd"/>
      <w:r>
        <w:rPr>
          <w:rFonts w:hint="eastAsia"/>
        </w:rPr>
        <w:t>模型学习的是上下文无关的词向量，这种假设可能并不成立，而</w:t>
      </w:r>
      <w:r>
        <w:t>BERT</w:t>
      </w:r>
      <w:r>
        <w:rPr>
          <w:rFonts w:hint="eastAsia"/>
        </w:rPr>
        <w:t>等上下文相关的</w:t>
      </w:r>
      <w:proofErr w:type="gramStart"/>
      <w:r>
        <w:rPr>
          <w:rFonts w:hint="eastAsia"/>
        </w:rPr>
        <w:t>预训练</w:t>
      </w:r>
      <w:proofErr w:type="gramEnd"/>
      <w:r>
        <w:rPr>
          <w:rFonts w:hint="eastAsia"/>
        </w:rPr>
        <w:t>模型的出现，使得提示学习得以发挥作用。随着</w:t>
      </w:r>
      <w:proofErr w:type="gramStart"/>
      <w:r>
        <w:rPr>
          <w:rFonts w:hint="eastAsia"/>
        </w:rPr>
        <w:t>预训练</w:t>
      </w:r>
      <w:proofErr w:type="gramEnd"/>
      <w:r>
        <w:rPr>
          <w:rFonts w:hint="eastAsia"/>
        </w:rPr>
        <w:t>模型的发展，提示学习的概念也在逐步</w:t>
      </w:r>
      <w:proofErr w:type="gramStart"/>
      <w:r>
        <w:rPr>
          <w:rFonts w:hint="eastAsia"/>
        </w:rPr>
        <w:t>延申</w:t>
      </w:r>
      <w:proofErr w:type="gramEnd"/>
      <w:r>
        <w:rPr>
          <w:rFonts w:hint="eastAsia"/>
        </w:rPr>
        <w:t>，研究人员进一步提出了示例学习（</w:t>
      </w:r>
      <w:r>
        <w:t>Demonstration Learning</w:t>
      </w:r>
      <w:r>
        <w:rPr>
          <w:rFonts w:hint="eastAsia"/>
        </w:rPr>
        <w:t>）和上下文学习（</w:t>
      </w:r>
      <w:r>
        <w:t>In-Context Learning</w:t>
      </w:r>
      <w:r>
        <w:rPr>
          <w:rFonts w:hint="eastAsia"/>
        </w:rPr>
        <w:t>），</w:t>
      </w:r>
      <w:r>
        <w:t>GPT-3</w:t>
      </w:r>
      <w:r>
        <w:rPr>
          <w:rFonts w:hint="eastAsia"/>
        </w:rPr>
        <w:t>模型即是使用上下文学习的成功典例。</w:t>
      </w:r>
    </w:p>
    <w:p w14:paraId="663B1838" w14:textId="5C9C1953" w:rsidR="00655F30" w:rsidRDefault="00BA4E4C">
      <w:pPr>
        <w:pStyle w:val="ae"/>
      </w:pPr>
      <w:r>
        <w:rPr>
          <w:rFonts w:hint="eastAsia"/>
        </w:rPr>
        <w:t>综上所述，将提示学习与</w:t>
      </w:r>
      <w:proofErr w:type="gramStart"/>
      <w:r>
        <w:rPr>
          <w:rFonts w:hint="eastAsia"/>
        </w:rPr>
        <w:t>预训练</w:t>
      </w:r>
      <w:proofErr w:type="gramEnd"/>
      <w:r>
        <w:rPr>
          <w:rFonts w:hint="eastAsia"/>
        </w:rPr>
        <w:t>模型结合的思路有助于关系抽取任务，因此本文将以</w:t>
      </w:r>
      <w:proofErr w:type="spellStart"/>
      <w:r w:rsidR="00D24344">
        <w:rPr>
          <w:rFonts w:hint="eastAsia"/>
        </w:rPr>
        <w:t>R</w:t>
      </w:r>
      <w:r w:rsidR="00D24344">
        <w:t>o</w:t>
      </w:r>
      <w:r>
        <w:t>BERT</w:t>
      </w:r>
      <w:r w:rsidR="00D24344">
        <w:t>a</w:t>
      </w:r>
      <w:proofErr w:type="spellEnd"/>
      <w:r>
        <w:rPr>
          <w:rFonts w:hint="eastAsia"/>
        </w:rPr>
        <w:t>作为编码模型、结合提示学习的方法应用于关系抽取，以期望达到更好的抽取性能。同时，由于关系抽取与情感分类任务不同，是一个多分类问题，且关系标签是由多个词汇组合而成的，因此在模板及标签词的构建上需要加以调整。本文将在传统提示学习方法的基础上做出相应改进。</w:t>
      </w:r>
      <w:bookmarkEnd w:id="91"/>
    </w:p>
    <w:p w14:paraId="041D149C" w14:textId="77777777" w:rsidR="00655F30" w:rsidRDefault="00BA4E4C">
      <w:pPr>
        <w:pStyle w:val="af9"/>
        <w:rPr>
          <w:rFonts w:hint="default"/>
        </w:rPr>
      </w:pPr>
      <w:bookmarkStart w:id="92" w:name="_Toc134718071"/>
      <w:r>
        <w:rPr>
          <w:rFonts w:hint="default"/>
        </w:rPr>
        <w:t xml:space="preserve">2.4 </w:t>
      </w:r>
      <w:bookmarkStart w:id="93" w:name="_Toc25313"/>
      <w:bookmarkStart w:id="94" w:name="_Toc14384"/>
      <w:r>
        <w:t>本章小结</w:t>
      </w:r>
      <w:bookmarkEnd w:id="92"/>
      <w:bookmarkEnd w:id="93"/>
      <w:bookmarkEnd w:id="94"/>
    </w:p>
    <w:p w14:paraId="198EFFEC" w14:textId="50626643" w:rsidR="00BF2F80" w:rsidRDefault="00BA4E4C" w:rsidP="000B6066">
      <w:pPr>
        <w:pStyle w:val="ae"/>
        <w:sectPr w:rsidR="00BF2F80" w:rsidSect="000D0D7B">
          <w:pgSz w:w="11906" w:h="16838"/>
          <w:pgMar w:top="1418" w:right="1134" w:bottom="1418" w:left="1418" w:header="851" w:footer="850" w:gutter="0"/>
          <w:cols w:space="425"/>
          <w:docGrid w:type="linesAndChars" w:linePitch="312"/>
        </w:sectPr>
      </w:pPr>
      <w:r>
        <w:rPr>
          <w:rFonts w:hint="eastAsia"/>
        </w:rPr>
        <w:t>本文研究基于知识感知的关系抽取方法，研究建立在</w:t>
      </w:r>
      <w:proofErr w:type="gramStart"/>
      <w:r>
        <w:rPr>
          <w:rFonts w:hint="eastAsia"/>
        </w:rPr>
        <w:t>预训练</w:t>
      </w:r>
      <w:proofErr w:type="gramEnd"/>
      <w:r>
        <w:rPr>
          <w:rFonts w:hint="eastAsia"/>
        </w:rPr>
        <w:t>模型及提示学习等相关理论的基础上。</w:t>
      </w:r>
      <w:proofErr w:type="gramStart"/>
      <w:r>
        <w:rPr>
          <w:rFonts w:hint="eastAsia"/>
        </w:rPr>
        <w:t>本章先</w:t>
      </w:r>
      <w:proofErr w:type="gramEnd"/>
      <w:r>
        <w:rPr>
          <w:rFonts w:hint="eastAsia"/>
        </w:rPr>
        <w:t>简要介绍了知识感知方法的概念，引出使用结合提示学习的</w:t>
      </w:r>
      <w:proofErr w:type="gramStart"/>
      <w:r>
        <w:rPr>
          <w:rFonts w:hint="eastAsia"/>
        </w:rPr>
        <w:t>预训练</w:t>
      </w:r>
      <w:proofErr w:type="gramEnd"/>
      <w:r>
        <w:rPr>
          <w:rFonts w:hint="eastAsia"/>
        </w:rPr>
        <w:t>模型进行关系抽取的研究路线，然后介绍了涉及的相关理论，包括</w:t>
      </w:r>
      <w:proofErr w:type="gramStart"/>
      <w:r>
        <w:rPr>
          <w:rFonts w:hint="eastAsia"/>
        </w:rPr>
        <w:t>预训练</w:t>
      </w:r>
      <w:proofErr w:type="gramEnd"/>
      <w:r>
        <w:rPr>
          <w:rFonts w:hint="eastAsia"/>
        </w:rPr>
        <w:t>模型、提示学习，这些理论支撑着模型的构建，为后续章节奠定了基础。</w:t>
      </w:r>
      <w:bookmarkStart w:id="95" w:name="_Toc1020"/>
    </w:p>
    <w:p w14:paraId="6B7BC407" w14:textId="15BFF406" w:rsidR="00655F30" w:rsidRDefault="00BA4E4C" w:rsidP="00BF2F80">
      <w:pPr>
        <w:pStyle w:val="a"/>
        <w:spacing w:line="240" w:lineRule="auto"/>
        <w:ind w:left="743" w:hanging="743"/>
      </w:pPr>
      <w:bookmarkStart w:id="96" w:name="_Toc134718072"/>
      <w:r>
        <w:rPr>
          <w:rFonts w:hint="eastAsia"/>
        </w:rPr>
        <w:lastRenderedPageBreak/>
        <w:t>基于知识感知的关系抽取模型</w:t>
      </w:r>
      <w:bookmarkEnd w:id="95"/>
      <w:bookmarkEnd w:id="96"/>
    </w:p>
    <w:p w14:paraId="061C3E47" w14:textId="77777777" w:rsidR="00655F30" w:rsidRDefault="00BA4E4C">
      <w:pPr>
        <w:pStyle w:val="ae"/>
      </w:pPr>
      <w:r>
        <w:rPr>
          <w:rFonts w:hint="eastAsia"/>
        </w:rPr>
        <w:t>本章在现有的关系抽取方法的基础上，设计了一个基于知识感知的关系抽取模型。其中基础模型采用</w:t>
      </w:r>
      <w:proofErr w:type="gramStart"/>
      <w:r>
        <w:rPr>
          <w:rFonts w:hint="eastAsia"/>
        </w:rPr>
        <w:t>预训练</w:t>
      </w:r>
      <w:proofErr w:type="gramEnd"/>
      <w:r>
        <w:rPr>
          <w:rFonts w:hint="eastAsia"/>
        </w:rPr>
        <w:t>模型，主要用于编码向量表示，并融入了知识感知的提示学习方法。本章内容首先是概述，介绍模型提出的原理依据；然后是模型的框架及构建方法；最后是使用本文模型进行关系抽取的处理流程。</w:t>
      </w:r>
    </w:p>
    <w:p w14:paraId="048DD57B" w14:textId="77777777" w:rsidR="00655F30" w:rsidRDefault="00BA4E4C">
      <w:pPr>
        <w:pStyle w:val="af9"/>
        <w:rPr>
          <w:rFonts w:hint="default"/>
        </w:rPr>
      </w:pPr>
      <w:bookmarkStart w:id="97" w:name="_Toc134718073"/>
      <w:r>
        <w:rPr>
          <w:rFonts w:hint="default"/>
        </w:rPr>
        <w:t xml:space="preserve">3.1 </w:t>
      </w:r>
      <w:bookmarkStart w:id="98" w:name="_Toc2758"/>
      <w:bookmarkStart w:id="99" w:name="_Toc21327"/>
      <w:r>
        <w:t>概述</w:t>
      </w:r>
      <w:bookmarkEnd w:id="97"/>
      <w:bookmarkEnd w:id="98"/>
      <w:bookmarkEnd w:id="99"/>
    </w:p>
    <w:p w14:paraId="50437F30" w14:textId="77777777" w:rsidR="00655F30" w:rsidRDefault="00BA4E4C">
      <w:pPr>
        <w:pStyle w:val="ae"/>
      </w:pPr>
      <w:r>
        <w:rPr>
          <w:rFonts w:hint="eastAsia"/>
        </w:rPr>
        <w:t>在过去的</w:t>
      </w:r>
      <w:r>
        <w:t>20</w:t>
      </w:r>
      <w:r>
        <w:rPr>
          <w:rFonts w:hint="eastAsia"/>
        </w:rPr>
        <w:t>多年里，关系抽取工作吸引了许多研究人员，在关系抽取发展的各个阶段，提出了许多富有成效的模型，如早期基于模式匹配的方法，基于</w:t>
      </w:r>
      <w:r>
        <w:t>CNN/RNN</w:t>
      </w:r>
      <w:r>
        <w:rPr>
          <w:rFonts w:hint="eastAsia"/>
        </w:rPr>
        <w:t>的方法和基于图的方法。其中，深度学习的发展极大地推进了关系抽取任务的研究进程，使得关系抽取的性能得到了很大的提升。但基于深度学习的方法进行关系抽取需要为其单独构建模型，且随着参数规模的增大，对训练数据量的要求也越来越大，而有标注训练数据的稀缺会对模型的性能产生影响。</w:t>
      </w:r>
    </w:p>
    <w:p w14:paraId="4873346C" w14:textId="52399992" w:rsidR="00655F30" w:rsidRDefault="00BA4E4C">
      <w:pPr>
        <w:pStyle w:val="ae"/>
      </w:pPr>
      <w:r>
        <w:rPr>
          <w:rFonts w:hint="eastAsia"/>
        </w:rPr>
        <w:t>自从自然语言处理领域的</w:t>
      </w:r>
      <w:proofErr w:type="gramStart"/>
      <w:r>
        <w:rPr>
          <w:rFonts w:hint="eastAsia"/>
        </w:rPr>
        <w:t>预训练</w:t>
      </w:r>
      <w:proofErr w:type="gramEnd"/>
      <w:r>
        <w:rPr>
          <w:rFonts w:hint="eastAsia"/>
        </w:rPr>
        <w:t>模型被提出后，关系抽取任务的研究又产生了新的突破。大量研究表明，基于</w:t>
      </w:r>
      <w:r>
        <w:t>BERT</w:t>
      </w:r>
      <w:r>
        <w:rPr>
          <w:rFonts w:hint="eastAsia"/>
        </w:rPr>
        <w:t>的模型性能明显优于基于</w:t>
      </w:r>
      <w:r>
        <w:t>CNN</w:t>
      </w:r>
      <w:r>
        <w:rPr>
          <w:rFonts w:hint="eastAsia"/>
        </w:rPr>
        <w:t>或基于图的模型。另外，由于</w:t>
      </w:r>
      <w:proofErr w:type="gramStart"/>
      <w:r>
        <w:rPr>
          <w:rFonts w:hint="eastAsia"/>
        </w:rPr>
        <w:t>预训练</w:t>
      </w:r>
      <w:proofErr w:type="gramEnd"/>
      <w:r>
        <w:rPr>
          <w:rFonts w:hint="eastAsia"/>
        </w:rPr>
        <w:t>学习到的通用知识可能在特定任务上表现不佳，一些研究将外部知识融入</w:t>
      </w:r>
      <w:proofErr w:type="gramStart"/>
      <w:r>
        <w:rPr>
          <w:rFonts w:hint="eastAsia"/>
        </w:rPr>
        <w:t>预训练</w:t>
      </w:r>
      <w:proofErr w:type="gramEnd"/>
      <w:r>
        <w:rPr>
          <w:rFonts w:hint="eastAsia"/>
        </w:rPr>
        <w:t>模型以增强模型性能，提出了一些知识增强型（</w:t>
      </w:r>
      <w:r>
        <w:t>Knowledge-Enhanced</w:t>
      </w:r>
      <w:r>
        <w:rPr>
          <w:rFonts w:hint="eastAsia"/>
        </w:rPr>
        <w:t>）的</w:t>
      </w:r>
      <w:proofErr w:type="gramStart"/>
      <w:r>
        <w:rPr>
          <w:rFonts w:hint="eastAsia"/>
        </w:rPr>
        <w:t>预训练</w:t>
      </w:r>
      <w:proofErr w:type="gramEnd"/>
      <w:r>
        <w:rPr>
          <w:rFonts w:hint="eastAsia"/>
        </w:rPr>
        <w:t>模型。例如</w:t>
      </w:r>
      <w:r>
        <w:t>MTB</w:t>
      </w:r>
      <w:r>
        <w:rPr>
          <w:vertAlign w:val="superscript"/>
        </w:rPr>
        <w:fldChar w:fldCharType="begin"/>
      </w:r>
      <w:r>
        <w:rPr>
          <w:vertAlign w:val="superscript"/>
        </w:rPr>
        <w:instrText xml:space="preserve"> REF _Ref127701440 \r \h  \* MERGEFORMAT </w:instrText>
      </w:r>
      <w:r>
        <w:rPr>
          <w:vertAlign w:val="superscript"/>
        </w:rPr>
      </w:r>
      <w:r>
        <w:rPr>
          <w:vertAlign w:val="superscript"/>
        </w:rPr>
        <w:fldChar w:fldCharType="separate"/>
      </w:r>
      <w:r w:rsidR="003C488F">
        <w:rPr>
          <w:vertAlign w:val="superscript"/>
        </w:rPr>
        <w:t>[25]</w:t>
      </w:r>
      <w:r>
        <w:rPr>
          <w:vertAlign w:val="superscript"/>
        </w:rPr>
        <w:fldChar w:fldCharType="end"/>
      </w:r>
      <w:r>
        <w:rPr>
          <w:rFonts w:hint="eastAsia"/>
        </w:rPr>
        <w:t>是一种基于</w:t>
      </w:r>
      <w:r>
        <w:t>BERT</w:t>
      </w:r>
      <w:r>
        <w:rPr>
          <w:rFonts w:hint="eastAsia"/>
        </w:rPr>
        <w:t>模型的空白匹配方法，可以从文本中学习关系模式；</w:t>
      </w:r>
      <w:r>
        <w:t>SPANBERT</w:t>
      </w:r>
      <w:r>
        <w:rPr>
          <w:vertAlign w:val="superscript"/>
        </w:rPr>
        <w:fldChar w:fldCharType="begin"/>
      </w:r>
      <w:r>
        <w:rPr>
          <w:vertAlign w:val="superscript"/>
        </w:rPr>
        <w:instrText xml:space="preserve"> REF _Ref127701451 \r \h  \* MERGEFORMAT </w:instrText>
      </w:r>
      <w:r>
        <w:rPr>
          <w:vertAlign w:val="superscript"/>
        </w:rPr>
      </w:r>
      <w:r>
        <w:rPr>
          <w:vertAlign w:val="superscript"/>
        </w:rPr>
        <w:fldChar w:fldCharType="separate"/>
      </w:r>
      <w:r w:rsidR="003C488F">
        <w:rPr>
          <w:vertAlign w:val="superscript"/>
        </w:rPr>
        <w:t>[26]</w:t>
      </w:r>
      <w:r>
        <w:rPr>
          <w:vertAlign w:val="superscript"/>
        </w:rPr>
        <w:fldChar w:fldCharType="end"/>
      </w:r>
      <w:r>
        <w:rPr>
          <w:rFonts w:hint="eastAsia"/>
        </w:rPr>
        <w:t>使用知识来增强学习目标；</w:t>
      </w:r>
      <w:r>
        <w:t>KNOWBERT</w:t>
      </w:r>
      <w:r>
        <w:rPr>
          <w:vertAlign w:val="superscript"/>
        </w:rPr>
        <w:fldChar w:fldCharType="begin"/>
      </w:r>
      <w:r>
        <w:rPr>
          <w:vertAlign w:val="superscript"/>
        </w:rPr>
        <w:instrText xml:space="preserve"> REF _Ref127701629 \r \h  \* MERGEFORMAT </w:instrText>
      </w:r>
      <w:r>
        <w:rPr>
          <w:vertAlign w:val="superscript"/>
        </w:rPr>
      </w:r>
      <w:r>
        <w:rPr>
          <w:vertAlign w:val="superscript"/>
        </w:rPr>
        <w:fldChar w:fldCharType="separate"/>
      </w:r>
      <w:r w:rsidR="003C488F">
        <w:rPr>
          <w:vertAlign w:val="superscript"/>
        </w:rPr>
        <w:t>[28]</w:t>
      </w:r>
      <w:r>
        <w:rPr>
          <w:vertAlign w:val="superscript"/>
        </w:rPr>
        <w:fldChar w:fldCharType="end"/>
      </w:r>
      <w:r>
        <w:rPr>
          <w:rFonts w:hint="eastAsia"/>
        </w:rPr>
        <w:t>提出将知识融入输入特征中；</w:t>
      </w:r>
      <w:r>
        <w:t>LUKE</w:t>
      </w:r>
      <w:r>
        <w:rPr>
          <w:vertAlign w:val="superscript"/>
        </w:rPr>
        <w:fldChar w:fldCharType="begin"/>
      </w:r>
      <w:r>
        <w:rPr>
          <w:vertAlign w:val="superscript"/>
        </w:rPr>
        <w:instrText xml:space="preserve"> REF _Ref127701639 \r \h  \* MERGEFORMAT </w:instrText>
      </w:r>
      <w:r>
        <w:rPr>
          <w:vertAlign w:val="superscript"/>
        </w:rPr>
      </w:r>
      <w:r>
        <w:rPr>
          <w:vertAlign w:val="superscript"/>
        </w:rPr>
        <w:fldChar w:fldCharType="separate"/>
      </w:r>
      <w:r w:rsidR="003C488F">
        <w:rPr>
          <w:vertAlign w:val="superscript"/>
        </w:rPr>
        <w:t>[29]</w:t>
      </w:r>
      <w:r>
        <w:rPr>
          <w:vertAlign w:val="superscript"/>
        </w:rPr>
        <w:fldChar w:fldCharType="end"/>
      </w:r>
      <w:r>
        <w:rPr>
          <w:rFonts w:hint="eastAsia"/>
        </w:rPr>
        <w:t>利用知识来改进模型架构。上述知识增强型</w:t>
      </w:r>
      <w:proofErr w:type="gramStart"/>
      <w:r>
        <w:rPr>
          <w:rFonts w:hint="eastAsia"/>
        </w:rPr>
        <w:t>预训练</w:t>
      </w:r>
      <w:proofErr w:type="gramEnd"/>
      <w:r>
        <w:rPr>
          <w:rFonts w:hint="eastAsia"/>
        </w:rPr>
        <w:t>模型被应用在关系抽取任务上，取得了不错的效果。</w:t>
      </w:r>
    </w:p>
    <w:p w14:paraId="06AEE0DD" w14:textId="59378C30" w:rsidR="00655F30" w:rsidRDefault="00BA4E4C">
      <w:pPr>
        <w:pStyle w:val="ae"/>
      </w:pPr>
      <w:r>
        <w:rPr>
          <w:rFonts w:hint="eastAsia"/>
        </w:rPr>
        <w:t>然而，</w:t>
      </w:r>
      <w:proofErr w:type="gramStart"/>
      <w:r>
        <w:rPr>
          <w:rFonts w:hint="eastAsia"/>
        </w:rPr>
        <w:t>预训练</w:t>
      </w:r>
      <w:proofErr w:type="gramEnd"/>
      <w:r>
        <w:rPr>
          <w:rFonts w:hint="eastAsia"/>
        </w:rPr>
        <w:t>模型存在明显的问题，即在微调阶段需要为每个下游任务微调一个模型。为了弥补</w:t>
      </w:r>
      <w:proofErr w:type="gramStart"/>
      <w:r>
        <w:rPr>
          <w:rFonts w:hint="eastAsia"/>
        </w:rPr>
        <w:t>预训练和微调间</w:t>
      </w:r>
      <w:proofErr w:type="gramEnd"/>
      <w:r>
        <w:rPr>
          <w:rFonts w:hint="eastAsia"/>
        </w:rPr>
        <w:t>的差距，研究人员提出提示学习的方法，将下游任务表述为</w:t>
      </w:r>
      <w:proofErr w:type="gramStart"/>
      <w:r>
        <w:rPr>
          <w:rFonts w:hint="eastAsia"/>
        </w:rPr>
        <w:t>预训练</w:t>
      </w:r>
      <w:proofErr w:type="gramEnd"/>
      <w:r>
        <w:rPr>
          <w:rFonts w:hint="eastAsia"/>
        </w:rPr>
        <w:t>任务的形式，使用“预训练</w:t>
      </w:r>
      <w:r>
        <w:t>+</w:t>
      </w:r>
      <w:r>
        <w:rPr>
          <w:rFonts w:hint="eastAsia"/>
        </w:rPr>
        <w:t>提示</w:t>
      </w:r>
      <w:r>
        <w:t>+</w:t>
      </w:r>
      <w:r>
        <w:rPr>
          <w:rFonts w:hint="eastAsia"/>
        </w:rPr>
        <w:t>预测”的范式处理</w:t>
      </w:r>
      <w:r>
        <w:t>NLP</w:t>
      </w:r>
      <w:r>
        <w:rPr>
          <w:rFonts w:hint="eastAsia"/>
        </w:rPr>
        <w:t>任务。该方法在一些文本分类任务，如情感分类上表现出色，但由于关系抽取任务是多分类任务，应用提示学习方法进行关系抽取的研究较少。</w:t>
      </w:r>
      <w:r>
        <w:t>Han</w:t>
      </w:r>
      <w:r>
        <w:rPr>
          <w:rFonts w:hint="eastAsia"/>
        </w:rPr>
        <w:t>等人</w:t>
      </w:r>
      <w:r>
        <w:rPr>
          <w:vertAlign w:val="superscript"/>
        </w:rPr>
        <w:fldChar w:fldCharType="begin"/>
      </w:r>
      <w:r>
        <w:rPr>
          <w:vertAlign w:val="superscript"/>
        </w:rPr>
        <w:instrText xml:space="preserve"> REF _Ref127701698 \r \h  \* MERGEFORMAT </w:instrText>
      </w:r>
      <w:r>
        <w:rPr>
          <w:vertAlign w:val="superscript"/>
        </w:rPr>
      </w:r>
      <w:r>
        <w:rPr>
          <w:vertAlign w:val="superscript"/>
        </w:rPr>
        <w:fldChar w:fldCharType="separate"/>
      </w:r>
      <w:r w:rsidR="003C488F">
        <w:rPr>
          <w:vertAlign w:val="superscript"/>
        </w:rPr>
        <w:t>[30]</w:t>
      </w:r>
      <w:r>
        <w:rPr>
          <w:vertAlign w:val="superscript"/>
        </w:rPr>
        <w:fldChar w:fldCharType="end"/>
      </w:r>
      <w:r>
        <w:rPr>
          <w:rFonts w:hint="eastAsia"/>
        </w:rPr>
        <w:t>提出了基于规则的多类文本分类的提示调优方法（</w:t>
      </w:r>
      <w:r>
        <w:t>Prompt Tuning with Rules, PTR</w:t>
      </w:r>
      <w:r>
        <w:rPr>
          <w:rFonts w:hint="eastAsia"/>
        </w:rPr>
        <w:t>），该方法应用逻辑规则构造具有多个子提示的提示，以编码每个类别的先验知识。</w:t>
      </w:r>
    </w:p>
    <w:p w14:paraId="7DF538A7" w14:textId="6E845A41" w:rsidR="00655F30" w:rsidRDefault="00BA4E4C">
      <w:pPr>
        <w:pStyle w:val="ae"/>
      </w:pPr>
      <w:r>
        <w:rPr>
          <w:rFonts w:hint="eastAsia"/>
        </w:rPr>
        <w:t>通过分析以上研究现状和各种方法的优缺点，</w:t>
      </w:r>
      <w:r w:rsidR="008C4EF0">
        <w:rPr>
          <w:rFonts w:hint="eastAsia"/>
        </w:rPr>
        <w:t>参考</w:t>
      </w:r>
      <w:r w:rsidR="008C4EF0">
        <w:rPr>
          <w:rFonts w:hint="eastAsia"/>
        </w:rPr>
        <w:t>C</w:t>
      </w:r>
      <w:r w:rsidR="008C4EF0">
        <w:t>hen</w:t>
      </w:r>
      <w:r w:rsidR="008C4EF0">
        <w:rPr>
          <w:rFonts w:hint="eastAsia"/>
        </w:rPr>
        <w:t>等人</w:t>
      </w:r>
      <w:r w:rsidR="008C4EF0" w:rsidRPr="008C4EF0">
        <w:rPr>
          <w:vertAlign w:val="superscript"/>
        </w:rPr>
        <w:fldChar w:fldCharType="begin"/>
      </w:r>
      <w:r w:rsidR="008C4EF0" w:rsidRPr="008C4EF0">
        <w:rPr>
          <w:vertAlign w:val="superscript"/>
        </w:rPr>
        <w:instrText xml:space="preserve"> </w:instrText>
      </w:r>
      <w:r w:rsidR="008C4EF0" w:rsidRPr="008C4EF0">
        <w:rPr>
          <w:rFonts w:hint="eastAsia"/>
          <w:vertAlign w:val="superscript"/>
        </w:rPr>
        <w:instrText>REF _Hlk134714242 \r \h</w:instrText>
      </w:r>
      <w:r w:rsidR="008C4EF0" w:rsidRPr="008C4EF0">
        <w:rPr>
          <w:vertAlign w:val="superscript"/>
        </w:rPr>
        <w:instrText xml:space="preserve"> </w:instrText>
      </w:r>
      <w:r w:rsidR="008C4EF0">
        <w:rPr>
          <w:vertAlign w:val="superscript"/>
        </w:rPr>
        <w:instrText xml:space="preserve"> \* MERGEFORMAT </w:instrText>
      </w:r>
      <w:r w:rsidR="008C4EF0" w:rsidRPr="008C4EF0">
        <w:rPr>
          <w:vertAlign w:val="superscript"/>
        </w:rPr>
      </w:r>
      <w:r w:rsidR="008C4EF0" w:rsidRPr="008C4EF0">
        <w:rPr>
          <w:vertAlign w:val="superscript"/>
        </w:rPr>
        <w:fldChar w:fldCharType="separate"/>
      </w:r>
      <w:r w:rsidR="003C488F">
        <w:rPr>
          <w:vertAlign w:val="superscript"/>
        </w:rPr>
        <w:t>[31]</w:t>
      </w:r>
      <w:r w:rsidR="008C4EF0" w:rsidRPr="008C4EF0">
        <w:rPr>
          <w:vertAlign w:val="superscript"/>
        </w:rPr>
        <w:fldChar w:fldCharType="end"/>
      </w:r>
      <w:r w:rsidR="008C4EF0">
        <w:rPr>
          <w:rFonts w:hint="eastAsia"/>
        </w:rPr>
        <w:t>的研究工作，</w:t>
      </w:r>
      <w:r>
        <w:rPr>
          <w:rFonts w:hint="eastAsia"/>
        </w:rPr>
        <w:t>本文提出一种具有协同优化的知识感知提示调优方法，用于关系抽取任务</w:t>
      </w:r>
      <w:r w:rsidR="008C4EF0">
        <w:rPr>
          <w:rFonts w:hint="eastAsia"/>
        </w:rPr>
        <w:t>。</w:t>
      </w:r>
      <w:r>
        <w:rPr>
          <w:rFonts w:hint="eastAsia"/>
        </w:rPr>
        <w:t>该方法的核心思想是将关系标签中包含的</w:t>
      </w:r>
      <w:proofErr w:type="gramStart"/>
      <w:r>
        <w:rPr>
          <w:rFonts w:hint="eastAsia"/>
        </w:rPr>
        <w:t>的</w:t>
      </w:r>
      <w:proofErr w:type="gramEnd"/>
      <w:r>
        <w:rPr>
          <w:rFonts w:hint="eastAsia"/>
        </w:rPr>
        <w:t>先验知识注入模型，并使用提示学习方法引导</w:t>
      </w:r>
      <w:proofErr w:type="gramStart"/>
      <w:r>
        <w:rPr>
          <w:rFonts w:hint="eastAsia"/>
        </w:rPr>
        <w:t>预训练</w:t>
      </w:r>
      <w:proofErr w:type="gramEnd"/>
      <w:r>
        <w:rPr>
          <w:rFonts w:hint="eastAsia"/>
        </w:rPr>
        <w:t>模型，以提升</w:t>
      </w:r>
      <w:r>
        <w:rPr>
          <w:rFonts w:hint="eastAsia"/>
        </w:rPr>
        <w:lastRenderedPageBreak/>
        <w:t>模型性能。具体来说，首先依据关系标签中的先验知识，在提示模板的主体和客体周围分配实体类型词，来表示主客体的实体类型；然后将原始输入及带有屏蔽位（</w:t>
      </w:r>
      <w:r>
        <w:t>[MASK]</w:t>
      </w:r>
      <w:r>
        <w:rPr>
          <w:rFonts w:hint="eastAsia"/>
        </w:rPr>
        <w:t>）的模板输入</w:t>
      </w:r>
      <w:proofErr w:type="gramStart"/>
      <w:r>
        <w:rPr>
          <w:rFonts w:hint="eastAsia"/>
        </w:rPr>
        <w:t>到预训练</w:t>
      </w:r>
      <w:proofErr w:type="gramEnd"/>
      <w:r>
        <w:rPr>
          <w:rFonts w:hint="eastAsia"/>
        </w:rPr>
        <w:t>模型中，预测</w:t>
      </w:r>
      <w:r>
        <w:t>[MASK]</w:t>
      </w:r>
      <w:r>
        <w:rPr>
          <w:rFonts w:hint="eastAsia"/>
        </w:rPr>
        <w:t>位置的关系类型词；再使用适当的损失函数协同优化实体类型词和关系类型词的表示。</w:t>
      </w:r>
    </w:p>
    <w:p w14:paraId="438B4B9D" w14:textId="77777777" w:rsidR="00655F30" w:rsidRDefault="00BA4E4C">
      <w:pPr>
        <w:pStyle w:val="af9"/>
        <w:rPr>
          <w:rFonts w:hint="default"/>
        </w:rPr>
      </w:pPr>
      <w:bookmarkStart w:id="100" w:name="_Toc134718074"/>
      <w:r>
        <w:rPr>
          <w:rFonts w:hint="default"/>
        </w:rPr>
        <w:t xml:space="preserve">3.2 </w:t>
      </w:r>
      <w:bookmarkStart w:id="101" w:name="_Toc9697"/>
      <w:bookmarkStart w:id="102" w:name="_Toc4056"/>
      <w:r>
        <w:t>模型构建</w:t>
      </w:r>
      <w:bookmarkEnd w:id="100"/>
      <w:bookmarkEnd w:id="101"/>
      <w:bookmarkEnd w:id="102"/>
    </w:p>
    <w:p w14:paraId="51E0A412" w14:textId="77777777" w:rsidR="00655F30" w:rsidRDefault="00BA4E4C">
      <w:pPr>
        <w:pStyle w:val="ae"/>
      </w:pPr>
      <w:r>
        <w:rPr>
          <w:rFonts w:hint="eastAsia"/>
        </w:rPr>
        <w:t>关系抽取任务目标为从文本中抽取出正确的关系三元组，首先给出关系抽取的符号表示：给定一个输入句子</w:t>
      </w:r>
      <m:oMath>
        <m:r>
          <w:rPr>
            <w:rFonts w:ascii="Cambria Math" w:hAnsi="Cambria Math"/>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sub>
            </m:sSub>
          </m:e>
        </m:d>
      </m:oMath>
      <w:r>
        <w:rPr>
          <w:rFonts w:hint="eastAsia"/>
        </w:rPr>
        <w:t>，其中</w:t>
      </w:r>
      <m:oMath>
        <m:sSub>
          <m:sSubPr>
            <m:ctrlPr>
              <w:rPr>
                <w:rFonts w:ascii="Cambria Math" w:hAnsi="Cambria Math"/>
              </w:rPr>
            </m:ctrlPr>
          </m:sSubPr>
          <m:e>
            <m:r>
              <w:rPr>
                <w:rFonts w:ascii="Cambria Math" w:hAnsi="Cambria Math"/>
              </w:rPr>
              <m:t>s</m:t>
            </m:r>
          </m:e>
          <m:sub>
            <m:r>
              <w:rPr>
                <w:rFonts w:ascii="Cambria Math" w:hAnsi="Cambria Math"/>
              </w:rPr>
              <m:t>i</m:t>
            </m:r>
          </m:sub>
        </m:sSub>
      </m:oMath>
      <w:r>
        <w:rPr>
          <w:rFonts w:hint="eastAsia"/>
        </w:rPr>
        <w:t>和</w:t>
      </w:r>
      <m:oMath>
        <m:sSub>
          <m:sSubPr>
            <m:ctrlPr>
              <w:rPr>
                <w:rFonts w:ascii="Cambria Math" w:hAnsi="Cambria Math"/>
              </w:rPr>
            </m:ctrlPr>
          </m:sSubPr>
          <m:e>
            <m:r>
              <w:rPr>
                <w:rFonts w:ascii="Cambria Math" w:hAnsi="Cambria Math"/>
              </w:rPr>
              <m:t>s</m:t>
            </m:r>
          </m:e>
          <m:sub>
            <m:r>
              <w:rPr>
                <w:rFonts w:ascii="Cambria Math" w:hAnsi="Cambria Math"/>
              </w:rPr>
              <m:t>j</m:t>
            </m:r>
          </m:sub>
        </m:sSub>
      </m:oMath>
      <w:r>
        <w:rPr>
          <w:rFonts w:hint="eastAsia"/>
        </w:rPr>
        <w:t>分别对应主体和客体，关系抽取任务需要抽取出主体和客体之间的关系</w:t>
      </w:r>
      <m:oMath>
        <m:r>
          <w:rPr>
            <w:rFonts w:ascii="Cambria Math" w:hAnsi="Cambria Math"/>
          </w:rPr>
          <m:t>y</m:t>
        </m:r>
        <m:r>
          <m:rPr>
            <m:sty m:val="p"/>
          </m:rPr>
          <w:rPr>
            <w:rFonts w:ascii="Cambria Math" w:hAnsi="Cambria Math" w:hint="eastAsia"/>
          </w:rPr>
          <m:t>∈</m:t>
        </m:r>
        <m:r>
          <w:rPr>
            <w:rFonts w:ascii="Cambria Math" w:hAnsi="Cambria Math"/>
          </w:rPr>
          <m:t>Y</m:t>
        </m:r>
      </m:oMath>
      <w:r>
        <w:rPr>
          <w:rFonts w:hint="eastAsia"/>
        </w:rPr>
        <w:t>，其本质上是一个多分类问题。</w:t>
      </w:r>
    </w:p>
    <w:p w14:paraId="32031ECE" w14:textId="77777777" w:rsidR="00655F30" w:rsidRDefault="00BA4E4C">
      <w:pPr>
        <w:pStyle w:val="ae"/>
      </w:pPr>
      <w:r>
        <w:rPr>
          <w:rFonts w:hint="eastAsia"/>
        </w:rPr>
        <w:t>由于关系抽取任务是一个多分类问题，如果直接使用</w:t>
      </w:r>
      <w:proofErr w:type="gramStart"/>
      <w:r>
        <w:rPr>
          <w:rFonts w:hint="eastAsia"/>
        </w:rPr>
        <w:t>预训练</w:t>
      </w:r>
      <w:proofErr w:type="gramEnd"/>
      <w:r>
        <w:rPr>
          <w:rFonts w:hint="eastAsia"/>
        </w:rPr>
        <w:t>模型，</w:t>
      </w:r>
      <w:proofErr w:type="gramStart"/>
      <w:r>
        <w:rPr>
          <w:rFonts w:hint="eastAsia"/>
        </w:rPr>
        <w:t>则预训练</w:t>
      </w:r>
      <w:proofErr w:type="gramEnd"/>
      <w:r>
        <w:rPr>
          <w:rFonts w:hint="eastAsia"/>
        </w:rPr>
        <w:t>和微调阶段的训练目标不同。具体来说，</w:t>
      </w:r>
      <w:proofErr w:type="gramStart"/>
      <w:r>
        <w:rPr>
          <w:rFonts w:hint="eastAsia"/>
        </w:rPr>
        <w:t>预训练</w:t>
      </w:r>
      <w:proofErr w:type="gramEnd"/>
      <w:r>
        <w:rPr>
          <w:rFonts w:hint="eastAsia"/>
        </w:rPr>
        <w:t>阶段是完形填空任务，而微调时是分类任务，这个差距会影响</w:t>
      </w:r>
      <w:proofErr w:type="gramStart"/>
      <w:r>
        <w:rPr>
          <w:rFonts w:hint="eastAsia"/>
        </w:rPr>
        <w:t>预训练</w:t>
      </w:r>
      <w:proofErr w:type="gramEnd"/>
      <w:r>
        <w:rPr>
          <w:rFonts w:hint="eastAsia"/>
        </w:rPr>
        <w:t>模型中的知识向分类任务转移，从而降低模型性能。因此，本文在</w:t>
      </w:r>
      <w:proofErr w:type="gramStart"/>
      <w:r>
        <w:rPr>
          <w:rFonts w:hint="eastAsia"/>
        </w:rPr>
        <w:t>预训练</w:t>
      </w:r>
      <w:proofErr w:type="gramEnd"/>
      <w:r>
        <w:rPr>
          <w:rFonts w:hint="eastAsia"/>
        </w:rPr>
        <w:t>模型的基础上引入提示调优方法，通过构造提示模板将关系抽取任务也转化为完形填空任务，弥补</w:t>
      </w:r>
      <w:proofErr w:type="gramStart"/>
      <w:r>
        <w:rPr>
          <w:rFonts w:hint="eastAsia"/>
        </w:rPr>
        <w:t>预训练和微调间</w:t>
      </w:r>
      <w:proofErr w:type="gramEnd"/>
      <w:r>
        <w:rPr>
          <w:rFonts w:hint="eastAsia"/>
        </w:rPr>
        <w:t>的差距。</w:t>
      </w:r>
    </w:p>
    <w:p w14:paraId="3CC19DA0" w14:textId="77777777" w:rsidR="00655F30" w:rsidRDefault="00BA4E4C">
      <w:pPr>
        <w:pStyle w:val="ae"/>
      </w:pPr>
      <w:r>
        <w:rPr>
          <w:rFonts w:hint="eastAsia"/>
        </w:rPr>
        <w:t>然而，关系抽取任务不同于其他文本分类任务。一方面，为关系抽取任务确定合适的模板是较为困难的，需要专业领域的知识，并且自动生成高质量的模板需要额外的生成和验证的计算成本；另一方面，因为关系标签的长度不一致，所以关系标签词搜索的计算复杂度很高，而且在词汇表中获取一个合适的标签词来表示特定的关系标签并非易事，例如关系标签“</w:t>
      </w:r>
      <w:proofErr w:type="spellStart"/>
      <w:r>
        <w:t>country_of_residence</w:t>
      </w:r>
      <w:proofErr w:type="spellEnd"/>
      <w:r>
        <w:rPr>
          <w:rFonts w:hint="eastAsia"/>
        </w:rPr>
        <w:t>”很难用词汇表中的某个词来表示。此外，关系标签中存在丰富的语义知识，关系三元组中的结构化知识也不容忽视。</w:t>
      </w:r>
    </w:p>
    <w:p w14:paraId="6AC8E654" w14:textId="77777777" w:rsidR="00655F30" w:rsidRDefault="00BA4E4C">
      <w:pPr>
        <w:pStyle w:val="ae"/>
      </w:pPr>
      <w:r>
        <w:rPr>
          <w:rFonts w:hint="eastAsia"/>
        </w:rPr>
        <w:t>因此，本文将模板简化为仅包含主体、客体及屏蔽位</w:t>
      </w:r>
      <w:r>
        <w:t>[MASK]</w:t>
      </w:r>
      <w:r>
        <w:rPr>
          <w:rFonts w:hint="eastAsia"/>
        </w:rPr>
        <w:t>的句子。例如，输入</w:t>
      </w:r>
      <w:proofErr w:type="gramStart"/>
      <w:r>
        <w:rPr>
          <w:rFonts w:hint="eastAsia"/>
        </w:rPr>
        <w:t>到预训练</w:t>
      </w:r>
      <w:proofErr w:type="gramEnd"/>
      <w:r>
        <w:rPr>
          <w:rFonts w:hint="eastAsia"/>
        </w:rPr>
        <w:t>模型中的句子为“</w:t>
      </w:r>
      <w:r>
        <w:t>[CLS][</w:t>
      </w:r>
      <w:r>
        <w:rPr>
          <w:i/>
          <w:iCs/>
        </w:rPr>
        <w:t>E</w:t>
      </w:r>
      <w:r>
        <w:rPr>
          <w:i/>
          <w:iCs/>
          <w:vertAlign w:val="subscript"/>
        </w:rPr>
        <w:t>1</w:t>
      </w:r>
      <w:r>
        <w:t>]Obama[</w:t>
      </w:r>
      <w:r>
        <w:rPr>
          <w:i/>
          <w:iCs/>
        </w:rPr>
        <w:t>/E</w:t>
      </w:r>
      <w:r>
        <w:rPr>
          <w:i/>
          <w:iCs/>
          <w:vertAlign w:val="subscript"/>
        </w:rPr>
        <w:t>1</w:t>
      </w:r>
      <w:r>
        <w:t>] is the first black president of [</w:t>
      </w:r>
      <w:r>
        <w:rPr>
          <w:i/>
          <w:iCs/>
        </w:rPr>
        <w:t>E</w:t>
      </w:r>
      <w:r>
        <w:rPr>
          <w:i/>
          <w:iCs/>
          <w:vertAlign w:val="subscript"/>
        </w:rPr>
        <w:t>2</w:t>
      </w:r>
      <w:r>
        <w:t>]the United States[</w:t>
      </w:r>
      <w:r>
        <w:rPr>
          <w:i/>
          <w:iCs/>
        </w:rPr>
        <w:t>/E</w:t>
      </w:r>
      <w:r>
        <w:rPr>
          <w:i/>
          <w:iCs/>
          <w:vertAlign w:val="subscript"/>
        </w:rPr>
        <w:t>2</w:t>
      </w:r>
      <w:r>
        <w:t>].[SEP]</w:t>
      </w:r>
      <w:r>
        <w:rPr>
          <w:rFonts w:hint="eastAsia"/>
        </w:rPr>
        <w:t>”，其中主体和客体分别用</w:t>
      </w:r>
      <w:r>
        <w:t>[</w:t>
      </w:r>
      <w:r>
        <w:rPr>
          <w:i/>
          <w:iCs/>
        </w:rPr>
        <w:t>E</w:t>
      </w:r>
      <w:r>
        <w:rPr>
          <w:i/>
          <w:iCs/>
          <w:vertAlign w:val="subscript"/>
        </w:rPr>
        <w:t>1</w:t>
      </w:r>
      <w:r>
        <w:t>]</w:t>
      </w:r>
      <w:r>
        <w:rPr>
          <w:rFonts w:hint="eastAsia"/>
        </w:rPr>
        <w:t>和</w:t>
      </w:r>
      <w:r>
        <w:t>[</w:t>
      </w:r>
      <w:r>
        <w:rPr>
          <w:i/>
          <w:iCs/>
        </w:rPr>
        <w:t>E</w:t>
      </w:r>
      <w:r>
        <w:rPr>
          <w:i/>
          <w:iCs/>
          <w:vertAlign w:val="subscript"/>
        </w:rPr>
        <w:t>2</w:t>
      </w:r>
      <w:r>
        <w:t>]</w:t>
      </w:r>
      <w:r>
        <w:rPr>
          <w:rFonts w:hint="eastAsia"/>
        </w:rPr>
        <w:t>标注，</w:t>
      </w:r>
      <w:r>
        <w:t>[CLS]</w:t>
      </w:r>
      <w:r>
        <w:rPr>
          <w:rFonts w:hint="eastAsia"/>
        </w:rPr>
        <w:t>和</w:t>
      </w:r>
      <w:r>
        <w:t>[SEP]</w:t>
      </w:r>
      <w:r>
        <w:rPr>
          <w:rFonts w:hint="eastAsia"/>
        </w:rPr>
        <w:t>为</w:t>
      </w:r>
      <w:r>
        <w:t>BERT</w:t>
      </w:r>
      <w:r>
        <w:rPr>
          <w:rFonts w:hint="eastAsia"/>
        </w:rPr>
        <w:t>的特殊标记，依据本文方法为其构造的模板为“</w:t>
      </w:r>
      <w:r>
        <w:t>Obama[MASK]the United States</w:t>
      </w:r>
      <w:r>
        <w:rPr>
          <w:rFonts w:hint="eastAsia"/>
        </w:rPr>
        <w:t>”。另外，在结合提示调优的</w:t>
      </w:r>
      <w:proofErr w:type="gramStart"/>
      <w:r>
        <w:rPr>
          <w:rFonts w:hint="eastAsia"/>
        </w:rPr>
        <w:t>预训练</w:t>
      </w:r>
      <w:proofErr w:type="gramEnd"/>
      <w:r>
        <w:rPr>
          <w:rFonts w:hint="eastAsia"/>
        </w:rPr>
        <w:t>模型的基础上，本文进一步融入了基于知识感知的协同优化方法，与其他知识感知的方法不同，本文关注内部知识而非引入外部知识。主要体现在以下两方面：</w:t>
      </w:r>
    </w:p>
    <w:p w14:paraId="3839113D" w14:textId="77777777" w:rsidR="00655F30" w:rsidRDefault="00BA4E4C">
      <w:pPr>
        <w:pStyle w:val="ae"/>
      </w:pPr>
      <w:r>
        <w:rPr>
          <w:rFonts w:hint="eastAsia"/>
        </w:rPr>
        <w:t>第一，关系标签与实体类型之间会相互约束。关系标签中包含丰富的语义知识，假设给定一个关系标签“</w:t>
      </w:r>
      <w:proofErr w:type="spellStart"/>
      <w:r>
        <w:t>country_of_birth</w:t>
      </w:r>
      <w:proofErr w:type="spellEnd"/>
      <w:r>
        <w:rPr>
          <w:rFonts w:hint="eastAsia"/>
        </w:rPr>
        <w:t>”，可以大致推断出它的主体类型属于</w:t>
      </w:r>
      <w:r>
        <w:t>person</w:t>
      </w:r>
      <w:r>
        <w:rPr>
          <w:rFonts w:hint="eastAsia"/>
        </w:rPr>
        <w:t>，客体类型属于</w:t>
      </w:r>
      <w:r>
        <w:t>country</w:t>
      </w:r>
      <w:r>
        <w:rPr>
          <w:rFonts w:hint="eastAsia"/>
        </w:rPr>
        <w:t>；反过来，如果能够判断出主客体的类型分别属于</w:t>
      </w:r>
      <w:r>
        <w:t>person</w:t>
      </w:r>
      <w:r>
        <w:rPr>
          <w:rFonts w:hint="eastAsia"/>
        </w:rPr>
        <w:t>和</w:t>
      </w:r>
      <w:r>
        <w:t>country</w:t>
      </w:r>
      <w:r>
        <w:rPr>
          <w:rFonts w:hint="eastAsia"/>
        </w:rPr>
        <w:t>，就会对抽取的关系进行约束，减少将其分类为不合适的关系标签，如“</w:t>
      </w:r>
      <w:proofErr w:type="spellStart"/>
      <w:r>
        <w:t>date_of_birth</w:t>
      </w:r>
      <w:proofErr w:type="spellEnd"/>
      <w:r>
        <w:rPr>
          <w:rFonts w:hint="eastAsia"/>
        </w:rPr>
        <w:t>”的概率。因此，对应于提示调</w:t>
      </w:r>
      <w:proofErr w:type="gramStart"/>
      <w:r>
        <w:rPr>
          <w:rFonts w:hint="eastAsia"/>
        </w:rPr>
        <w:t>优方法</w:t>
      </w:r>
      <w:proofErr w:type="gramEnd"/>
      <w:r>
        <w:rPr>
          <w:rFonts w:hint="eastAsia"/>
        </w:rPr>
        <w:t>中的模板和标签词，本文设计了可学习的实体类型词和关系类型词，分别表示实体类型和关系标签，将关系标签内部的知识融入到提示的构建中。在训练过程中，实体类型和关系之间的相互约束，使得实体类型词和关系类型词的表示不断优</w:t>
      </w:r>
      <w:r>
        <w:rPr>
          <w:rFonts w:hint="eastAsia"/>
        </w:rPr>
        <w:lastRenderedPageBreak/>
        <w:t>化，越来越接近于真实的实体类型和关系标签，这就是协同优化。</w:t>
      </w:r>
    </w:p>
    <w:p w14:paraId="00571A38" w14:textId="77777777" w:rsidR="00655F30" w:rsidRDefault="00BA4E4C">
      <w:pPr>
        <w:pStyle w:val="ae"/>
      </w:pPr>
      <w:r>
        <w:rPr>
          <w:rFonts w:hint="eastAsia"/>
        </w:rPr>
        <w:t>第二，关系三元组（主体，关系，客体）之间隐含着结构化知识，通过计算主体、关系和客体间的距离，可以判断抽取出的关系三元组是否正确。具体来说，在向量的表示空间上，一个三元组包含的主体、客体、关系三者的向量表示存在以下关系：主体的向量表示与关系的向量表示之和，应该等于客体的向量表示，可以此作为评价抽取的关系三元组质量的标准。这种约束关系可以看作一种隐式的结构化知识，本文通过引入该隐含的结构约束，可以更好地协同优化实体类型词和关系类型词的表示。</w:t>
      </w:r>
    </w:p>
    <w:p w14:paraId="28958DA5" w14:textId="77777777" w:rsidR="00655F30" w:rsidRDefault="00BA4E4C">
      <w:pPr>
        <w:pStyle w:val="ae"/>
      </w:pPr>
      <w:r>
        <w:rPr>
          <w:rFonts w:hint="eastAsia"/>
        </w:rPr>
        <w:t>综上所述，本文在提示调优的基础上，进一步利用关系标签内的先验知识及关系三元组的结构化知识，提出了具有协同优化的知识感知提示调优方法。该方法主要包含三个模块：实体类型词模块、关系类型词模块、结构化约束模块。相比传统的提示调优方法，该方法主要做出以下改进：</w:t>
      </w:r>
    </w:p>
    <w:p w14:paraId="0C67A85F" w14:textId="77777777" w:rsidR="00655F30" w:rsidRDefault="00BA4E4C">
      <w:pPr>
        <w:pStyle w:val="ae"/>
        <w:rPr>
          <w:color w:val="000000"/>
        </w:rPr>
      </w:pPr>
      <w:r>
        <w:rPr>
          <w:rFonts w:hint="eastAsia"/>
          <w:color w:val="000000"/>
        </w:rPr>
        <w:t>（</w:t>
      </w:r>
      <w:r>
        <w:rPr>
          <w:color w:val="000000"/>
        </w:rPr>
        <w:t>1</w:t>
      </w:r>
      <w:r>
        <w:rPr>
          <w:rFonts w:hint="eastAsia"/>
          <w:color w:val="000000"/>
        </w:rPr>
        <w:t>）在模板中引入了可学习的实体类型词和关系类型词。不同于传统提示调</w:t>
      </w:r>
      <w:proofErr w:type="gramStart"/>
      <w:r>
        <w:rPr>
          <w:rFonts w:hint="eastAsia"/>
          <w:color w:val="000000"/>
        </w:rPr>
        <w:t>优方法</w:t>
      </w:r>
      <w:proofErr w:type="gramEnd"/>
      <w:r>
        <w:rPr>
          <w:rFonts w:hint="eastAsia"/>
          <w:color w:val="000000"/>
        </w:rPr>
        <w:t>使用的提示词，本文使用的实体类型词和关系类型词不是真正存在于词汇表中的词，而是向量表示，因此是可以让模型学习、优化的。其中，实体类型词是指表示实体类型的嵌入向量，而关系类型词是指语义接近关系标签的嵌入向量，能更好的融入关系标签中的先验知识。</w:t>
      </w:r>
    </w:p>
    <w:p w14:paraId="7FB2F390" w14:textId="77777777" w:rsidR="00655F30" w:rsidRDefault="00BA4E4C">
      <w:pPr>
        <w:pStyle w:val="ae"/>
        <w:rPr>
          <w:color w:val="000000"/>
        </w:rPr>
      </w:pPr>
      <w:r>
        <w:rPr>
          <w:rFonts w:hint="eastAsia"/>
          <w:color w:val="000000"/>
        </w:rPr>
        <w:t>（</w:t>
      </w:r>
      <w:r>
        <w:rPr>
          <w:color w:val="000000"/>
        </w:rPr>
        <w:t>2</w:t>
      </w:r>
      <w:r>
        <w:rPr>
          <w:rFonts w:hint="eastAsia"/>
          <w:color w:val="000000"/>
        </w:rPr>
        <w:t>）协同优化实体类型词和关系类型词的表示。协同优化时既考虑实体类型词和关系类型词与上下文的交互，也考虑到关系三元组间隐含的结构化损失，并通过适当的损失函数来优化实体类型词和关系类型词的表示，使得它们表达的语义越来越接近于真实实体类型和关系标签。</w:t>
      </w:r>
    </w:p>
    <w:p w14:paraId="0F36DE37" w14:textId="77777777" w:rsidR="00655F30" w:rsidRDefault="00BA4E4C">
      <w:pPr>
        <w:pStyle w:val="af9"/>
        <w:rPr>
          <w:rFonts w:hint="default"/>
        </w:rPr>
      </w:pPr>
      <w:bookmarkStart w:id="103" w:name="_Toc134718075"/>
      <w:r>
        <w:rPr>
          <w:rFonts w:hint="default"/>
        </w:rPr>
        <w:t xml:space="preserve">3.3 </w:t>
      </w:r>
      <w:bookmarkStart w:id="104" w:name="_Toc2369"/>
      <w:bookmarkStart w:id="105" w:name="_Toc8807"/>
      <w:r>
        <w:t>处理流程</w:t>
      </w:r>
      <w:bookmarkEnd w:id="103"/>
      <w:bookmarkEnd w:id="104"/>
      <w:bookmarkEnd w:id="105"/>
    </w:p>
    <w:p w14:paraId="46F7A40B" w14:textId="77777777" w:rsidR="00655F30" w:rsidRDefault="00BA4E4C">
      <w:pPr>
        <w:pStyle w:val="ae"/>
      </w:pPr>
      <w:r>
        <w:rPr>
          <w:rFonts w:hint="eastAsia"/>
        </w:rPr>
        <w:t>根据上述构建的模型框架，当输入一个句子时，将经过以下流程进行处理，以得到最终预测的关系。</w:t>
      </w:r>
    </w:p>
    <w:bookmarkStart w:id="106" w:name="_Toc1267"/>
    <w:bookmarkStart w:id="107" w:name="_Toc24548"/>
    <w:bookmarkStart w:id="108" w:name="_Toc17497"/>
    <w:bookmarkStart w:id="109" w:name="_Toc5992"/>
    <w:p w14:paraId="255D1F73" w14:textId="77777777" w:rsidR="00655F30" w:rsidRDefault="00BA4E4C">
      <w:pPr>
        <w:pStyle w:val="ae"/>
      </w:pPr>
      <w:r>
        <w:rPr>
          <w:rFonts w:cs="Times New Roman"/>
        </w:rPr>
        <w:fldChar w:fldCharType="begin"/>
      </w:r>
      <w:r>
        <w:rPr>
          <w:rFonts w:cs="Times New Roman"/>
        </w:rPr>
        <w:instrText xml:space="preserve"> = 1 \* GB2 </w:instrText>
      </w:r>
      <w:r>
        <w:rPr>
          <w:rFonts w:cs="Times New Roman"/>
        </w:rPr>
        <w:fldChar w:fldCharType="separate"/>
      </w:r>
      <w:r>
        <w:rPr>
          <w:rFonts w:cs="Times New Roman" w:hint="eastAsia"/>
        </w:rPr>
        <w:t>⑴</w:t>
      </w:r>
      <w:r>
        <w:rPr>
          <w:rFonts w:cs="Times New Roman"/>
        </w:rPr>
        <w:fldChar w:fldCharType="end"/>
      </w:r>
      <w:r>
        <w:rPr>
          <w:rFonts w:cs="Times New Roman"/>
        </w:rPr>
        <w:t xml:space="preserve"> </w:t>
      </w:r>
      <w:r>
        <w:rPr>
          <w:rFonts w:hint="eastAsia"/>
        </w:rPr>
        <w:t>实体类型词和关系类型词的初始化</w:t>
      </w:r>
      <w:bookmarkEnd w:id="106"/>
      <w:bookmarkEnd w:id="107"/>
      <w:bookmarkEnd w:id="108"/>
      <w:bookmarkEnd w:id="109"/>
    </w:p>
    <w:bookmarkStart w:id="110" w:name="_Toc11902"/>
    <w:bookmarkStart w:id="111" w:name="_Toc3467"/>
    <w:bookmarkStart w:id="112" w:name="_Toc6534"/>
    <w:bookmarkStart w:id="113" w:name="_Toc17359"/>
    <w:p w14:paraId="008C565F" w14:textId="22EAE7BF" w:rsidR="00655F30" w:rsidRDefault="00BA4E4C">
      <w:pPr>
        <w:pStyle w:val="ae"/>
        <w:ind w:firstLine="482"/>
        <w:rPr>
          <w:b/>
          <w:bCs/>
          <w:color w:val="000000"/>
        </w:rPr>
      </w:pPr>
      <w:r>
        <w:rPr>
          <w:b/>
          <w:bCs/>
          <w:color w:val="000000"/>
        </w:rPr>
        <w:fldChar w:fldCharType="begin"/>
      </w:r>
      <w:r>
        <w:rPr>
          <w:b/>
          <w:bCs/>
          <w:color w:val="000000"/>
        </w:rPr>
        <w:instrText xml:space="preserve"> </w:instrText>
      </w:r>
      <w:r>
        <w:rPr>
          <w:rFonts w:hint="eastAsia"/>
          <w:b/>
          <w:bCs/>
          <w:color w:val="000000"/>
        </w:rPr>
        <w:instrText>= 1 \* ALPHABETIC</w:instrText>
      </w:r>
      <w:r>
        <w:rPr>
          <w:b/>
          <w:bCs/>
          <w:color w:val="000000"/>
        </w:rPr>
        <w:instrText xml:space="preserve"> </w:instrText>
      </w:r>
      <w:r>
        <w:rPr>
          <w:b/>
          <w:bCs/>
          <w:color w:val="000000"/>
        </w:rPr>
        <w:fldChar w:fldCharType="separate"/>
      </w:r>
      <w:r>
        <w:rPr>
          <w:b/>
          <w:bCs/>
          <w:color w:val="000000"/>
        </w:rPr>
        <w:t>A</w:t>
      </w:r>
      <w:r>
        <w:rPr>
          <w:b/>
          <w:bCs/>
          <w:color w:val="000000"/>
        </w:rPr>
        <w:fldChar w:fldCharType="end"/>
      </w:r>
      <w:r w:rsidR="00A71561">
        <w:rPr>
          <w:b/>
          <w:bCs/>
          <w:color w:val="000000"/>
        </w:rPr>
        <w:t>、</w:t>
      </w:r>
      <w:r>
        <w:rPr>
          <w:rFonts w:hint="eastAsia"/>
          <w:b/>
          <w:bCs/>
          <w:color w:val="000000"/>
        </w:rPr>
        <w:t>实体类型词</w:t>
      </w:r>
      <w:bookmarkEnd w:id="110"/>
      <w:bookmarkEnd w:id="111"/>
      <w:bookmarkEnd w:id="112"/>
      <w:bookmarkEnd w:id="113"/>
    </w:p>
    <w:p w14:paraId="22DA3AF4" w14:textId="77777777" w:rsidR="00655F30" w:rsidRDefault="00BA4E4C">
      <w:pPr>
        <w:pStyle w:val="ae"/>
        <w:rPr>
          <w:color w:val="000000"/>
        </w:rPr>
      </w:pPr>
      <w:r>
        <w:rPr>
          <w:rFonts w:hint="eastAsia"/>
          <w:color w:val="000000"/>
        </w:rPr>
        <w:t>实体类型词即表示实体类型的嵌入向量，通过在实体周围分配实体类型词，可以将实体知识注入到模型中，以约束关系预测的范围。具体做法为：首先依据关系标签中的先验知识，得到潜在实体类型的候选集</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sub</m:t>
            </m:r>
          </m:sub>
        </m:sSub>
      </m:oMath>
      <w:r>
        <w:rPr>
          <w:rFonts w:hint="eastAsia"/>
          <w:color w:val="000000"/>
        </w:rPr>
        <w:t>和</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obj</m:t>
            </m:r>
          </m:sub>
        </m:sSub>
      </m:oMath>
      <w:r>
        <w:rPr>
          <w:rFonts w:hint="eastAsia"/>
          <w:color w:val="000000"/>
        </w:rPr>
        <w:t>，通过频率统计量来估计实体类型的先验分布</w:t>
      </w:r>
      <m:oMath>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sub</m:t>
            </m:r>
          </m:sub>
        </m:sSub>
      </m:oMath>
      <w:r>
        <w:rPr>
          <w:rFonts w:hint="eastAsia"/>
          <w:color w:val="000000"/>
        </w:rPr>
        <w:t>和</w:t>
      </w:r>
      <m:oMath>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obj</m:t>
            </m:r>
          </m:sub>
        </m:sSub>
      </m:oMath>
      <w:r>
        <w:rPr>
          <w:rFonts w:hint="eastAsia"/>
          <w:color w:val="000000"/>
        </w:rPr>
        <w:t>，即每种实体类型在候选集中所占比例作为先验分布。然后根据实体类型的先验分布在实体类型候选集上进行聚合嵌入，得到实体类型词的初始化向量。</w:t>
      </w:r>
    </w:p>
    <w:p w14:paraId="29145E36" w14:textId="77777777" w:rsidR="00655F30" w:rsidRDefault="00BA4E4C">
      <w:pPr>
        <w:pStyle w:val="af7"/>
      </w:pPr>
      <w:r>
        <w:tab/>
      </w:r>
      <m:oMath>
        <m:sSub>
          <m:sSubPr>
            <m:ctrlPr>
              <w:rPr>
                <w:rFonts w:ascii="Cambria Math" w:hAnsi="Cambria Math"/>
              </w:rPr>
            </m:ctrlPr>
          </m:sSubPr>
          <m:e>
            <m:r>
              <m:rPr>
                <m:scr m:val="script"/>
                <m:sty m:val="p"/>
              </m:rPr>
              <w:rPr>
                <w:rFonts w:ascii="Cambria Math" w:hAnsi="Cambria Math"/>
              </w:rPr>
              <m:t>v</m:t>
            </m:r>
          </m:e>
          <m:sub>
            <m:r>
              <w:rPr>
                <w:rFonts w:ascii="Cambria Math" w:hAnsi="Cambria Math"/>
              </w:rPr>
              <m:t>sub</m:t>
            </m:r>
          </m:sub>
        </m:sSub>
        <m:r>
          <m:rPr>
            <m:sty m:val="p"/>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F</m:t>
                </m:r>
              </m:e>
              <m:sub>
                <m:r>
                  <w:rPr>
                    <w:rFonts w:ascii="Cambria Math" w:hAnsi="Cambria Math"/>
                  </w:rPr>
                  <m:t>sub</m:t>
                </m:r>
              </m:sub>
            </m:sSub>
            <m:r>
              <m:rPr>
                <m:scr m:val="script"/>
                <m:sty m:val="p"/>
              </m:rPr>
              <w:rPr>
                <w:rFonts w:ascii="Cambria Math" w:hAnsi="Cambria Math"/>
              </w:rPr>
              <m:t>∙M</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S</m:t>
                        </m:r>
                      </m:e>
                      <m:sub>
                        <m:r>
                          <w:rPr>
                            <w:rFonts w:ascii="Cambria Math" w:hAnsi="Cambria Math"/>
                          </w:rPr>
                          <m:t>sub</m:t>
                        </m:r>
                      </m:sub>
                    </m:sSub>
                  </m:e>
                </m:acc>
              </m:e>
            </m:d>
          </m:e>
        </m:nary>
      </m:oMath>
      <w:r>
        <w:tab/>
      </w:r>
      <w:r>
        <w:rPr>
          <w:sz w:val="21"/>
          <w:szCs w:val="21"/>
        </w:rPr>
        <w:t>(1)</w:t>
      </w:r>
    </w:p>
    <w:p w14:paraId="0D6F0C1C" w14:textId="77777777" w:rsidR="00655F30" w:rsidRDefault="00BA4E4C">
      <w:pPr>
        <w:pStyle w:val="af7"/>
      </w:pPr>
      <w:r>
        <w:tab/>
      </w:r>
      <m:oMath>
        <m:sSub>
          <m:sSubPr>
            <m:ctrlPr>
              <w:rPr>
                <w:rFonts w:ascii="Cambria Math" w:hAnsi="Cambria Math"/>
              </w:rPr>
            </m:ctrlPr>
          </m:sSubPr>
          <m:e>
            <m:r>
              <m:rPr>
                <m:scr m:val="script"/>
                <m:sty m:val="p"/>
              </m:rPr>
              <w:rPr>
                <w:rFonts w:ascii="Cambria Math" w:hAnsi="Cambria Math"/>
              </w:rPr>
              <m:t>v</m:t>
            </m:r>
          </m:e>
          <m:sub>
            <m:r>
              <w:rPr>
                <w:rFonts w:ascii="Cambria Math" w:hAnsi="Cambria Math"/>
              </w:rPr>
              <m:t>obj</m:t>
            </m:r>
          </m:sub>
        </m:sSub>
        <m:r>
          <m:rPr>
            <m:sty m:val="p"/>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F</m:t>
                </m:r>
              </m:e>
              <m:sub>
                <m:r>
                  <w:rPr>
                    <w:rFonts w:ascii="Cambria Math" w:hAnsi="Cambria Math"/>
                  </w:rPr>
                  <m:t>obj</m:t>
                </m:r>
              </m:sub>
            </m:sSub>
            <m:r>
              <m:rPr>
                <m:scr m:val="script"/>
                <m:sty m:val="p"/>
              </m:rPr>
              <w:rPr>
                <w:rFonts w:ascii="Cambria Math" w:hAnsi="Cambria Math"/>
              </w:rPr>
              <m:t>∙M</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S</m:t>
                        </m:r>
                      </m:e>
                      <m:sub>
                        <m:r>
                          <w:rPr>
                            <w:rFonts w:ascii="Cambria Math" w:hAnsi="Cambria Math"/>
                          </w:rPr>
                          <m:t>obj</m:t>
                        </m:r>
                      </m:sub>
                    </m:sSub>
                  </m:e>
                </m:acc>
              </m:e>
            </m:d>
          </m:e>
        </m:nary>
      </m:oMath>
      <w:r>
        <w:tab/>
      </w:r>
      <w:r>
        <w:rPr>
          <w:sz w:val="21"/>
          <w:szCs w:val="21"/>
        </w:rPr>
        <w:t>(2)</w:t>
      </w:r>
    </w:p>
    <w:p w14:paraId="783038C4" w14:textId="77777777" w:rsidR="00655F30" w:rsidRDefault="00BA4E4C">
      <w:pPr>
        <w:pStyle w:val="ae"/>
      </w:pPr>
      <w:r>
        <w:rPr>
          <w:rFonts w:hint="eastAsia"/>
        </w:rPr>
        <w:lastRenderedPageBreak/>
        <w:t>其中</w:t>
      </w:r>
      <m:oMath>
        <m:sSub>
          <m:sSubPr>
            <m:ctrlPr>
              <w:rPr>
                <w:rFonts w:ascii="Cambria Math" w:hAnsi="Cambria Math"/>
                <w:i/>
              </w:rPr>
            </m:ctrlPr>
          </m:sSubPr>
          <m:e>
            <m:r>
              <m:rPr>
                <m:scr m:val="script"/>
              </m:rPr>
              <w:rPr>
                <w:rFonts w:ascii="Cambria Math" w:hAnsi="Cambria Math"/>
              </w:rPr>
              <m:t>v</m:t>
            </m:r>
          </m:e>
          <m:sub>
            <m:r>
              <w:rPr>
                <w:rFonts w:ascii="Cambria Math" w:hAnsi="Cambria Math"/>
              </w:rPr>
              <m:t>sub</m:t>
            </m:r>
          </m:sub>
        </m:sSub>
      </m:oMath>
      <w:r>
        <w:rPr>
          <w:rFonts w:hint="eastAsia"/>
        </w:rPr>
        <w:t>和</w:t>
      </w:r>
      <m:oMath>
        <m:sSub>
          <m:sSubPr>
            <m:ctrlPr>
              <w:rPr>
                <w:rFonts w:ascii="Cambria Math" w:hAnsi="Cambria Math"/>
                <w:i/>
              </w:rPr>
            </m:ctrlPr>
          </m:sSubPr>
          <m:e>
            <m:r>
              <m:rPr>
                <m:scr m:val="script"/>
              </m:rPr>
              <w:rPr>
                <w:rFonts w:ascii="Cambria Math" w:hAnsi="Cambria Math"/>
              </w:rPr>
              <m:t>v</m:t>
            </m:r>
          </m:e>
          <m:sub>
            <m:r>
              <w:rPr>
                <w:rFonts w:ascii="Cambria Math" w:hAnsi="Cambria Math"/>
              </w:rPr>
              <m:t>obj</m:t>
            </m:r>
          </m:sub>
        </m:sSub>
      </m:oMath>
      <w:r>
        <w:rPr>
          <w:rFonts w:hint="eastAsia"/>
        </w:rPr>
        <w:t>表示围绕主体和客体的实体类型词的嵌入向量，</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sub</m:t>
                </m:r>
              </m:sub>
            </m:sSub>
          </m:e>
        </m:acc>
      </m:oMath>
      <w:r>
        <w:rPr>
          <w:rFonts w:hint="eastAsia"/>
        </w:rPr>
        <w:t>和</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obj</m:t>
                </m:r>
              </m:sub>
            </m:sSub>
          </m:e>
        </m:acc>
      </m:oMath>
      <w:r>
        <w:rPr>
          <w:rFonts w:hint="eastAsia"/>
        </w:rPr>
        <w:t>表示去重后的实体类型集合，</w:t>
      </w:r>
      <m:oMath>
        <m:r>
          <m:rPr>
            <m:scr m:val="script"/>
          </m:rPr>
          <w:rPr>
            <w:rFonts w:ascii="Cambria Math" w:hAnsi="Cambria Math"/>
          </w:rPr>
          <m:t>M</m:t>
        </m:r>
      </m:oMath>
      <w:r>
        <w:rPr>
          <w:rFonts w:hint="eastAsia"/>
        </w:rPr>
        <w:t>是</w:t>
      </w:r>
      <w:proofErr w:type="gramStart"/>
      <w:r>
        <w:rPr>
          <w:rFonts w:hint="eastAsia"/>
        </w:rPr>
        <w:t>预训练</w:t>
      </w:r>
      <w:proofErr w:type="gramEnd"/>
      <w:r>
        <w:rPr>
          <w:rFonts w:hint="eastAsia"/>
        </w:rPr>
        <w:t>模型的词嵌入层。</w:t>
      </w:r>
    </w:p>
    <w:p w14:paraId="6CFEAE4D" w14:textId="77777777" w:rsidR="00655F30" w:rsidRDefault="00BA4E4C">
      <w:pPr>
        <w:pStyle w:val="ae"/>
      </w:pPr>
      <w:r>
        <w:rPr>
          <w:rFonts w:hint="eastAsia"/>
        </w:rPr>
        <w:t>初始化完成后，实体类型词将会被分配到模板中主体和客体实体的两边，以</w:t>
      </w:r>
      <w:r>
        <w:t>3.2</w:t>
      </w:r>
      <w:r>
        <w:rPr>
          <w:rFonts w:hint="eastAsia"/>
        </w:rPr>
        <w:t>节中的输入为例，输入句子为“</w:t>
      </w:r>
      <w:r>
        <w:t>[CLS][</w:t>
      </w:r>
      <w:r>
        <w:rPr>
          <w:i/>
          <w:iCs/>
        </w:rPr>
        <w:t>E</w:t>
      </w:r>
      <w:r>
        <w:rPr>
          <w:i/>
          <w:iCs/>
          <w:vertAlign w:val="subscript"/>
        </w:rPr>
        <w:t>1</w:t>
      </w:r>
      <w:r>
        <w:t>]Obama[</w:t>
      </w:r>
      <w:r>
        <w:rPr>
          <w:i/>
          <w:iCs/>
        </w:rPr>
        <w:t>/E</w:t>
      </w:r>
      <w:r>
        <w:rPr>
          <w:i/>
          <w:iCs/>
          <w:vertAlign w:val="subscript"/>
        </w:rPr>
        <w:t>1</w:t>
      </w:r>
      <w:r>
        <w:t>] is the first black president of [</w:t>
      </w:r>
      <w:r>
        <w:rPr>
          <w:i/>
          <w:iCs/>
        </w:rPr>
        <w:t>E</w:t>
      </w:r>
      <w:r>
        <w:rPr>
          <w:i/>
          <w:iCs/>
          <w:vertAlign w:val="subscript"/>
        </w:rPr>
        <w:t>2</w:t>
      </w:r>
      <w:r>
        <w:t>]the United States[</w:t>
      </w:r>
      <w:r>
        <w:rPr>
          <w:i/>
          <w:iCs/>
        </w:rPr>
        <w:t>/E</w:t>
      </w:r>
      <w:r>
        <w:rPr>
          <w:i/>
          <w:iCs/>
          <w:vertAlign w:val="subscript"/>
        </w:rPr>
        <w:t>2</w:t>
      </w:r>
      <w:r>
        <w:t>].[SEP]</w:t>
      </w:r>
      <w:r>
        <w:rPr>
          <w:rFonts w:hint="eastAsia"/>
        </w:rPr>
        <w:t>”，则最终的模板为“</w:t>
      </w:r>
      <w:r>
        <w:t>[</w:t>
      </w:r>
      <w:r>
        <w:rPr>
          <w:i/>
          <w:iCs/>
        </w:rPr>
        <w:t>sub</w:t>
      </w:r>
      <w:r>
        <w:t>]Obama[</w:t>
      </w:r>
      <w:r>
        <w:rPr>
          <w:i/>
          <w:iCs/>
        </w:rPr>
        <w:t>sub</w:t>
      </w:r>
      <w:r>
        <w:t>][MASK][</w:t>
      </w:r>
      <w:proofErr w:type="spellStart"/>
      <w:r>
        <w:rPr>
          <w:i/>
          <w:iCs/>
        </w:rPr>
        <w:t>obj</w:t>
      </w:r>
      <w:proofErr w:type="spellEnd"/>
      <w:r>
        <w:t>]the United States[</w:t>
      </w:r>
      <w:proofErr w:type="spellStart"/>
      <w:r>
        <w:rPr>
          <w:i/>
          <w:iCs/>
        </w:rPr>
        <w:t>obj</w:t>
      </w:r>
      <w:proofErr w:type="spellEnd"/>
      <w:r>
        <w:t>]</w:t>
      </w:r>
      <w:r>
        <w:rPr>
          <w:rFonts w:hint="eastAsia"/>
        </w:rPr>
        <w:t>”。其中，</w:t>
      </w:r>
      <w:r>
        <w:t>[</w:t>
      </w:r>
      <w:r>
        <w:rPr>
          <w:i/>
          <w:iCs/>
        </w:rPr>
        <w:t>sub</w:t>
      </w:r>
      <w:r>
        <w:t>]</w:t>
      </w:r>
      <w:r>
        <w:rPr>
          <w:rFonts w:hint="eastAsia"/>
        </w:rPr>
        <w:t>和</w:t>
      </w:r>
      <w:r>
        <w:t>[</w:t>
      </w:r>
      <w:proofErr w:type="spellStart"/>
      <w:r>
        <w:rPr>
          <w:i/>
          <w:iCs/>
        </w:rPr>
        <w:t>obj</w:t>
      </w:r>
      <w:proofErr w:type="spellEnd"/>
      <w:r>
        <w:t>]</w:t>
      </w:r>
      <w:r>
        <w:rPr>
          <w:rFonts w:hint="eastAsia"/>
        </w:rPr>
        <w:t>分别为表示当前句子中主体和客体类型的实体类型词，是可学习的嵌入向量。分配给每对主客体的实体类型词的初始化嵌入向量相同，后续将根据上下文进行优化调整。</w:t>
      </w:r>
    </w:p>
    <w:bookmarkStart w:id="114" w:name="_Toc23481"/>
    <w:bookmarkStart w:id="115" w:name="_Toc4817"/>
    <w:bookmarkStart w:id="116" w:name="_Toc19326"/>
    <w:bookmarkStart w:id="117" w:name="_Toc20822"/>
    <w:p w14:paraId="0171A235" w14:textId="77777777" w:rsidR="00655F30" w:rsidRDefault="00BA4E4C">
      <w:pPr>
        <w:pStyle w:val="ae"/>
        <w:ind w:firstLine="482"/>
        <w:rPr>
          <w:b/>
          <w:bCs/>
        </w:rPr>
      </w:pPr>
      <w:r>
        <w:rPr>
          <w:b/>
          <w:bCs/>
        </w:rPr>
        <w:fldChar w:fldCharType="begin"/>
      </w:r>
      <w:r>
        <w:rPr>
          <w:b/>
          <w:bCs/>
        </w:rPr>
        <w:instrText xml:space="preserve"> </w:instrText>
      </w:r>
      <w:r>
        <w:rPr>
          <w:rFonts w:hint="eastAsia"/>
          <w:b/>
          <w:bCs/>
        </w:rPr>
        <w:instrText>= 2 \* ALPHABETIC</w:instrText>
      </w:r>
      <w:r>
        <w:rPr>
          <w:b/>
          <w:bCs/>
        </w:rPr>
        <w:instrText xml:space="preserve"> </w:instrText>
      </w:r>
      <w:r>
        <w:rPr>
          <w:b/>
          <w:bCs/>
        </w:rPr>
        <w:fldChar w:fldCharType="separate"/>
      </w:r>
      <w:r>
        <w:rPr>
          <w:b/>
          <w:bCs/>
        </w:rPr>
        <w:t>B</w:t>
      </w:r>
      <w:r>
        <w:rPr>
          <w:b/>
          <w:bCs/>
        </w:rPr>
        <w:fldChar w:fldCharType="end"/>
      </w:r>
      <w:r>
        <w:rPr>
          <w:b/>
          <w:bCs/>
        </w:rPr>
        <w:t xml:space="preserve"> </w:t>
      </w:r>
      <w:r>
        <w:rPr>
          <w:rFonts w:hint="eastAsia"/>
          <w:b/>
          <w:bCs/>
        </w:rPr>
        <w:t>关系类型词</w:t>
      </w:r>
      <w:bookmarkEnd w:id="114"/>
      <w:bookmarkEnd w:id="115"/>
      <w:bookmarkEnd w:id="116"/>
      <w:bookmarkEnd w:id="117"/>
    </w:p>
    <w:p w14:paraId="7F6883D2" w14:textId="77777777" w:rsidR="00655F30" w:rsidRDefault="00BA4E4C">
      <w:pPr>
        <w:pStyle w:val="ae"/>
      </w:pPr>
      <w:r>
        <w:rPr>
          <w:rFonts w:hint="eastAsia"/>
        </w:rPr>
        <w:t>以往关于提示学习的研究通常将词汇表中的一个标签词与任务标签进行一对一映射，使得搜索过程的计算复杂度较大，且无法利用关系标签中丰富的语义知识。因此，本文假设在</w:t>
      </w:r>
      <w:proofErr w:type="gramStart"/>
      <w:r>
        <w:rPr>
          <w:rFonts w:hint="eastAsia"/>
        </w:rPr>
        <w:t>预训练</w:t>
      </w:r>
      <w:proofErr w:type="gramEnd"/>
      <w:r>
        <w:rPr>
          <w:rFonts w:hint="eastAsia"/>
        </w:rPr>
        <w:t>模型的词汇空间中有一个关系类型词</w:t>
      </w:r>
      <m:oMath>
        <m:r>
          <m:rPr>
            <m:scr m:val="script"/>
          </m:rPr>
          <w:rPr>
            <w:rFonts w:ascii="Cambria Math" w:hAnsi="Cambria Math"/>
          </w:rPr>
          <m:t>a</m:t>
        </m:r>
        <m:r>
          <w:rPr>
            <w:rFonts w:ascii="Cambria Math" w:hAnsi="Cambria Math" w:hint="eastAsia"/>
          </w:rPr>
          <m:t>∈</m:t>
        </m:r>
        <m:r>
          <m:rPr>
            <m:scr m:val="script"/>
          </m:rPr>
          <w:rPr>
            <w:rFonts w:ascii="Cambria Math" w:hAnsi="Cambria Math"/>
          </w:rPr>
          <m:t>A</m:t>
        </m:r>
      </m:oMath>
      <w:r>
        <w:rPr>
          <w:rFonts w:hint="eastAsia"/>
        </w:rPr>
        <w:t>，可以表示</w:t>
      </w:r>
      <w:proofErr w:type="gramStart"/>
      <w:r>
        <w:rPr>
          <w:rFonts w:hint="eastAsia"/>
        </w:rPr>
        <w:t>该关系</w:t>
      </w:r>
      <w:proofErr w:type="gramEnd"/>
      <w:r>
        <w:rPr>
          <w:rFonts w:hint="eastAsia"/>
        </w:rPr>
        <w:t>标签的隐含语义。也就是说，关系类型词是语义接近关系标签的嵌入向量，而非词汇表中真实存在的词汇，这样就使得关系类型词中注入了关系知识。</w:t>
      </w:r>
    </w:p>
    <w:p w14:paraId="679614CF" w14:textId="77777777" w:rsidR="00655F30" w:rsidRDefault="00BA4E4C">
      <w:pPr>
        <w:pStyle w:val="ae"/>
        <w:rPr>
          <w:szCs w:val="21"/>
        </w:rPr>
      </w:pPr>
      <w:r>
        <w:rPr>
          <w:rFonts w:hint="eastAsia"/>
        </w:rPr>
        <w:t>关系类型词初始化的具体做法为：首先将关系标签拆分成单词集（关系标签通常为单词聚合而成的，如</w:t>
      </w:r>
      <w:proofErr w:type="spellStart"/>
      <w:r>
        <w:t>founded_by</w:t>
      </w:r>
      <w:proofErr w:type="spellEnd"/>
      <w:r>
        <w:rPr>
          <w:rFonts w:hint="eastAsia"/>
        </w:rPr>
        <w:t>是由两个单词连接组成的），然后根据单词的概率分布来初始化</w:t>
      </w:r>
      <w:proofErr w:type="gramStart"/>
      <w:r>
        <w:rPr>
          <w:rFonts w:hint="eastAsia"/>
        </w:rPr>
        <w:t>该关系</w:t>
      </w:r>
      <w:proofErr w:type="gramEnd"/>
      <w:r>
        <w:rPr>
          <w:rFonts w:hint="eastAsia"/>
        </w:rPr>
        <w:t>标签对应的关系类型词。</w:t>
      </w:r>
      <w:r>
        <w:rPr>
          <w:szCs w:val="21"/>
        </w:rPr>
        <w:t xml:space="preserve"> </w:t>
      </w:r>
    </w:p>
    <w:p w14:paraId="03A948CE" w14:textId="77777777" w:rsidR="00655F30" w:rsidRDefault="00BA4E4C">
      <w:pPr>
        <w:pStyle w:val="af7"/>
        <w:ind w:firstLineChars="0" w:firstLine="0"/>
      </w:pPr>
      <w:r>
        <w:tab/>
      </w:r>
      <m:oMath>
        <m:sSub>
          <m:sSubPr>
            <m:ctrlPr>
              <w:rPr>
                <w:rFonts w:ascii="Cambria Math" w:hAnsi="Cambria Math"/>
              </w:rPr>
            </m:ctrlPr>
          </m:sSubPr>
          <m:e>
            <m:r>
              <m:rPr>
                <m:scr m:val="script"/>
                <m:sty m:val="p"/>
              </m:rPr>
              <w:rPr>
                <w:rFonts w:ascii="Cambria Math" w:hAnsi="Cambria Math"/>
              </w:rPr>
              <m:t>v</m:t>
            </m:r>
          </m:e>
          <m:sub>
            <m:r>
              <w:rPr>
                <w:rFonts w:ascii="Cambria Math" w:hAnsi="Cambria Math"/>
              </w:rPr>
              <m:t>r</m:t>
            </m:r>
          </m:sub>
        </m:sSub>
        <m:d>
          <m:dPr>
            <m:ctrlPr>
              <w:rPr>
                <w:rFonts w:ascii="Cambria Math" w:hAnsi="Cambria Math"/>
              </w:rPr>
            </m:ctrlPr>
          </m:dPr>
          <m:e>
            <m:r>
              <m:rPr>
                <m:scr m:val="script"/>
              </m:rPr>
              <w:rPr>
                <w:rFonts w:ascii="Cambria Math" w:hAnsi="Cambria Math"/>
              </w:rPr>
              <m:t>a</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r</m:t>
            </m:r>
          </m:sub>
        </m:sSub>
        <m:r>
          <m:rPr>
            <m:scr m:val="script"/>
            <m:sty m:val="p"/>
          </m:rPr>
          <w:rPr>
            <w:rFonts w:ascii="Cambria Math" w:hAnsi="Cambria Math"/>
          </w:rPr>
          <m:t>∙M(</m:t>
        </m:r>
        <m:sSub>
          <m:sSubPr>
            <m:ctrlPr>
              <w:rPr>
                <w:rFonts w:ascii="Cambria Math" w:hAnsi="Cambria Math"/>
              </w:rPr>
            </m:ctrlPr>
          </m:sSubPr>
          <m:e>
            <m:r>
              <w:rPr>
                <w:rFonts w:ascii="Cambria Math" w:hAnsi="Cambria Math"/>
              </w:rPr>
              <m:t>S</m:t>
            </m:r>
          </m:e>
          <m:sub>
            <m:r>
              <w:rPr>
                <w:rFonts w:ascii="Cambria Math" w:hAnsi="Cambria Math"/>
              </w:rPr>
              <m:t>r</m:t>
            </m:r>
          </m:sub>
        </m:sSub>
        <m:r>
          <m:rPr>
            <m:sty m:val="p"/>
          </m:rPr>
          <w:rPr>
            <w:rFonts w:ascii="Cambria Math" w:hAnsi="Cambria Math"/>
          </w:rPr>
          <m:t>)</m:t>
        </m:r>
      </m:oMath>
      <w:r>
        <w:tab/>
      </w:r>
      <w:r>
        <w:rPr>
          <w:sz w:val="21"/>
          <w:szCs w:val="21"/>
        </w:rPr>
        <w:t>(3)</w:t>
      </w:r>
    </w:p>
    <w:p w14:paraId="105AC721" w14:textId="77777777" w:rsidR="00655F30" w:rsidRDefault="00BA4E4C">
      <w:pPr>
        <w:pStyle w:val="ae"/>
      </w:pPr>
      <w:r>
        <w:rPr>
          <w:rFonts w:hint="eastAsia"/>
          <w:iCs/>
        </w:rPr>
        <w:t>其中，</w:t>
      </w:r>
      <m:oMath>
        <m:sSub>
          <m:sSubPr>
            <m:ctrlPr>
              <w:rPr>
                <w:rFonts w:ascii="Cambria Math" w:hAnsi="Cambria Math"/>
                <w:i/>
              </w:rPr>
            </m:ctrlPr>
          </m:sSubPr>
          <m:e>
            <m:r>
              <m:rPr>
                <m:scr m:val="script"/>
              </m:rPr>
              <w:rPr>
                <w:rFonts w:ascii="Cambria Math" w:hAnsi="Cambria Math"/>
              </w:rPr>
              <m:t>v</m:t>
            </m:r>
          </m:e>
          <m:sub>
            <m:r>
              <w:rPr>
                <w:rFonts w:ascii="Cambria Math" w:hAnsi="Cambria Math"/>
              </w:rPr>
              <m:t>r</m:t>
            </m:r>
          </m:sub>
        </m:sSub>
        <m:d>
          <m:dPr>
            <m:ctrlPr>
              <w:rPr>
                <w:rFonts w:ascii="Cambria Math" w:hAnsi="Cambria Math"/>
                <w:i/>
              </w:rPr>
            </m:ctrlPr>
          </m:dPr>
          <m:e>
            <m:r>
              <m:rPr>
                <m:scr m:val="script"/>
              </m:rPr>
              <w:rPr>
                <w:rFonts w:ascii="Cambria Math" w:hAnsi="Cambria Math"/>
              </w:rPr>
              <m:t>a</m:t>
            </m:r>
          </m:e>
        </m:d>
      </m:oMath>
      <w:r>
        <w:rPr>
          <w:rFonts w:hint="eastAsia"/>
          <w:iCs/>
        </w:rPr>
        <w:t>为对应于关系标签的关系类型词的表示，</w:t>
      </w:r>
      <m:oMath>
        <m:sSub>
          <m:sSubPr>
            <m:ctrlPr>
              <w:rPr>
                <w:rFonts w:ascii="Cambria Math" w:hAnsi="Cambria Math"/>
                <w:i/>
              </w:rPr>
            </m:ctrlPr>
          </m:sSubPr>
          <m:e>
            <m:r>
              <w:rPr>
                <w:rFonts w:ascii="Cambria Math" w:hAnsi="Cambria Math"/>
              </w:rPr>
              <m:t>S</m:t>
            </m:r>
          </m:e>
          <m:sub>
            <m:r>
              <w:rPr>
                <w:rFonts w:ascii="Cambria Math" w:hAnsi="Cambria Math"/>
              </w:rPr>
              <m:t>r</m:t>
            </m:r>
          </m:sub>
        </m:sSub>
      </m:oMath>
      <w:r>
        <w:rPr>
          <w:rFonts w:hint="eastAsia"/>
        </w:rPr>
        <w:t>是关系标签拆分后的单词集，</w:t>
      </w:r>
      <m:oMath>
        <m:sSub>
          <m:sSubPr>
            <m:ctrlPr>
              <w:rPr>
                <w:rFonts w:ascii="Cambria Math" w:hAnsi="Cambria Math"/>
                <w:i/>
              </w:rPr>
            </m:ctrlPr>
          </m:sSubPr>
          <m:e>
            <m:r>
              <w:rPr>
                <w:rFonts w:ascii="Cambria Math" w:hAnsi="Cambria Math"/>
              </w:rPr>
              <m:t>F</m:t>
            </m:r>
          </m:e>
          <m:sub>
            <m:r>
              <w:rPr>
                <w:rFonts w:ascii="Cambria Math" w:hAnsi="Cambria Math"/>
              </w:rPr>
              <m:t>r</m:t>
            </m:r>
          </m:sub>
        </m:sSub>
      </m:oMath>
      <w:r>
        <w:rPr>
          <w:rFonts w:hint="eastAsia"/>
        </w:rPr>
        <w:t>是单词集上的先验分布，</w:t>
      </w:r>
      <m:oMath>
        <m:r>
          <m:rPr>
            <m:scr m:val="script"/>
          </m:rPr>
          <w:rPr>
            <w:rFonts w:ascii="Cambria Math" w:hAnsi="Cambria Math"/>
          </w:rPr>
          <m:t>M</m:t>
        </m:r>
      </m:oMath>
      <w:r>
        <w:rPr>
          <w:rFonts w:hint="eastAsia"/>
        </w:rPr>
        <w:t>是</w:t>
      </w:r>
      <w:proofErr w:type="gramStart"/>
      <w:r>
        <w:rPr>
          <w:rFonts w:hint="eastAsia"/>
        </w:rPr>
        <w:t>预训练</w:t>
      </w:r>
      <w:proofErr w:type="gramEnd"/>
      <w:r>
        <w:rPr>
          <w:rFonts w:hint="eastAsia"/>
        </w:rPr>
        <w:t>模型的词嵌入层。</w:t>
      </w:r>
    </w:p>
    <w:p w14:paraId="0595EAA0" w14:textId="77777777" w:rsidR="00655F30" w:rsidRDefault="00BA4E4C">
      <w:pPr>
        <w:pStyle w:val="ae"/>
      </w:pPr>
      <w:r>
        <w:rPr>
          <w:rFonts w:hint="eastAsia"/>
        </w:rPr>
        <w:t>初始化后的关系类型词将被拓展为模板的答案空间，相当于标签词集，后续将根据上下文与实体类型词一同进行优化。</w:t>
      </w:r>
    </w:p>
    <w:p w14:paraId="6356A0FD" w14:textId="77777777" w:rsidR="00655F30" w:rsidRDefault="00BA4E4C">
      <w:pPr>
        <w:pStyle w:val="ae"/>
      </w:pPr>
      <w:r>
        <w:rPr>
          <w:rFonts w:cs="Times New Roman"/>
        </w:rPr>
        <w:fldChar w:fldCharType="begin"/>
      </w:r>
      <w:r>
        <w:rPr>
          <w:rFonts w:cs="Times New Roman"/>
        </w:rPr>
        <w:instrText xml:space="preserve"> = 2 \* GB2 </w:instrText>
      </w:r>
      <w:r>
        <w:rPr>
          <w:rFonts w:cs="Times New Roman"/>
        </w:rPr>
        <w:fldChar w:fldCharType="separate"/>
      </w:r>
      <w:r>
        <w:rPr>
          <w:rFonts w:cs="Times New Roman" w:hint="eastAsia"/>
        </w:rPr>
        <w:t>⑵</w:t>
      </w:r>
      <w:r>
        <w:rPr>
          <w:rFonts w:cs="Times New Roman"/>
        </w:rPr>
        <w:fldChar w:fldCharType="end"/>
      </w:r>
      <w:r>
        <w:rPr>
          <w:rFonts w:cs="Times New Roman"/>
        </w:rPr>
        <w:t xml:space="preserve"> </w:t>
      </w:r>
      <w:r>
        <w:rPr>
          <w:rFonts w:hint="eastAsia"/>
        </w:rPr>
        <w:t>协同优化</w:t>
      </w:r>
    </w:p>
    <w:p w14:paraId="0D6AF1D7" w14:textId="77777777" w:rsidR="00655F30" w:rsidRDefault="00BA4E4C">
      <w:pPr>
        <w:pStyle w:val="ae"/>
      </w:pPr>
      <w:r>
        <w:rPr>
          <w:rFonts w:hint="eastAsia"/>
        </w:rPr>
        <w:t>对于关系抽取任务来说，实体类型和关系标签之间存在不容忽视的密切</w:t>
      </w:r>
      <w:proofErr w:type="gramStart"/>
      <w:r>
        <w:rPr>
          <w:rFonts w:hint="eastAsia"/>
        </w:rPr>
        <w:t>交互和</w:t>
      </w:r>
      <w:proofErr w:type="gramEnd"/>
      <w:r>
        <w:rPr>
          <w:rFonts w:hint="eastAsia"/>
        </w:rPr>
        <w:t>联系，且构建的实体类型词和关系类型</w:t>
      </w:r>
      <w:proofErr w:type="gramStart"/>
      <w:r>
        <w:rPr>
          <w:rFonts w:hint="eastAsia"/>
        </w:rPr>
        <w:t>词需要</w:t>
      </w:r>
      <w:proofErr w:type="gramEnd"/>
      <w:r>
        <w:rPr>
          <w:rFonts w:hint="eastAsia"/>
        </w:rPr>
        <w:t>与上下文相关联，因此本文提出一种具有结构化约束的协同优化方法，来优化实体类型词和关系类型词的表示。</w:t>
      </w:r>
    </w:p>
    <w:bookmarkStart w:id="118" w:name="_Toc18206"/>
    <w:bookmarkStart w:id="119" w:name="_Toc31366"/>
    <w:bookmarkStart w:id="120" w:name="_Toc20603"/>
    <w:bookmarkStart w:id="121" w:name="_Toc25552"/>
    <w:p w14:paraId="5ACC761B" w14:textId="23969989" w:rsidR="00655F30" w:rsidRDefault="00BA4E4C">
      <w:pPr>
        <w:pStyle w:val="ae"/>
        <w:ind w:firstLine="482"/>
        <w:rPr>
          <w:b/>
          <w:bCs/>
        </w:rPr>
      </w:pPr>
      <w:r>
        <w:rPr>
          <w:b/>
          <w:bCs/>
        </w:rPr>
        <w:fldChar w:fldCharType="begin"/>
      </w:r>
      <w:r>
        <w:rPr>
          <w:b/>
          <w:bCs/>
        </w:rPr>
        <w:instrText xml:space="preserve"> </w:instrText>
      </w:r>
      <w:r>
        <w:rPr>
          <w:rFonts w:hint="eastAsia"/>
          <w:b/>
          <w:bCs/>
        </w:rPr>
        <w:instrText>= 1 \* ALPHABETIC</w:instrText>
      </w:r>
      <w:r>
        <w:rPr>
          <w:b/>
          <w:bCs/>
        </w:rPr>
        <w:instrText xml:space="preserve"> </w:instrText>
      </w:r>
      <w:r>
        <w:rPr>
          <w:b/>
          <w:bCs/>
        </w:rPr>
        <w:fldChar w:fldCharType="separate"/>
      </w:r>
      <w:r>
        <w:rPr>
          <w:b/>
          <w:bCs/>
        </w:rPr>
        <w:t>A</w:t>
      </w:r>
      <w:r>
        <w:rPr>
          <w:b/>
          <w:bCs/>
        </w:rPr>
        <w:fldChar w:fldCharType="end"/>
      </w:r>
      <w:r w:rsidR="00A71561">
        <w:rPr>
          <w:b/>
          <w:bCs/>
        </w:rPr>
        <w:t>、</w:t>
      </w:r>
      <w:r>
        <w:rPr>
          <w:rFonts w:hint="eastAsia"/>
          <w:b/>
          <w:bCs/>
        </w:rPr>
        <w:t>上下文校准</w:t>
      </w:r>
      <w:bookmarkEnd w:id="118"/>
      <w:bookmarkEnd w:id="119"/>
      <w:bookmarkEnd w:id="120"/>
      <w:bookmarkEnd w:id="121"/>
    </w:p>
    <w:p w14:paraId="70DBE211" w14:textId="77777777" w:rsidR="00655F30" w:rsidRDefault="00BA4E4C">
      <w:pPr>
        <w:pStyle w:val="ae"/>
      </w:pPr>
      <w:r>
        <w:rPr>
          <w:rFonts w:hint="eastAsia"/>
        </w:rPr>
        <w:t>虽然实体类型词和关系类型词是根据知识进行初始化的，但它们在潜在变量空间可能不是最优的，需要与周围的上下文联系。因此，本文使用上下文来校准它们的表示。具体来说，给定屏蔽位</w:t>
      </w:r>
      <w:r>
        <w:t>[MASK]</w:t>
      </w:r>
      <w:r>
        <w:rPr>
          <w:rFonts w:hint="eastAsia"/>
        </w:rPr>
        <w:t>上预测的概率分布</w:t>
      </w: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begChr m:val="["/>
            <m:endChr m:val="]"/>
            <m:ctrlPr>
              <w:rPr>
                <w:rFonts w:ascii="Cambria Math" w:hAnsi="Cambria Math"/>
                <w:i/>
              </w:rPr>
            </m:ctrlPr>
          </m:dPr>
          <m:e>
            <m:r>
              <w:rPr>
                <w:rFonts w:ascii="Cambria Math" w:hAnsi="Cambria Math"/>
              </w:rPr>
              <m:t>MASK</m:t>
            </m:r>
          </m:e>
        </m:d>
        <m:r>
          <w:rPr>
            <w:rFonts w:ascii="Cambria Math" w:hAnsi="Cambria Math"/>
          </w:rPr>
          <m:t>)</m:t>
        </m:r>
      </m:oMath>
      <w:r>
        <w:rPr>
          <w:rFonts w:hint="eastAsia"/>
        </w:rPr>
        <w:t>，将</w:t>
      </w:r>
      <w:r>
        <w:rPr>
          <w:rFonts w:cs="Times New Roman"/>
        </w:rPr>
        <w:t>y</w:t>
      </w:r>
      <w:r>
        <w:rPr>
          <w:rFonts w:hint="eastAsia"/>
        </w:rPr>
        <w:t>与</w:t>
      </w: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oMath>
      <w:r>
        <w:rPr>
          <w:rFonts w:hint="eastAsia"/>
        </w:rPr>
        <w:t>之间的交叉</w:t>
      </w:r>
      <w:proofErr w:type="gramStart"/>
      <w:r>
        <w:rPr>
          <w:rFonts w:hint="eastAsia"/>
        </w:rPr>
        <w:t>熵</w:t>
      </w:r>
      <w:proofErr w:type="gramEnd"/>
      <w:r>
        <w:rPr>
          <w:rFonts w:hint="eastAsia"/>
        </w:rPr>
        <w:t>作为损失函数来优化实体类型词和关系类型词的表示：</w:t>
      </w:r>
    </w:p>
    <w:p w14:paraId="3E7C9478" w14:textId="77777777" w:rsidR="00655F30" w:rsidRDefault="00BA4E4C">
      <w:pPr>
        <w:pStyle w:val="af7"/>
        <w:ind w:firstLineChars="0" w:firstLine="0"/>
      </w:pPr>
      <w:r>
        <w:tab/>
      </w:r>
      <m:oMath>
        <m:sSub>
          <m:sSubPr>
            <m:ctrlPr>
              <w:rPr>
                <w:rFonts w:ascii="Cambria Math" w:hAnsi="Cambria Math"/>
              </w:rPr>
            </m:ctrlPr>
          </m:sSubPr>
          <m:e>
            <m:r>
              <m:rPr>
                <m:scr m:val="script"/>
              </m:rPr>
              <w:rPr>
                <w:rFonts w:ascii="Cambria Math" w:hAnsi="Cambria Math"/>
              </w:rPr>
              <m:t>L</m:t>
            </m:r>
          </m:e>
          <m:sub>
            <m:r>
              <w:rPr>
                <w:rFonts w:ascii="Cambria Math" w:hAnsi="Cambria Math"/>
              </w:rPr>
              <m:t>CE</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m:t>
            </m:r>
            <m:r>
              <w:rPr>
                <w:rFonts w:ascii="Cambria Math" w:hAnsi="Cambria Math"/>
              </w:rPr>
              <m:t>E</m:t>
            </m:r>
            <m:r>
              <m:rPr>
                <m:sty m:val="p"/>
              </m:rPr>
              <w:rPr>
                <w:rFonts w:ascii="Cambria Math" w:hAnsi="Cambria Math"/>
              </w:rPr>
              <m:t>|</m:t>
            </m:r>
          </m:den>
        </m:f>
        <m:nary>
          <m:naryPr>
            <m:chr m:val="∑"/>
            <m:limLoc m:val="undOvr"/>
            <m:supHide m:val="1"/>
            <m:ctrlPr>
              <w:rPr>
                <w:rFonts w:ascii="Cambria Math" w:hAnsi="Cambria Math"/>
              </w:rPr>
            </m:ctrlPr>
          </m:naryPr>
          <m:sub>
            <m:r>
              <w:rPr>
                <w:rFonts w:ascii="Cambria Math" w:hAnsi="Cambria Math"/>
              </w:rPr>
              <m:t>x</m:t>
            </m:r>
            <m:r>
              <m:rPr>
                <m:sty m:val="p"/>
              </m:rPr>
              <w:rPr>
                <w:rFonts w:ascii="Cambria Math" w:hAnsi="Cambria Math" w:hint="eastAsia"/>
              </w:rPr>
              <m:t>∈</m:t>
            </m:r>
            <m:r>
              <w:rPr>
                <w:rFonts w:ascii="Cambria Math" w:hAnsi="Cambria Math"/>
              </w:rPr>
              <m:t>E</m:t>
            </m:r>
          </m:sub>
          <m:sup/>
          <m:e>
            <m:r>
              <w:rPr>
                <w:rFonts w:ascii="Cambria Math" w:hAnsi="Cambria Math"/>
              </w:rPr>
              <m:t>y</m:t>
            </m:r>
            <m:func>
              <m:funcPr>
                <m:ctrlPr>
                  <w:rPr>
                    <w:rFonts w:ascii="Cambria Math" w:hAnsi="Cambria Math"/>
                  </w:rPr>
                </m:ctrlPr>
              </m:funcPr>
              <m:fName>
                <m:r>
                  <m:rPr>
                    <m:sty m:val="p"/>
                  </m:rPr>
                  <w:rPr>
                    <w:rFonts w:ascii="Cambria Math" w:hAnsi="Cambria Math"/>
                  </w:rPr>
                  <m:t>log</m:t>
                </m:r>
              </m:fName>
              <m:e>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e>
            </m:func>
          </m:e>
        </m:nary>
      </m:oMath>
      <w:r>
        <w:tab/>
      </w:r>
      <w:r>
        <w:rPr>
          <w:sz w:val="21"/>
          <w:szCs w:val="21"/>
        </w:rPr>
        <w:t>(4)</w:t>
      </w:r>
    </w:p>
    <w:p w14:paraId="4C58A7D2" w14:textId="77777777" w:rsidR="00655F30" w:rsidRDefault="00BA4E4C">
      <w:pPr>
        <w:pStyle w:val="ae"/>
      </w:pPr>
      <w:r>
        <w:rPr>
          <w:rFonts w:hint="eastAsia"/>
        </w:rPr>
        <w:t>其中</w:t>
      </w:r>
      <m:oMath>
        <m:r>
          <w:rPr>
            <w:rFonts w:ascii="Cambria Math" w:hAnsi="Cambria Math"/>
          </w:rPr>
          <m:t>|E|</m:t>
        </m:r>
      </m:oMath>
      <w:r>
        <w:rPr>
          <w:rFonts w:hint="eastAsia"/>
        </w:rPr>
        <w:t>表示训练数据集的样本数量。</w:t>
      </w:r>
    </w:p>
    <w:bookmarkStart w:id="122" w:name="_Toc3093"/>
    <w:bookmarkStart w:id="123" w:name="_Toc28439"/>
    <w:bookmarkStart w:id="124" w:name="_Toc14855"/>
    <w:bookmarkStart w:id="125" w:name="_Toc7890"/>
    <w:p w14:paraId="002AF02B" w14:textId="2FD267E2" w:rsidR="00655F30" w:rsidRDefault="00BA4E4C">
      <w:pPr>
        <w:pStyle w:val="ae"/>
        <w:ind w:firstLine="482"/>
        <w:rPr>
          <w:b/>
          <w:bCs/>
        </w:rPr>
      </w:pPr>
      <w:r>
        <w:rPr>
          <w:b/>
          <w:bCs/>
        </w:rPr>
        <w:fldChar w:fldCharType="begin"/>
      </w:r>
      <w:r>
        <w:rPr>
          <w:b/>
          <w:bCs/>
        </w:rPr>
        <w:instrText xml:space="preserve"> </w:instrText>
      </w:r>
      <w:r>
        <w:rPr>
          <w:rFonts w:hint="eastAsia"/>
          <w:b/>
          <w:bCs/>
        </w:rPr>
        <w:instrText>= 2 \* ALPHABETIC</w:instrText>
      </w:r>
      <w:r>
        <w:rPr>
          <w:b/>
          <w:bCs/>
        </w:rPr>
        <w:instrText xml:space="preserve"> </w:instrText>
      </w:r>
      <w:r>
        <w:rPr>
          <w:b/>
          <w:bCs/>
        </w:rPr>
        <w:fldChar w:fldCharType="separate"/>
      </w:r>
      <w:r>
        <w:rPr>
          <w:b/>
          <w:bCs/>
        </w:rPr>
        <w:t>B</w:t>
      </w:r>
      <w:r>
        <w:rPr>
          <w:b/>
          <w:bCs/>
        </w:rPr>
        <w:fldChar w:fldCharType="end"/>
      </w:r>
      <w:r w:rsidR="00A71561">
        <w:rPr>
          <w:b/>
          <w:bCs/>
        </w:rPr>
        <w:t>、</w:t>
      </w:r>
      <w:r>
        <w:rPr>
          <w:rFonts w:hint="eastAsia"/>
          <w:b/>
          <w:bCs/>
        </w:rPr>
        <w:t>隐式结构约束</w:t>
      </w:r>
      <w:bookmarkEnd w:id="122"/>
      <w:bookmarkEnd w:id="123"/>
      <w:bookmarkEnd w:id="124"/>
      <w:bookmarkEnd w:id="125"/>
    </w:p>
    <w:p w14:paraId="0A4C6309" w14:textId="77777777" w:rsidR="00655F30" w:rsidRDefault="00BA4E4C">
      <w:pPr>
        <w:pStyle w:val="ae"/>
      </w:pPr>
      <w:r>
        <w:rPr>
          <w:rFonts w:hint="eastAsia"/>
        </w:rPr>
        <w:lastRenderedPageBreak/>
        <w:t>此外，为了将关系三元组的结构知识注入到提示的构建中，本文使用隐式结构化约束来对实体类型词和关系类型词进行优化。一个关系可以用关系三元组</w:t>
      </w:r>
      <w:r>
        <w:t>(s, r, o)</w:t>
      </w:r>
      <w:r>
        <w:rPr>
          <w:rFonts w:hint="eastAsia"/>
        </w:rPr>
        <w:t>来表示，其中</w:t>
      </w:r>
      <w:r>
        <w:t>s</w:t>
      </w:r>
      <w:r>
        <w:rPr>
          <w:rFonts w:hint="eastAsia"/>
        </w:rPr>
        <w:t>和</w:t>
      </w:r>
      <w:r>
        <w:t>o</w:t>
      </w:r>
      <w:r>
        <w:rPr>
          <w:rFonts w:hint="eastAsia"/>
        </w:rPr>
        <w:t>分别表示主体和客体的类型，</w:t>
      </w:r>
      <w:r>
        <w:t>r</w:t>
      </w:r>
      <w:r>
        <w:rPr>
          <w:rFonts w:hint="eastAsia"/>
        </w:rPr>
        <w:t>是预定义关系类型词集</w:t>
      </w:r>
      <m:oMath>
        <m:r>
          <m:rPr>
            <m:scr m:val="script"/>
          </m:rPr>
          <w:rPr>
            <w:rFonts w:ascii="Cambria Math" w:hAnsi="Cambria Math"/>
            <w:color w:val="000000"/>
          </w:rPr>
          <m:t>A</m:t>
        </m:r>
      </m:oMath>
      <w:r>
        <w:rPr>
          <w:rFonts w:hint="eastAsia"/>
        </w:rPr>
        <w:t>中的关系标签，隐式结构约束的定义如下：</w:t>
      </w:r>
    </w:p>
    <w:p w14:paraId="2F8019B4" w14:textId="77777777" w:rsidR="00655F30" w:rsidRDefault="00BA4E4C">
      <w:pPr>
        <w:pStyle w:val="af7"/>
        <w:ind w:firstLineChars="0" w:firstLine="0"/>
      </w:pPr>
      <w:r>
        <w:tab/>
      </w:r>
      <m:oMath>
        <m:sSub>
          <m:sSubPr>
            <m:ctrlPr>
              <w:rPr>
                <w:rFonts w:ascii="Cambria Math" w:hAnsi="Cambria Math"/>
              </w:rPr>
            </m:ctrlPr>
          </m:sSubPr>
          <m:e>
            <m:r>
              <m:rPr>
                <m:scr m:val="script"/>
              </m:rPr>
              <w:rPr>
                <w:rFonts w:ascii="Cambria Math" w:hAnsi="Cambria Math"/>
              </w:rPr>
              <m:t>L</m:t>
            </m:r>
          </m:e>
          <m:sub>
            <m:r>
              <w:rPr>
                <w:rFonts w:ascii="Cambria Math" w:hAnsi="Cambria Math"/>
              </w:rPr>
              <m:t>KE</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σ</m:t>
            </m:r>
            <m:d>
              <m:dPr>
                <m:ctrlPr>
                  <w:rPr>
                    <w:rFonts w:ascii="Cambria Math" w:hAnsi="Cambria Math"/>
                  </w:rPr>
                </m:ctrlPr>
              </m:dPr>
              <m:e>
                <m:r>
                  <w:rPr>
                    <w:rFonts w:ascii="Cambria Math" w:hAnsi="Cambria Math"/>
                  </w:rPr>
                  <m:t>η</m:t>
                </m:r>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r</m:t>
                    </m:r>
                  </m:e>
                </m:d>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f>
                  <m:fPr>
                    <m:ctrlPr>
                      <w:rPr>
                        <w:rFonts w:ascii="Cambria Math" w:hAnsi="Cambria Math"/>
                      </w:rPr>
                    </m:ctrlPr>
                  </m:fPr>
                  <m:num>
                    <m:r>
                      <m:rPr>
                        <m:sty m:val="p"/>
                      </m:rPr>
                      <w:rPr>
                        <w:rFonts w:ascii="Cambria Math" w:hAnsi="Cambria Math"/>
                      </w:rPr>
                      <m:t>1</m:t>
                    </m:r>
                  </m:num>
                  <m:den>
                    <m:r>
                      <w:rPr>
                        <w:rFonts w:ascii="Cambria Math" w:hAnsi="Cambria Math"/>
                      </w:rPr>
                      <m:t>n</m:t>
                    </m:r>
                  </m:den>
                </m:f>
              </m:e>
            </m:nary>
            <m:func>
              <m:funcPr>
                <m:ctrlPr>
                  <w:rPr>
                    <w:rFonts w:ascii="Cambria Math" w:hAnsi="Cambria Math"/>
                  </w:rPr>
                </m:ctrlPr>
              </m:funcPr>
              <m:fName>
                <m:r>
                  <m:rPr>
                    <m:sty m:val="p"/>
                  </m:rPr>
                  <w:rPr>
                    <w:rFonts w:ascii="Cambria Math" w:hAnsi="Cambria Math"/>
                  </w:rPr>
                  <m:t>log</m:t>
                </m:r>
              </m:fName>
              <m:e>
                <m:r>
                  <w:rPr>
                    <w:rFonts w:ascii="Cambria Math" w:hAnsi="Cambria Math"/>
                  </w:rPr>
                  <m:t>σ</m:t>
                </m:r>
                <m:r>
                  <m:rPr>
                    <m:sty m:val="p"/>
                  </m:rPr>
                  <w:rPr>
                    <w:rFonts w:ascii="Cambria Math" w:hAnsi="Cambria Math"/>
                  </w:rPr>
                  <m:t>(</m:t>
                </m:r>
                <m:r>
                  <w:rPr>
                    <w:rFonts w:ascii="Cambria Math" w:hAnsi="Cambria Math"/>
                  </w:rPr>
                  <m:t>l</m:t>
                </m:r>
                <m:d>
                  <m:dPr>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j</m:t>
                        </m:r>
                      </m:sub>
                      <m:sup>
                        <m:r>
                          <m:rPr>
                            <m:sty m:val="p"/>
                          </m:rPr>
                          <w:rPr>
                            <w:rFonts w:ascii="Cambria Math" w:hAnsi="Cambria Math" w:hint="eastAsia"/>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o</m:t>
                        </m:r>
                      </m:e>
                      <m:sub>
                        <m:r>
                          <w:rPr>
                            <w:rFonts w:ascii="Cambria Math" w:hAnsi="Cambria Math"/>
                          </w:rPr>
                          <m:t>j</m:t>
                        </m:r>
                      </m:sub>
                      <m:sup>
                        <m:r>
                          <m:rPr>
                            <m:sty m:val="p"/>
                          </m:rPr>
                          <w:rPr>
                            <w:rFonts w:ascii="Cambria Math" w:hAnsi="Cambria Math" w:hint="eastAsia"/>
                          </w:rPr>
                          <m:t>'</m:t>
                        </m:r>
                      </m:sup>
                    </m:sSubSup>
                    <m:r>
                      <m:rPr>
                        <m:sty m:val="p"/>
                      </m:rPr>
                      <w:rPr>
                        <w:rFonts w:ascii="Cambria Math" w:hAnsi="Cambria Math"/>
                      </w:rPr>
                      <m:t>;</m:t>
                    </m:r>
                    <m:r>
                      <w:rPr>
                        <w:rFonts w:ascii="Cambria Math" w:hAnsi="Cambria Math"/>
                      </w:rPr>
                      <m:t>r</m:t>
                    </m:r>
                  </m:e>
                </m:d>
                <m:r>
                  <m:rPr>
                    <m:sty m:val="p"/>
                  </m:rPr>
                  <w:rPr>
                    <w:rFonts w:ascii="Cambria Math" w:hAnsi="Cambria Math"/>
                  </w:rPr>
                  <m:t>-</m:t>
                </m:r>
                <m:r>
                  <w:rPr>
                    <w:rFonts w:ascii="Cambria Math" w:hAnsi="Cambria Math"/>
                  </w:rPr>
                  <m:t>η</m:t>
                </m:r>
                <m:r>
                  <m:rPr>
                    <m:sty m:val="p"/>
                  </m:rPr>
                  <w:rPr>
                    <w:rFonts w:ascii="Cambria Math" w:hAnsi="Cambria Math"/>
                  </w:rPr>
                  <m:t>)</m:t>
                </m:r>
              </m:e>
            </m:func>
          </m:e>
        </m:func>
      </m:oMath>
      <w:r>
        <w:tab/>
      </w:r>
      <w:r>
        <w:rPr>
          <w:sz w:val="21"/>
          <w:szCs w:val="21"/>
        </w:rPr>
        <w:t>(5)</w:t>
      </w:r>
    </w:p>
    <w:p w14:paraId="6066D08B" w14:textId="77777777" w:rsidR="00655F30" w:rsidRDefault="00BA4E4C">
      <w:pPr>
        <w:pStyle w:val="af7"/>
        <w:ind w:firstLineChars="0" w:firstLine="0"/>
      </w:pPr>
      <w:r>
        <w:rPr>
          <w:iCs/>
        </w:rPr>
        <w:tab/>
      </w:r>
      <m:oMath>
        <m:r>
          <w:rPr>
            <w:rFonts w:ascii="Cambria Math" w:hAnsi="Cambria Math"/>
          </w:rPr>
          <m:t>l</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r</m:t>
            </m:r>
          </m:e>
        </m:d>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o</m:t>
                </m:r>
              </m:e>
            </m:d>
          </m:e>
          <m:sub>
            <m:r>
              <m:rPr>
                <m:sty m:val="p"/>
              </m:rPr>
              <w:rPr>
                <w:rFonts w:ascii="Cambria Math" w:hAnsi="Cambria Math"/>
              </w:rPr>
              <m:t>2</m:t>
            </m:r>
          </m:sub>
        </m:sSub>
      </m:oMath>
      <w:r>
        <w:tab/>
      </w:r>
      <w:r>
        <w:rPr>
          <w:sz w:val="21"/>
          <w:szCs w:val="21"/>
        </w:rPr>
        <w:t>(6)</w:t>
      </w:r>
    </w:p>
    <w:p w14:paraId="635B3DFF" w14:textId="77777777" w:rsidR="00655F30" w:rsidRDefault="00BA4E4C">
      <w:pPr>
        <w:pStyle w:val="ae"/>
      </w:pPr>
      <w:r>
        <w:rPr>
          <w:rFonts w:hint="eastAsia"/>
        </w:rPr>
        <w:t>其中，</w:t>
      </w:r>
      <w:r>
        <w:t>s</w:t>
      </w:r>
      <w:r>
        <w:rPr>
          <w:rFonts w:hint="eastAsia"/>
        </w:rPr>
        <w:t>和</w:t>
      </w:r>
      <w:r>
        <w:t>o</w:t>
      </w:r>
      <w:r>
        <w:rPr>
          <w:rFonts w:hint="eastAsia"/>
        </w:rPr>
        <w:t>为</w:t>
      </w:r>
      <w:proofErr w:type="gramStart"/>
      <w:r>
        <w:rPr>
          <w:rFonts w:hint="eastAsia"/>
        </w:rPr>
        <w:t>预训练</w:t>
      </w:r>
      <w:proofErr w:type="gramEnd"/>
      <w:r>
        <w:rPr>
          <w:rFonts w:hint="eastAsia"/>
        </w:rPr>
        <w:t>模型输出的实体类型词的嵌入向量，分别表示主体和客体，</w:t>
      </w:r>
      <w:r>
        <w:t>r</w:t>
      </w:r>
      <w:r>
        <w:rPr>
          <w:rFonts w:hint="eastAsia"/>
        </w:rPr>
        <w:t>是输出的关系类型词的嵌入向量。</w:t>
      </w:r>
      <m:oMath>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hint="eastAsia"/>
                  </w:rPr>
                  <m:t>'</m:t>
                </m:r>
              </m:sup>
            </m:sSubSup>
            <m:r>
              <w:rPr>
                <w:rFonts w:ascii="Cambria Math" w:hAnsi="Cambria Math"/>
              </w:rPr>
              <m:t>,r,</m:t>
            </m:r>
            <m:sSubSup>
              <m:sSubSupPr>
                <m:ctrlPr>
                  <w:rPr>
                    <w:rFonts w:ascii="Cambria Math" w:hAnsi="Cambria Math"/>
                    <w:i/>
                  </w:rPr>
                </m:ctrlPr>
              </m:sSubSupPr>
              <m:e>
                <m:r>
                  <w:rPr>
                    <w:rFonts w:ascii="Cambria Math" w:hAnsi="Cambria Math"/>
                  </w:rPr>
                  <m:t>o</m:t>
                </m:r>
              </m:e>
              <m:sub>
                <m:r>
                  <w:rPr>
                    <w:rFonts w:ascii="Cambria Math" w:hAnsi="Cambria Math"/>
                  </w:rPr>
                  <m:t>j</m:t>
                </m:r>
              </m:sub>
              <m:sup>
                <m:r>
                  <w:rPr>
                    <w:rFonts w:ascii="Cambria Math" w:hAnsi="Cambria Math" w:hint="eastAsia"/>
                  </w:rPr>
                  <m:t>'</m:t>
                </m:r>
              </m:sup>
            </m:sSubSup>
          </m:e>
        </m:d>
      </m:oMath>
      <w:r>
        <w:rPr>
          <w:rFonts w:hint="eastAsia"/>
        </w:rPr>
        <w:t>是采样的负样本，对于负采样，我们将正确的关系类型</w:t>
      </w:r>
      <w:proofErr w:type="gramStart"/>
      <w:r>
        <w:rPr>
          <w:rFonts w:hint="eastAsia"/>
        </w:rPr>
        <w:t>词分配</w:t>
      </w:r>
      <w:proofErr w:type="gramEnd"/>
      <w:r>
        <w:rPr>
          <w:rFonts w:hint="eastAsia"/>
        </w:rPr>
        <w:t>在</w:t>
      </w:r>
      <w:r>
        <w:t>[MASK]</w:t>
      </w:r>
      <w:r>
        <w:rPr>
          <w:rFonts w:hint="eastAsia"/>
        </w:rPr>
        <w:t>位置，对主体实体或客体实体进行随机抽样，替换为与</w:t>
      </w:r>
      <w:proofErr w:type="gramStart"/>
      <w:r>
        <w:rPr>
          <w:rFonts w:hint="eastAsia"/>
        </w:rPr>
        <w:t>该关系</w:t>
      </w:r>
      <w:proofErr w:type="gramEnd"/>
      <w:r>
        <w:rPr>
          <w:rFonts w:hint="eastAsia"/>
        </w:rPr>
        <w:t>类型不相关的实体，构造错误的三元组，也就是说对当前关系来说实体具有不可能的类型。</w:t>
      </w:r>
      <m:oMath>
        <m:r>
          <w:rPr>
            <w:rFonts w:ascii="Cambria Math" w:hAnsi="Cambria Math"/>
          </w:rPr>
          <m:t>η</m:t>
        </m:r>
      </m:oMath>
      <w:r>
        <w:rPr>
          <w:rFonts w:hint="eastAsia"/>
        </w:rPr>
        <w:t>是间隔，</w:t>
      </w:r>
      <m:oMath>
        <m:r>
          <w:rPr>
            <w:rFonts w:ascii="Cambria Math" w:hAnsi="Cambria Math"/>
          </w:rPr>
          <m:t>σ</m:t>
        </m:r>
      </m:oMath>
      <w:r>
        <w:rPr>
          <w:rFonts w:hint="eastAsia"/>
        </w:rPr>
        <w:t>表示</w:t>
      </w:r>
      <w:r>
        <w:t>sigmoid</w:t>
      </w:r>
      <w:r>
        <w:rPr>
          <w:rFonts w:hint="eastAsia"/>
        </w:rPr>
        <w:t>函数，</w:t>
      </w:r>
      <w:r>
        <w:t>l</w:t>
      </w:r>
      <w:r>
        <w:rPr>
          <w:rFonts w:hint="eastAsia"/>
        </w:rPr>
        <w:t>是得分函数。</w:t>
      </w:r>
    </w:p>
    <w:p w14:paraId="3E664B89" w14:textId="77777777" w:rsidR="00655F30" w:rsidRDefault="00BA4E4C">
      <w:pPr>
        <w:pStyle w:val="ae"/>
      </w:pPr>
      <w:r>
        <w:rPr>
          <w:rFonts w:cs="Times New Roman"/>
        </w:rPr>
        <w:fldChar w:fldCharType="begin"/>
      </w:r>
      <w:r>
        <w:rPr>
          <w:rFonts w:cs="Times New Roman"/>
        </w:rPr>
        <w:instrText xml:space="preserve"> = 3 \* GB2 </w:instrText>
      </w:r>
      <w:r>
        <w:rPr>
          <w:rFonts w:cs="Times New Roman"/>
        </w:rPr>
        <w:fldChar w:fldCharType="separate"/>
      </w:r>
      <w:r>
        <w:rPr>
          <w:rFonts w:cs="Times New Roman" w:hint="eastAsia"/>
        </w:rPr>
        <w:t>⑶</w:t>
      </w:r>
      <w:r>
        <w:rPr>
          <w:rFonts w:cs="Times New Roman"/>
        </w:rPr>
        <w:fldChar w:fldCharType="end"/>
      </w:r>
      <w:r>
        <w:rPr>
          <w:rFonts w:cs="Times New Roman"/>
        </w:rPr>
        <w:t xml:space="preserve"> </w:t>
      </w:r>
      <w:r>
        <w:rPr>
          <w:rFonts w:hint="eastAsia"/>
        </w:rPr>
        <w:t>训练过程及目标函数</w:t>
      </w:r>
    </w:p>
    <w:p w14:paraId="756C8FD2" w14:textId="77777777" w:rsidR="00655F30" w:rsidRDefault="00BA4E4C">
      <w:pPr>
        <w:pStyle w:val="ae"/>
      </w:pPr>
      <w:r>
        <w:rPr>
          <w:rFonts w:hint="eastAsia"/>
        </w:rPr>
        <w:t>为了更好的训练本文模型，将训练过程分为两阶段。第一阶段的目标是协同优化实体类型词集</w:t>
      </w:r>
      <m:oMath>
        <m:sSub>
          <m:sSubPr>
            <m:ctrlPr>
              <w:rPr>
                <w:rFonts w:ascii="Cambria Math" w:hAnsi="Cambria Math"/>
                <w:i/>
                <w:color w:val="000000"/>
              </w:rPr>
            </m:ctrlPr>
          </m:sSubPr>
          <m:e>
            <m:r>
              <m:rPr>
                <m:scr m:val="script"/>
              </m:rPr>
              <w:rPr>
                <w:rFonts w:ascii="Cambria Math" w:hAnsi="Cambria Math"/>
                <w:color w:val="000000"/>
              </w:rPr>
              <m:t>v</m:t>
            </m:r>
          </m:e>
          <m:sub>
            <m:r>
              <w:rPr>
                <w:rFonts w:ascii="Cambria Math" w:hAnsi="Cambria Math"/>
                <w:color w:val="000000"/>
              </w:rPr>
              <m:t>sub</m:t>
            </m:r>
          </m:sub>
        </m:sSub>
      </m:oMath>
      <w:r>
        <w:rPr>
          <w:rFonts w:hint="eastAsia"/>
          <w:color w:val="000000"/>
        </w:rPr>
        <w:t>、</w:t>
      </w:r>
      <m:oMath>
        <m:sSub>
          <m:sSubPr>
            <m:ctrlPr>
              <w:rPr>
                <w:rFonts w:ascii="Cambria Math" w:hAnsi="Cambria Math"/>
                <w:i/>
                <w:color w:val="000000"/>
              </w:rPr>
            </m:ctrlPr>
          </m:sSubPr>
          <m:e>
            <m:r>
              <m:rPr>
                <m:scr m:val="script"/>
              </m:rPr>
              <w:rPr>
                <w:rFonts w:ascii="Cambria Math" w:hAnsi="Cambria Math"/>
                <w:color w:val="000000"/>
              </w:rPr>
              <m:t>v</m:t>
            </m:r>
          </m:e>
          <m:sub>
            <m:r>
              <w:rPr>
                <w:rFonts w:ascii="Cambria Math" w:hAnsi="Cambria Math"/>
                <w:color w:val="000000"/>
              </w:rPr>
              <m:t>obj</m:t>
            </m:r>
          </m:sub>
        </m:sSub>
      </m:oMath>
      <w:r>
        <w:rPr>
          <w:rFonts w:hint="eastAsia"/>
        </w:rPr>
        <w:t>和关系类型词集</w:t>
      </w:r>
      <m:oMath>
        <m:sSub>
          <m:sSubPr>
            <m:ctrlPr>
              <w:rPr>
                <w:rFonts w:ascii="Cambria Math" w:hAnsi="Cambria Math"/>
                <w:i/>
                <w:color w:val="000000"/>
              </w:rPr>
            </m:ctrlPr>
          </m:sSubPr>
          <m:e>
            <m:r>
              <m:rPr>
                <m:scr m:val="script"/>
              </m:rPr>
              <w:rPr>
                <w:rFonts w:ascii="Cambria Math" w:hAnsi="Cambria Math"/>
                <w:color w:val="000000"/>
              </w:rPr>
              <m:t>v</m:t>
            </m:r>
          </m:e>
          <m:sub>
            <m:r>
              <m:rPr>
                <m:scr m:val="script"/>
              </m:rPr>
              <w:rPr>
                <w:rFonts w:ascii="Cambria Math" w:hAnsi="Cambria Math"/>
                <w:color w:val="000000"/>
              </w:rPr>
              <m:t>a</m:t>
            </m:r>
          </m:sub>
        </m:sSub>
      </m:oMath>
      <w:r>
        <w:rPr>
          <w:rFonts w:hint="eastAsia"/>
        </w:rPr>
        <w:t>的表示，以得到最优的提示（模板和标签词集）。该阶段使用较大的学习率，优化以下目标函数：</w:t>
      </w:r>
    </w:p>
    <w:p w14:paraId="60D66F50" w14:textId="77777777" w:rsidR="00655F30" w:rsidRDefault="00BA4E4C">
      <w:pPr>
        <w:pStyle w:val="af7"/>
        <w:ind w:firstLineChars="0" w:firstLine="0"/>
      </w:pPr>
      <w:r>
        <w:rPr>
          <w:iCs/>
        </w:rPr>
        <w:tab/>
      </w:r>
      <m:oMath>
        <m:r>
          <m:rPr>
            <m:scr m:val="script"/>
          </m:rPr>
          <w:rPr>
            <w:rFonts w:ascii="Cambria Math" w:hAnsi="Cambria Math"/>
          </w:rPr>
          <m:t>L</m:t>
        </m:r>
        <m:r>
          <m:rPr>
            <m:sty m:val="p"/>
          </m:rPr>
          <w:rPr>
            <w:rFonts w:ascii="Cambria Math" w:hAnsi="Cambria Math"/>
          </w:rPr>
          <m:t>=</m:t>
        </m:r>
        <m:sSub>
          <m:sSubPr>
            <m:ctrlPr>
              <w:rPr>
                <w:rFonts w:ascii="Cambria Math" w:hAnsi="Cambria Math"/>
              </w:rPr>
            </m:ctrlPr>
          </m:sSubPr>
          <m:e>
            <m:r>
              <m:rPr>
                <m:scr m:val="script"/>
              </m:rPr>
              <w:rPr>
                <w:rFonts w:ascii="Cambria Math" w:hAnsi="Cambria Math"/>
              </w:rPr>
              <m:t>L</m:t>
            </m:r>
          </m:e>
          <m:sub>
            <m:r>
              <w:rPr>
                <w:rFonts w:ascii="Cambria Math" w:hAnsi="Cambria Math"/>
              </w:rPr>
              <m:t>CE</m:t>
            </m:r>
          </m:sub>
        </m:sSub>
        <m:r>
          <m:rPr>
            <m:sty m:val="p"/>
          </m:rPr>
          <w:rPr>
            <w:rFonts w:ascii="Cambria Math" w:hAnsi="Cambria Math"/>
          </w:rPr>
          <m:t>+</m:t>
        </m:r>
        <m:r>
          <w:rPr>
            <w:rFonts w:ascii="Cambria Math" w:hAnsi="Cambria Math"/>
          </w:rPr>
          <m:t>λ</m:t>
        </m:r>
        <m:sSub>
          <m:sSubPr>
            <m:ctrlPr>
              <w:rPr>
                <w:rFonts w:ascii="Cambria Math" w:hAnsi="Cambria Math"/>
              </w:rPr>
            </m:ctrlPr>
          </m:sSubPr>
          <m:e>
            <m:r>
              <m:rPr>
                <m:scr m:val="script"/>
              </m:rPr>
              <w:rPr>
                <w:rFonts w:ascii="Cambria Math" w:hAnsi="Cambria Math"/>
              </w:rPr>
              <m:t>L</m:t>
            </m:r>
          </m:e>
          <m:sub>
            <m:r>
              <w:rPr>
                <w:rFonts w:ascii="Cambria Math" w:hAnsi="Cambria Math"/>
              </w:rPr>
              <m:t>KE</m:t>
            </m:r>
          </m:sub>
        </m:sSub>
      </m:oMath>
      <w:r>
        <w:tab/>
      </w:r>
      <w:r>
        <w:rPr>
          <w:sz w:val="21"/>
          <w:szCs w:val="21"/>
        </w:rPr>
        <w:t>(7)</w:t>
      </w:r>
    </w:p>
    <w:p w14:paraId="1D792C00" w14:textId="77777777" w:rsidR="00655F30" w:rsidRDefault="00BA4E4C">
      <w:pPr>
        <w:pStyle w:val="ae"/>
      </w:pPr>
      <w:r>
        <w:rPr>
          <w:rFonts w:hint="eastAsia"/>
        </w:rPr>
        <w:t>其中</w:t>
      </w:r>
      <m:oMath>
        <m:r>
          <w:rPr>
            <w:rFonts w:ascii="Cambria Math" w:hAnsi="Cambria Math"/>
          </w:rPr>
          <m:t>λ</m:t>
        </m:r>
      </m:oMath>
      <w:r>
        <w:rPr>
          <w:rFonts w:hint="eastAsia"/>
        </w:rPr>
        <w:t>是超参数。</w:t>
      </w:r>
    </w:p>
    <w:p w14:paraId="4C99D0F8" w14:textId="77777777" w:rsidR="00655F30" w:rsidRDefault="00BA4E4C">
      <w:pPr>
        <w:pStyle w:val="ae"/>
      </w:pPr>
      <w:r>
        <w:rPr>
          <w:rFonts w:hint="eastAsia"/>
        </w:rPr>
        <w:t>在第二阶段，基于优化后的实体类型词和关系类型词，使用</w:t>
      </w:r>
      <m:oMath>
        <m:sSub>
          <m:sSubPr>
            <m:ctrlPr>
              <w:rPr>
                <w:rFonts w:ascii="Cambria Math" w:hAnsi="Cambria Math"/>
                <w:i/>
              </w:rPr>
            </m:ctrlPr>
          </m:sSubPr>
          <m:e>
            <m:r>
              <m:rPr>
                <m:scr m:val="script"/>
              </m:rPr>
              <w:rPr>
                <w:rFonts w:ascii="Cambria Math" w:hAnsi="Cambria Math"/>
              </w:rPr>
              <m:t>L</m:t>
            </m:r>
          </m:e>
          <m:sub>
            <m:r>
              <w:rPr>
                <w:rFonts w:ascii="Cambria Math" w:hAnsi="Cambria Math"/>
              </w:rPr>
              <m:t>CE</m:t>
            </m:r>
          </m:sub>
        </m:sSub>
      </m:oMath>
      <w:r>
        <w:rPr>
          <w:rFonts w:hint="eastAsia"/>
        </w:rPr>
        <w:t>作为目标函数，以较小的学习率对带提示的</w:t>
      </w:r>
      <w:proofErr w:type="gramStart"/>
      <w:r>
        <w:rPr>
          <w:rFonts w:hint="eastAsia"/>
        </w:rPr>
        <w:t>预训练</w:t>
      </w:r>
      <w:proofErr w:type="gramEnd"/>
      <w:r>
        <w:rPr>
          <w:rFonts w:hint="eastAsia"/>
        </w:rPr>
        <w:t>模型进行微调，优化整体参数。</w:t>
      </w:r>
    </w:p>
    <w:p w14:paraId="43F2932F" w14:textId="77777777" w:rsidR="00655F30" w:rsidRDefault="00BA4E4C">
      <w:pPr>
        <w:pStyle w:val="af9"/>
        <w:rPr>
          <w:rFonts w:hint="default"/>
        </w:rPr>
      </w:pPr>
      <w:bookmarkStart w:id="126" w:name="_Toc134718076"/>
      <w:r>
        <w:rPr>
          <w:rFonts w:hint="default"/>
        </w:rPr>
        <w:t xml:space="preserve">3.4 </w:t>
      </w:r>
      <w:bookmarkStart w:id="127" w:name="_Toc10387"/>
      <w:bookmarkStart w:id="128" w:name="_Toc30184"/>
      <w:r>
        <w:t>本章小结</w:t>
      </w:r>
      <w:bookmarkEnd w:id="126"/>
      <w:bookmarkEnd w:id="127"/>
      <w:bookmarkEnd w:id="128"/>
    </w:p>
    <w:p w14:paraId="379CA994" w14:textId="37ED7CAD" w:rsidR="00BF2F80" w:rsidRDefault="00BA4E4C" w:rsidP="000B6066">
      <w:pPr>
        <w:pStyle w:val="ae"/>
        <w:sectPr w:rsidR="00BF2F80" w:rsidSect="000D0D7B">
          <w:pgSz w:w="11906" w:h="16838"/>
          <w:pgMar w:top="1418" w:right="1134" w:bottom="1418" w:left="1418" w:header="851" w:footer="850" w:gutter="0"/>
          <w:cols w:space="425"/>
          <w:docGrid w:type="linesAndChars" w:linePitch="312"/>
        </w:sectPr>
      </w:pPr>
      <w:r>
        <w:rPr>
          <w:rFonts w:hint="eastAsia"/>
        </w:rPr>
        <w:t>本章首先对关系抽取任务的研究进行概述，分析了关系抽取领域研究方法的优缺点，讨论了基于知识感知的关系抽取模型提出的依据和可行性；然后阐述了本文提出的具有协同优化的知识感知提示调</w:t>
      </w:r>
      <w:proofErr w:type="gramStart"/>
      <w:r>
        <w:rPr>
          <w:rFonts w:hint="eastAsia"/>
        </w:rPr>
        <w:t>优方法</w:t>
      </w:r>
      <w:proofErr w:type="gramEnd"/>
      <w:r>
        <w:rPr>
          <w:rFonts w:hint="eastAsia"/>
        </w:rPr>
        <w:t>的基本原理和框架；接着仔细描述了基于本文方法的关系抽取处理流程，对实验的进行提供了理论支撑。</w:t>
      </w:r>
      <w:bookmarkStart w:id="129" w:name="_Toc31232"/>
    </w:p>
    <w:p w14:paraId="021303A0" w14:textId="000151D1" w:rsidR="00655F30" w:rsidRDefault="00BA4E4C" w:rsidP="00BF2F80">
      <w:pPr>
        <w:pStyle w:val="a"/>
        <w:spacing w:line="240" w:lineRule="auto"/>
        <w:ind w:left="743" w:hanging="743"/>
      </w:pPr>
      <w:bookmarkStart w:id="130" w:name="_Toc134718077"/>
      <w:r>
        <w:rPr>
          <w:rFonts w:hint="eastAsia"/>
        </w:rPr>
        <w:lastRenderedPageBreak/>
        <w:t>实验与分析</w:t>
      </w:r>
      <w:bookmarkEnd w:id="129"/>
      <w:bookmarkEnd w:id="130"/>
    </w:p>
    <w:p w14:paraId="2E7EB53E" w14:textId="77777777" w:rsidR="00655F30" w:rsidRDefault="00BA4E4C">
      <w:pPr>
        <w:pStyle w:val="ae"/>
      </w:pPr>
      <w:r>
        <w:rPr>
          <w:rFonts w:hint="eastAsia"/>
        </w:rPr>
        <w:t>本章在上一章构建的模型的基础上，使用</w:t>
      </w:r>
      <w:proofErr w:type="spellStart"/>
      <w:r>
        <w:t>SemEval</w:t>
      </w:r>
      <w:proofErr w:type="spellEnd"/>
      <w:r>
        <w:rPr>
          <w:rFonts w:hint="eastAsia"/>
        </w:rPr>
        <w:t>、</w:t>
      </w:r>
      <w:proofErr w:type="spellStart"/>
      <w:r>
        <w:t>DialogRE</w:t>
      </w:r>
      <w:proofErr w:type="spellEnd"/>
      <w:r>
        <w:rPr>
          <w:rFonts w:hint="eastAsia"/>
        </w:rPr>
        <w:t>等数据集进行了实验，研究了该模型的效果，并与其他的基线模型对比。结果表明，本文模型整体优于其他模型，在关系抽取任务中体现出良好的性能。</w:t>
      </w:r>
    </w:p>
    <w:p w14:paraId="4DFBD421" w14:textId="77777777" w:rsidR="00655F30" w:rsidRDefault="00BA4E4C">
      <w:pPr>
        <w:pStyle w:val="af9"/>
        <w:rPr>
          <w:rFonts w:hint="default"/>
        </w:rPr>
      </w:pPr>
      <w:bookmarkStart w:id="131" w:name="_Toc134718078"/>
      <w:r>
        <w:rPr>
          <w:rFonts w:hint="default"/>
        </w:rPr>
        <w:t xml:space="preserve">4.1 </w:t>
      </w:r>
      <w:bookmarkStart w:id="132" w:name="_Toc11420"/>
      <w:bookmarkStart w:id="133" w:name="_Toc22918"/>
      <w:r>
        <w:t>实验设置</w:t>
      </w:r>
      <w:bookmarkEnd w:id="131"/>
      <w:bookmarkEnd w:id="132"/>
      <w:bookmarkEnd w:id="133"/>
    </w:p>
    <w:p w14:paraId="5105E734" w14:textId="77777777" w:rsidR="00655F30" w:rsidRDefault="00BA4E4C">
      <w:pPr>
        <w:pStyle w:val="afa"/>
        <w:ind w:firstLine="480"/>
      </w:pPr>
      <w:bookmarkStart w:id="134" w:name="_Toc134718079"/>
      <w:r>
        <w:t xml:space="preserve">4.1.1 </w:t>
      </w:r>
      <w:bookmarkStart w:id="135" w:name="_Toc1874"/>
      <w:bookmarkStart w:id="136" w:name="_Toc6201"/>
      <w:r>
        <w:rPr>
          <w:rFonts w:hint="eastAsia"/>
        </w:rPr>
        <w:t>实验环境设置</w:t>
      </w:r>
      <w:bookmarkEnd w:id="134"/>
      <w:bookmarkEnd w:id="135"/>
      <w:bookmarkEnd w:id="136"/>
    </w:p>
    <w:p w14:paraId="6A83A156" w14:textId="77777777" w:rsidR="00655F30" w:rsidRDefault="00BA4E4C">
      <w:pPr>
        <w:pStyle w:val="ae"/>
      </w:pPr>
      <w:r>
        <w:rPr>
          <w:rFonts w:hint="eastAsia"/>
        </w:rPr>
        <w:t>实验环境使用深度学习</w:t>
      </w:r>
      <w:proofErr w:type="spellStart"/>
      <w:r>
        <w:t>PyTorch</w:t>
      </w:r>
      <w:proofErr w:type="spellEnd"/>
      <w:r>
        <w:rPr>
          <w:rFonts w:hint="eastAsia"/>
        </w:rPr>
        <w:t>框架，版本为</w:t>
      </w:r>
      <w:r>
        <w:t>1.8.1</w:t>
      </w:r>
      <w:r>
        <w:rPr>
          <w:rFonts w:hint="eastAsia"/>
        </w:rPr>
        <w:t>，配合</w:t>
      </w:r>
      <w:r>
        <w:t>Python 3.8</w:t>
      </w:r>
      <w:r>
        <w:rPr>
          <w:rFonts w:hint="eastAsia"/>
        </w:rPr>
        <w:t>和</w:t>
      </w:r>
      <w:proofErr w:type="spellStart"/>
      <w:r>
        <w:t>Cuda</w:t>
      </w:r>
      <w:proofErr w:type="spellEnd"/>
      <w:r>
        <w:t xml:space="preserve"> 11.1</w:t>
      </w:r>
      <w:r>
        <w:rPr>
          <w:rFonts w:hint="eastAsia"/>
        </w:rPr>
        <w:t>，并使用</w:t>
      </w:r>
      <w:r>
        <w:t>4</w:t>
      </w:r>
      <w:r>
        <w:rPr>
          <w:rFonts w:hint="eastAsia"/>
        </w:rPr>
        <w:t>个</w:t>
      </w:r>
      <w:r>
        <w:t>RTX3090 GPU</w:t>
      </w:r>
      <w:r>
        <w:rPr>
          <w:rFonts w:hint="eastAsia"/>
        </w:rPr>
        <w:t>进行训练。</w:t>
      </w:r>
    </w:p>
    <w:p w14:paraId="56D14C36" w14:textId="77777777" w:rsidR="00655F30" w:rsidRDefault="00BA4E4C">
      <w:pPr>
        <w:pStyle w:val="afa"/>
        <w:ind w:firstLine="480"/>
      </w:pPr>
      <w:bookmarkStart w:id="137" w:name="_Toc134718080"/>
      <w:r>
        <w:t xml:space="preserve">4.1.2 </w:t>
      </w:r>
      <w:bookmarkStart w:id="138" w:name="_Toc20995"/>
      <w:bookmarkStart w:id="139" w:name="_Toc21417"/>
      <w:r>
        <w:rPr>
          <w:rFonts w:hint="eastAsia"/>
        </w:rPr>
        <w:t>实验数据集</w:t>
      </w:r>
      <w:bookmarkEnd w:id="137"/>
      <w:bookmarkEnd w:id="138"/>
      <w:bookmarkEnd w:id="139"/>
    </w:p>
    <w:p w14:paraId="3665AA01" w14:textId="77777777" w:rsidR="00655F30" w:rsidRDefault="00BA4E4C">
      <w:pPr>
        <w:pStyle w:val="ae"/>
      </w:pPr>
      <w:r>
        <w:rPr>
          <w:rFonts w:hint="eastAsia"/>
        </w:rPr>
        <w:t>实验使用的数据集有：</w:t>
      </w:r>
      <w:proofErr w:type="spellStart"/>
      <w:r>
        <w:t>SemEval</w:t>
      </w:r>
      <w:proofErr w:type="spellEnd"/>
      <w:r>
        <w:t xml:space="preserve"> 2010 Task 8</w:t>
      </w:r>
      <w:r>
        <w:rPr>
          <w:rFonts w:hint="eastAsia"/>
        </w:rPr>
        <w:t>（</w:t>
      </w:r>
      <w:proofErr w:type="spellStart"/>
      <w:r>
        <w:t>SemEval</w:t>
      </w:r>
      <w:proofErr w:type="spellEnd"/>
      <w:r>
        <w:rPr>
          <w:rFonts w:hint="eastAsia"/>
        </w:rPr>
        <w:t>）、</w:t>
      </w:r>
      <w:proofErr w:type="spellStart"/>
      <w:r>
        <w:t>DialogRE</w:t>
      </w:r>
      <w:proofErr w:type="spellEnd"/>
      <w:r>
        <w:rPr>
          <w:rFonts w:hint="eastAsia"/>
        </w:rPr>
        <w:t>、</w:t>
      </w:r>
      <w:r>
        <w:t>TACRED</w:t>
      </w:r>
      <w:r>
        <w:rPr>
          <w:rFonts w:hint="eastAsia"/>
        </w:rPr>
        <w:t>、</w:t>
      </w:r>
      <w:r>
        <w:t>TACREV</w:t>
      </w:r>
      <w:r>
        <w:rPr>
          <w:rFonts w:hint="eastAsia"/>
        </w:rPr>
        <w:t>、</w:t>
      </w:r>
      <w:r>
        <w:t>Re-TACRED</w:t>
      </w:r>
      <w:r>
        <w:rPr>
          <w:rFonts w:hint="eastAsia"/>
        </w:rPr>
        <w:t>、</w:t>
      </w:r>
      <w:r>
        <w:t>ACE2005</w:t>
      </w:r>
      <w:r>
        <w:rPr>
          <w:rFonts w:hint="eastAsia"/>
        </w:rPr>
        <w:t>，表</w:t>
      </w:r>
      <w:r>
        <w:t>4.1</w:t>
      </w:r>
      <w:r>
        <w:rPr>
          <w:rFonts w:hint="eastAsia"/>
        </w:rPr>
        <w:t>中列出了这些数据集的统计信息。数据集的简要介绍如下：</w:t>
      </w:r>
    </w:p>
    <w:p w14:paraId="7537C1E6" w14:textId="6E142B22" w:rsidR="00655F30" w:rsidRDefault="00BA4E4C">
      <w:pPr>
        <w:pStyle w:val="afd"/>
      </w:pPr>
      <w:bookmarkStart w:id="140" w:name="_Toc131282220"/>
      <w:bookmarkStart w:id="141" w:name="_Toc131281406"/>
      <w:bookmarkStart w:id="142" w:name="_Toc131334432"/>
      <w:r>
        <w:rPr>
          <w:rFonts w:hint="eastAsia"/>
        </w:rPr>
        <w:t>表</w:t>
      </w:r>
      <w:r>
        <w:t xml:space="preserve"> 4.</w:t>
      </w:r>
      <w:r>
        <w:fldChar w:fldCharType="begin"/>
      </w:r>
      <w:r>
        <w:instrText xml:space="preserve"> SEQ </w:instrText>
      </w:r>
      <w:r>
        <w:rPr>
          <w:rFonts w:hint="eastAsia"/>
        </w:rPr>
        <w:instrText>表</w:instrText>
      </w:r>
      <w:r>
        <w:instrText xml:space="preserve"> \* ARABIC </w:instrText>
      </w:r>
      <w:r>
        <w:fldChar w:fldCharType="separate"/>
      </w:r>
      <w:r w:rsidR="003C488F">
        <w:rPr>
          <w:noProof/>
        </w:rPr>
        <w:t>1</w:t>
      </w:r>
      <w:r>
        <w:fldChar w:fldCharType="end"/>
      </w:r>
      <w:r>
        <w:t xml:space="preserve"> </w:t>
      </w:r>
      <w:r>
        <w:rPr>
          <w:rFonts w:hint="eastAsia"/>
        </w:rPr>
        <w:t>数据</w:t>
      </w:r>
      <w:proofErr w:type="gramStart"/>
      <w:r>
        <w:rPr>
          <w:rFonts w:hint="eastAsia"/>
        </w:rPr>
        <w:t>集统计</w:t>
      </w:r>
      <w:proofErr w:type="gramEnd"/>
      <w:r>
        <w:rPr>
          <w:rFonts w:hint="eastAsia"/>
        </w:rPr>
        <w:t>信息</w:t>
      </w:r>
      <w:bookmarkEnd w:id="140"/>
      <w:bookmarkEnd w:id="141"/>
      <w:bookmarkEnd w:id="142"/>
    </w:p>
    <w:tbl>
      <w:tblPr>
        <w:tblStyle w:val="aa"/>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60"/>
        <w:gridCol w:w="1660"/>
        <w:gridCol w:w="1660"/>
        <w:gridCol w:w="1661"/>
        <w:gridCol w:w="1661"/>
      </w:tblGrid>
      <w:tr w:rsidR="00655F30" w14:paraId="654E3DA5" w14:textId="77777777" w:rsidTr="00364E64">
        <w:trPr>
          <w:jc w:val="center"/>
        </w:trPr>
        <w:tc>
          <w:tcPr>
            <w:tcW w:w="1660" w:type="dxa"/>
            <w:tcBorders>
              <w:top w:val="single" w:sz="12" w:space="0" w:color="auto"/>
              <w:bottom w:val="single" w:sz="6" w:space="0" w:color="auto"/>
            </w:tcBorders>
          </w:tcPr>
          <w:p w14:paraId="77169714"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hint="eastAsia"/>
                <w:sz w:val="24"/>
                <w:szCs w:val="24"/>
              </w:rPr>
              <w:t>数据集</w:t>
            </w:r>
          </w:p>
        </w:tc>
        <w:tc>
          <w:tcPr>
            <w:tcW w:w="1660" w:type="dxa"/>
            <w:tcBorders>
              <w:top w:val="single" w:sz="12" w:space="0" w:color="auto"/>
              <w:bottom w:val="single" w:sz="6" w:space="0" w:color="auto"/>
            </w:tcBorders>
          </w:tcPr>
          <w:p w14:paraId="38AEC44A"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hint="eastAsia"/>
                <w:sz w:val="24"/>
                <w:szCs w:val="24"/>
              </w:rPr>
              <w:t>训练集</w:t>
            </w:r>
          </w:p>
        </w:tc>
        <w:tc>
          <w:tcPr>
            <w:tcW w:w="1660" w:type="dxa"/>
            <w:tcBorders>
              <w:top w:val="single" w:sz="12" w:space="0" w:color="auto"/>
              <w:bottom w:val="single" w:sz="6" w:space="0" w:color="auto"/>
            </w:tcBorders>
          </w:tcPr>
          <w:p w14:paraId="23AD259F"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hint="eastAsia"/>
                <w:sz w:val="24"/>
                <w:szCs w:val="24"/>
              </w:rPr>
              <w:t>验证集</w:t>
            </w:r>
          </w:p>
        </w:tc>
        <w:tc>
          <w:tcPr>
            <w:tcW w:w="1661" w:type="dxa"/>
            <w:tcBorders>
              <w:top w:val="single" w:sz="12" w:space="0" w:color="auto"/>
              <w:bottom w:val="single" w:sz="6" w:space="0" w:color="auto"/>
            </w:tcBorders>
          </w:tcPr>
          <w:p w14:paraId="44891D54"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hint="eastAsia"/>
                <w:sz w:val="24"/>
                <w:szCs w:val="24"/>
              </w:rPr>
              <w:t>测试集</w:t>
            </w:r>
          </w:p>
        </w:tc>
        <w:tc>
          <w:tcPr>
            <w:tcW w:w="1661" w:type="dxa"/>
            <w:tcBorders>
              <w:top w:val="single" w:sz="12" w:space="0" w:color="auto"/>
              <w:bottom w:val="single" w:sz="6" w:space="0" w:color="auto"/>
            </w:tcBorders>
          </w:tcPr>
          <w:p w14:paraId="5B36EDD0"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hint="eastAsia"/>
                <w:sz w:val="24"/>
                <w:szCs w:val="24"/>
              </w:rPr>
              <w:t>关系类型</w:t>
            </w:r>
          </w:p>
        </w:tc>
      </w:tr>
      <w:tr w:rsidR="00655F30" w14:paraId="6577B0B6" w14:textId="77777777" w:rsidTr="00364E64">
        <w:trPr>
          <w:jc w:val="center"/>
        </w:trPr>
        <w:tc>
          <w:tcPr>
            <w:tcW w:w="1660" w:type="dxa"/>
            <w:tcBorders>
              <w:top w:val="single" w:sz="6" w:space="0" w:color="auto"/>
              <w:bottom w:val="nil"/>
            </w:tcBorders>
          </w:tcPr>
          <w:p w14:paraId="059FD12A" w14:textId="77777777" w:rsidR="00655F30" w:rsidRDefault="00BA4E4C">
            <w:pPr>
              <w:spacing w:line="400" w:lineRule="exact"/>
              <w:jc w:val="center"/>
              <w:rPr>
                <w:rFonts w:ascii="Times New Roman" w:eastAsia="宋体" w:hAnsi="Times New Roman" w:cs="Times New Roman"/>
                <w:sz w:val="24"/>
                <w:szCs w:val="24"/>
              </w:rPr>
            </w:pPr>
            <w:proofErr w:type="spellStart"/>
            <w:r>
              <w:rPr>
                <w:rFonts w:ascii="Times New Roman" w:eastAsia="宋体" w:hAnsi="Times New Roman" w:cs="Times New Roman"/>
                <w:sz w:val="24"/>
                <w:szCs w:val="24"/>
              </w:rPr>
              <w:t>SemEval</w:t>
            </w:r>
            <w:proofErr w:type="spellEnd"/>
          </w:p>
        </w:tc>
        <w:tc>
          <w:tcPr>
            <w:tcW w:w="1660" w:type="dxa"/>
            <w:tcBorders>
              <w:top w:val="single" w:sz="6" w:space="0" w:color="auto"/>
              <w:bottom w:val="nil"/>
            </w:tcBorders>
          </w:tcPr>
          <w:p w14:paraId="5F27F326" w14:textId="77777777" w:rsidR="00655F30" w:rsidRDefault="00BA4E4C">
            <w:pPr>
              <w:spacing w:line="40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6,507</w:t>
            </w:r>
          </w:p>
        </w:tc>
        <w:tc>
          <w:tcPr>
            <w:tcW w:w="1660" w:type="dxa"/>
            <w:tcBorders>
              <w:top w:val="single" w:sz="6" w:space="0" w:color="auto"/>
              <w:bottom w:val="nil"/>
            </w:tcBorders>
          </w:tcPr>
          <w:p w14:paraId="1AA7F02B" w14:textId="77777777" w:rsidR="00655F30" w:rsidRDefault="00BA4E4C">
            <w:pPr>
              <w:spacing w:line="40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1,493</w:t>
            </w:r>
          </w:p>
        </w:tc>
        <w:tc>
          <w:tcPr>
            <w:tcW w:w="1661" w:type="dxa"/>
            <w:tcBorders>
              <w:top w:val="single" w:sz="6" w:space="0" w:color="auto"/>
              <w:bottom w:val="nil"/>
            </w:tcBorders>
          </w:tcPr>
          <w:p w14:paraId="37B562A9" w14:textId="77777777" w:rsidR="00655F30" w:rsidRDefault="00BA4E4C">
            <w:pPr>
              <w:spacing w:line="40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2,717</w:t>
            </w:r>
          </w:p>
        </w:tc>
        <w:tc>
          <w:tcPr>
            <w:tcW w:w="1661" w:type="dxa"/>
            <w:tcBorders>
              <w:top w:val="single" w:sz="6" w:space="0" w:color="auto"/>
              <w:bottom w:val="nil"/>
            </w:tcBorders>
          </w:tcPr>
          <w:p w14:paraId="4496BA59" w14:textId="77777777" w:rsidR="00655F30" w:rsidRDefault="00BA4E4C">
            <w:pPr>
              <w:spacing w:line="40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19</w:t>
            </w:r>
          </w:p>
        </w:tc>
      </w:tr>
      <w:tr w:rsidR="00655F30" w14:paraId="4D479A4B" w14:textId="77777777" w:rsidTr="00FB3B15">
        <w:trPr>
          <w:jc w:val="center"/>
        </w:trPr>
        <w:tc>
          <w:tcPr>
            <w:tcW w:w="1660" w:type="dxa"/>
            <w:tcBorders>
              <w:top w:val="nil"/>
              <w:bottom w:val="nil"/>
            </w:tcBorders>
          </w:tcPr>
          <w:p w14:paraId="3BC321CA" w14:textId="77777777" w:rsidR="00655F30" w:rsidRDefault="00BA4E4C">
            <w:pPr>
              <w:spacing w:line="400" w:lineRule="exact"/>
              <w:jc w:val="center"/>
              <w:rPr>
                <w:rFonts w:ascii="Times New Roman" w:eastAsia="宋体" w:hAnsi="Times New Roman" w:cs="Times New Roman"/>
                <w:sz w:val="24"/>
                <w:szCs w:val="24"/>
              </w:rPr>
            </w:pPr>
            <w:proofErr w:type="spellStart"/>
            <w:r>
              <w:rPr>
                <w:rFonts w:ascii="Times New Roman" w:eastAsia="宋体" w:hAnsi="Times New Roman" w:cs="Times New Roman"/>
                <w:sz w:val="24"/>
                <w:szCs w:val="24"/>
              </w:rPr>
              <w:t>DialogRE</w:t>
            </w:r>
            <w:proofErr w:type="spellEnd"/>
          </w:p>
        </w:tc>
        <w:tc>
          <w:tcPr>
            <w:tcW w:w="1660" w:type="dxa"/>
            <w:tcBorders>
              <w:top w:val="nil"/>
              <w:bottom w:val="nil"/>
            </w:tcBorders>
          </w:tcPr>
          <w:p w14:paraId="47F41CE5" w14:textId="77777777" w:rsidR="00655F30" w:rsidRDefault="00BA4E4C">
            <w:pPr>
              <w:spacing w:line="40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5,963</w:t>
            </w:r>
          </w:p>
        </w:tc>
        <w:tc>
          <w:tcPr>
            <w:tcW w:w="1660" w:type="dxa"/>
            <w:tcBorders>
              <w:top w:val="nil"/>
              <w:bottom w:val="nil"/>
            </w:tcBorders>
          </w:tcPr>
          <w:p w14:paraId="7B056736" w14:textId="77777777" w:rsidR="00655F30" w:rsidRDefault="00BA4E4C">
            <w:pPr>
              <w:spacing w:line="40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1,928</w:t>
            </w:r>
          </w:p>
        </w:tc>
        <w:tc>
          <w:tcPr>
            <w:tcW w:w="1661" w:type="dxa"/>
            <w:tcBorders>
              <w:top w:val="nil"/>
              <w:bottom w:val="nil"/>
            </w:tcBorders>
          </w:tcPr>
          <w:p w14:paraId="195583A5" w14:textId="77777777" w:rsidR="00655F30" w:rsidRDefault="00BA4E4C">
            <w:pPr>
              <w:spacing w:line="40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1,868</w:t>
            </w:r>
          </w:p>
        </w:tc>
        <w:tc>
          <w:tcPr>
            <w:tcW w:w="1661" w:type="dxa"/>
            <w:tcBorders>
              <w:top w:val="nil"/>
              <w:bottom w:val="nil"/>
            </w:tcBorders>
          </w:tcPr>
          <w:p w14:paraId="00A822B1" w14:textId="77777777" w:rsidR="00655F30" w:rsidRDefault="00BA4E4C">
            <w:pPr>
              <w:spacing w:line="40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36</w:t>
            </w:r>
          </w:p>
        </w:tc>
      </w:tr>
      <w:tr w:rsidR="00655F30" w14:paraId="04732B94" w14:textId="77777777" w:rsidTr="00FB3B15">
        <w:trPr>
          <w:jc w:val="center"/>
        </w:trPr>
        <w:tc>
          <w:tcPr>
            <w:tcW w:w="1660" w:type="dxa"/>
            <w:tcBorders>
              <w:top w:val="nil"/>
              <w:bottom w:val="nil"/>
            </w:tcBorders>
          </w:tcPr>
          <w:p w14:paraId="4EF71FB7" w14:textId="77777777" w:rsidR="00655F30" w:rsidRDefault="00BA4E4C">
            <w:pPr>
              <w:spacing w:line="40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TACRED</w:t>
            </w:r>
          </w:p>
        </w:tc>
        <w:tc>
          <w:tcPr>
            <w:tcW w:w="1660" w:type="dxa"/>
            <w:tcBorders>
              <w:top w:val="nil"/>
              <w:bottom w:val="nil"/>
            </w:tcBorders>
          </w:tcPr>
          <w:p w14:paraId="79888712" w14:textId="77777777" w:rsidR="00655F30" w:rsidRDefault="00BA4E4C">
            <w:pPr>
              <w:spacing w:line="40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68,124</w:t>
            </w:r>
          </w:p>
        </w:tc>
        <w:tc>
          <w:tcPr>
            <w:tcW w:w="1660" w:type="dxa"/>
            <w:tcBorders>
              <w:top w:val="nil"/>
              <w:bottom w:val="nil"/>
            </w:tcBorders>
          </w:tcPr>
          <w:p w14:paraId="05B2A458" w14:textId="77777777" w:rsidR="00655F30" w:rsidRDefault="00BA4E4C">
            <w:pPr>
              <w:spacing w:line="40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22,631</w:t>
            </w:r>
          </w:p>
        </w:tc>
        <w:tc>
          <w:tcPr>
            <w:tcW w:w="1661" w:type="dxa"/>
            <w:tcBorders>
              <w:top w:val="nil"/>
              <w:bottom w:val="nil"/>
            </w:tcBorders>
          </w:tcPr>
          <w:p w14:paraId="31577F8A" w14:textId="77777777" w:rsidR="00655F30" w:rsidRDefault="00BA4E4C">
            <w:pPr>
              <w:spacing w:line="40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15,509</w:t>
            </w:r>
          </w:p>
        </w:tc>
        <w:tc>
          <w:tcPr>
            <w:tcW w:w="1661" w:type="dxa"/>
            <w:tcBorders>
              <w:top w:val="nil"/>
              <w:bottom w:val="nil"/>
            </w:tcBorders>
          </w:tcPr>
          <w:p w14:paraId="04C4941F" w14:textId="77777777" w:rsidR="00655F30" w:rsidRDefault="00BA4E4C">
            <w:pPr>
              <w:spacing w:line="40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42</w:t>
            </w:r>
          </w:p>
        </w:tc>
      </w:tr>
      <w:tr w:rsidR="00655F30" w14:paraId="5EAAE527" w14:textId="77777777" w:rsidTr="00FB3B15">
        <w:trPr>
          <w:jc w:val="center"/>
        </w:trPr>
        <w:tc>
          <w:tcPr>
            <w:tcW w:w="1660" w:type="dxa"/>
            <w:tcBorders>
              <w:top w:val="nil"/>
              <w:bottom w:val="nil"/>
            </w:tcBorders>
          </w:tcPr>
          <w:p w14:paraId="515B76BA" w14:textId="77777777" w:rsidR="00655F30" w:rsidRDefault="00BA4E4C">
            <w:pPr>
              <w:spacing w:line="40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TACREV</w:t>
            </w:r>
          </w:p>
        </w:tc>
        <w:tc>
          <w:tcPr>
            <w:tcW w:w="1660" w:type="dxa"/>
            <w:tcBorders>
              <w:top w:val="nil"/>
              <w:bottom w:val="nil"/>
            </w:tcBorders>
          </w:tcPr>
          <w:p w14:paraId="3CE68C9F" w14:textId="77777777" w:rsidR="00655F30" w:rsidRDefault="00BA4E4C">
            <w:pPr>
              <w:spacing w:line="40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68,124</w:t>
            </w:r>
          </w:p>
        </w:tc>
        <w:tc>
          <w:tcPr>
            <w:tcW w:w="1660" w:type="dxa"/>
            <w:tcBorders>
              <w:top w:val="nil"/>
              <w:bottom w:val="nil"/>
            </w:tcBorders>
          </w:tcPr>
          <w:p w14:paraId="73AD7B70" w14:textId="77777777" w:rsidR="00655F30" w:rsidRDefault="00BA4E4C">
            <w:pPr>
              <w:spacing w:line="40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22,631</w:t>
            </w:r>
          </w:p>
        </w:tc>
        <w:tc>
          <w:tcPr>
            <w:tcW w:w="1661" w:type="dxa"/>
            <w:tcBorders>
              <w:top w:val="nil"/>
              <w:bottom w:val="nil"/>
            </w:tcBorders>
          </w:tcPr>
          <w:p w14:paraId="6165630F" w14:textId="77777777" w:rsidR="00655F30" w:rsidRDefault="00BA4E4C">
            <w:pPr>
              <w:spacing w:line="40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15,509</w:t>
            </w:r>
          </w:p>
        </w:tc>
        <w:tc>
          <w:tcPr>
            <w:tcW w:w="1661" w:type="dxa"/>
            <w:tcBorders>
              <w:top w:val="nil"/>
              <w:bottom w:val="nil"/>
            </w:tcBorders>
          </w:tcPr>
          <w:p w14:paraId="09961B88" w14:textId="77777777" w:rsidR="00655F30" w:rsidRDefault="00BA4E4C">
            <w:pPr>
              <w:spacing w:line="40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42</w:t>
            </w:r>
          </w:p>
        </w:tc>
      </w:tr>
      <w:tr w:rsidR="00655F30" w14:paraId="6C75ABF0" w14:textId="77777777" w:rsidTr="00364E64">
        <w:trPr>
          <w:jc w:val="center"/>
        </w:trPr>
        <w:tc>
          <w:tcPr>
            <w:tcW w:w="1660" w:type="dxa"/>
            <w:tcBorders>
              <w:top w:val="nil"/>
              <w:bottom w:val="nil"/>
            </w:tcBorders>
          </w:tcPr>
          <w:p w14:paraId="5D260493" w14:textId="77777777" w:rsidR="00655F30" w:rsidRDefault="00BA4E4C">
            <w:pPr>
              <w:spacing w:line="40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Re-TACRED</w:t>
            </w:r>
          </w:p>
        </w:tc>
        <w:tc>
          <w:tcPr>
            <w:tcW w:w="1660" w:type="dxa"/>
            <w:tcBorders>
              <w:top w:val="nil"/>
              <w:bottom w:val="nil"/>
            </w:tcBorders>
          </w:tcPr>
          <w:p w14:paraId="168A5B77" w14:textId="77777777" w:rsidR="00655F30" w:rsidRDefault="00BA4E4C">
            <w:pPr>
              <w:spacing w:line="40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58,465</w:t>
            </w:r>
          </w:p>
        </w:tc>
        <w:tc>
          <w:tcPr>
            <w:tcW w:w="1660" w:type="dxa"/>
            <w:tcBorders>
              <w:top w:val="nil"/>
              <w:bottom w:val="nil"/>
            </w:tcBorders>
          </w:tcPr>
          <w:p w14:paraId="54E39276" w14:textId="77777777" w:rsidR="00655F30" w:rsidRDefault="00BA4E4C">
            <w:pPr>
              <w:spacing w:line="40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19,584</w:t>
            </w:r>
          </w:p>
        </w:tc>
        <w:tc>
          <w:tcPr>
            <w:tcW w:w="1661" w:type="dxa"/>
            <w:tcBorders>
              <w:top w:val="nil"/>
              <w:bottom w:val="nil"/>
            </w:tcBorders>
          </w:tcPr>
          <w:p w14:paraId="3976957B" w14:textId="77777777" w:rsidR="00655F30" w:rsidRDefault="00BA4E4C">
            <w:pPr>
              <w:spacing w:line="40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13,418</w:t>
            </w:r>
          </w:p>
        </w:tc>
        <w:tc>
          <w:tcPr>
            <w:tcW w:w="1661" w:type="dxa"/>
            <w:tcBorders>
              <w:top w:val="nil"/>
              <w:bottom w:val="nil"/>
            </w:tcBorders>
          </w:tcPr>
          <w:p w14:paraId="155156A5" w14:textId="77777777" w:rsidR="00655F30" w:rsidRDefault="00BA4E4C">
            <w:pPr>
              <w:spacing w:line="40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40</w:t>
            </w:r>
          </w:p>
        </w:tc>
      </w:tr>
      <w:tr w:rsidR="00655F30" w14:paraId="18AD1E5A" w14:textId="77777777" w:rsidTr="00364E64">
        <w:trPr>
          <w:jc w:val="center"/>
        </w:trPr>
        <w:tc>
          <w:tcPr>
            <w:tcW w:w="1660" w:type="dxa"/>
            <w:tcBorders>
              <w:top w:val="nil"/>
            </w:tcBorders>
          </w:tcPr>
          <w:p w14:paraId="795218A2" w14:textId="77777777" w:rsidR="00655F30" w:rsidRDefault="00BA4E4C">
            <w:pPr>
              <w:spacing w:line="40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ACE2005</w:t>
            </w:r>
          </w:p>
        </w:tc>
        <w:tc>
          <w:tcPr>
            <w:tcW w:w="1660" w:type="dxa"/>
            <w:tcBorders>
              <w:top w:val="nil"/>
            </w:tcBorders>
          </w:tcPr>
          <w:p w14:paraId="5D880832" w14:textId="77777777" w:rsidR="00655F30" w:rsidRDefault="00BA4E4C">
            <w:pPr>
              <w:spacing w:line="40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2453</w:t>
            </w:r>
          </w:p>
        </w:tc>
        <w:tc>
          <w:tcPr>
            <w:tcW w:w="1660" w:type="dxa"/>
            <w:tcBorders>
              <w:top w:val="nil"/>
            </w:tcBorders>
          </w:tcPr>
          <w:p w14:paraId="46AF3E0E" w14:textId="77777777" w:rsidR="00655F30" w:rsidRDefault="00BA4E4C">
            <w:pPr>
              <w:spacing w:line="40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611</w:t>
            </w:r>
          </w:p>
        </w:tc>
        <w:tc>
          <w:tcPr>
            <w:tcW w:w="1661" w:type="dxa"/>
            <w:tcBorders>
              <w:top w:val="nil"/>
            </w:tcBorders>
          </w:tcPr>
          <w:p w14:paraId="4BEC7B66" w14:textId="77777777" w:rsidR="00655F30" w:rsidRDefault="00BA4E4C">
            <w:pPr>
              <w:spacing w:line="40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685</w:t>
            </w:r>
          </w:p>
        </w:tc>
        <w:tc>
          <w:tcPr>
            <w:tcW w:w="1661" w:type="dxa"/>
            <w:tcBorders>
              <w:top w:val="nil"/>
            </w:tcBorders>
          </w:tcPr>
          <w:p w14:paraId="4A46C980" w14:textId="77777777" w:rsidR="00655F30" w:rsidRDefault="00BA4E4C">
            <w:pPr>
              <w:spacing w:line="40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7</w:t>
            </w:r>
          </w:p>
        </w:tc>
      </w:tr>
    </w:tbl>
    <w:p w14:paraId="447216EC" w14:textId="77777777" w:rsidR="00655F30" w:rsidRDefault="00BA4E4C">
      <w:pPr>
        <w:pStyle w:val="ae"/>
      </w:pPr>
      <w:proofErr w:type="spellStart"/>
      <w:r>
        <w:t>SemEval</w:t>
      </w:r>
      <w:proofErr w:type="spellEnd"/>
      <w:r>
        <w:rPr>
          <w:rFonts w:hint="eastAsia"/>
        </w:rPr>
        <w:t>：传统的关系分类数据集，共有</w:t>
      </w:r>
      <w:r>
        <w:t>10717</w:t>
      </w:r>
      <w:r>
        <w:rPr>
          <w:rFonts w:hint="eastAsia"/>
        </w:rPr>
        <w:t>条注释样本，以及包括“</w:t>
      </w:r>
      <w:proofErr w:type="spellStart"/>
      <w:r>
        <w:t>no_relation</w:t>
      </w:r>
      <w:proofErr w:type="spellEnd"/>
      <w:r>
        <w:rPr>
          <w:rFonts w:hint="eastAsia"/>
        </w:rPr>
        <w:t>”在内的</w:t>
      </w:r>
      <w:r>
        <w:t>19</w:t>
      </w:r>
      <w:r>
        <w:rPr>
          <w:rFonts w:hint="eastAsia"/>
        </w:rPr>
        <w:t>种关系类型。</w:t>
      </w:r>
    </w:p>
    <w:p w14:paraId="67E6265C" w14:textId="77777777" w:rsidR="00655F30" w:rsidRDefault="00BA4E4C">
      <w:pPr>
        <w:pStyle w:val="ae"/>
      </w:pPr>
      <w:proofErr w:type="spellStart"/>
      <w:r>
        <w:t>DialogRE</w:t>
      </w:r>
      <w:proofErr w:type="spellEnd"/>
      <w:r>
        <w:rPr>
          <w:rFonts w:hint="eastAsia"/>
        </w:rPr>
        <w:t>：第一个人工注释的对话级关系抽取数据集，包含来自美国情景喜剧的</w:t>
      </w:r>
      <w:r>
        <w:t>1788</w:t>
      </w:r>
      <w:r>
        <w:rPr>
          <w:rFonts w:hint="eastAsia"/>
        </w:rPr>
        <w:t>个完整对话和</w:t>
      </w:r>
      <w:r>
        <w:t>36</w:t>
      </w:r>
      <w:r>
        <w:rPr>
          <w:rFonts w:hint="eastAsia"/>
        </w:rPr>
        <w:t>种关系类型。该数据集的特殊之处在于，每个实体对之间包含多种关系，是一个多标签分类问题。</w:t>
      </w:r>
    </w:p>
    <w:p w14:paraId="035A9455" w14:textId="77777777" w:rsidR="00655F30" w:rsidRDefault="00BA4E4C">
      <w:pPr>
        <w:pStyle w:val="ae"/>
      </w:pPr>
      <w:r>
        <w:t>TACRED</w:t>
      </w:r>
      <w:r>
        <w:rPr>
          <w:rFonts w:hint="eastAsia"/>
        </w:rPr>
        <w:t>：大规模</w:t>
      </w:r>
      <w:proofErr w:type="gramStart"/>
      <w:r>
        <w:rPr>
          <w:rFonts w:hint="eastAsia"/>
        </w:rPr>
        <w:t>句子级</w:t>
      </w:r>
      <w:proofErr w:type="gramEnd"/>
      <w:r>
        <w:rPr>
          <w:rFonts w:hint="eastAsia"/>
        </w:rPr>
        <w:t>关系抽取数据集，包含从年度</w:t>
      </w:r>
      <w:r>
        <w:t>TACKBP4</w:t>
      </w:r>
      <w:r>
        <w:rPr>
          <w:rFonts w:hint="eastAsia"/>
        </w:rPr>
        <w:t>挑战中提取的超过</w:t>
      </w:r>
      <w:r>
        <w:t>106K</w:t>
      </w:r>
      <w:proofErr w:type="gramStart"/>
      <w:r>
        <w:rPr>
          <w:rFonts w:hint="eastAsia"/>
        </w:rPr>
        <w:t>个</w:t>
      </w:r>
      <w:proofErr w:type="gramEnd"/>
      <w:r>
        <w:rPr>
          <w:rFonts w:hint="eastAsia"/>
        </w:rPr>
        <w:t>句子，定义了包含“</w:t>
      </w:r>
      <w:proofErr w:type="spellStart"/>
      <w:r>
        <w:t>no_relation</w:t>
      </w:r>
      <w:proofErr w:type="spellEnd"/>
      <w:r>
        <w:rPr>
          <w:rFonts w:hint="eastAsia"/>
        </w:rPr>
        <w:t>”在内的</w:t>
      </w:r>
      <w:r>
        <w:t>42</w:t>
      </w:r>
      <w:r>
        <w:rPr>
          <w:rFonts w:hint="eastAsia"/>
        </w:rPr>
        <w:t>种关系类型。</w:t>
      </w:r>
    </w:p>
    <w:p w14:paraId="44F92C7D" w14:textId="77777777" w:rsidR="00655F30" w:rsidRDefault="00BA4E4C">
      <w:pPr>
        <w:pStyle w:val="ae"/>
      </w:pPr>
      <w:r>
        <w:t>TACREV</w:t>
      </w:r>
      <w:r>
        <w:rPr>
          <w:rFonts w:hint="eastAsia"/>
        </w:rPr>
        <w:t>：基于原始</w:t>
      </w:r>
      <w:r>
        <w:t>TACRED</w:t>
      </w:r>
      <w:r>
        <w:rPr>
          <w:rFonts w:hint="eastAsia"/>
        </w:rPr>
        <w:t>构建的数据集，纠正了原始验证集和测试集中的错误，训练集保持不变。</w:t>
      </w:r>
    </w:p>
    <w:p w14:paraId="262C8650" w14:textId="77777777" w:rsidR="00655F30" w:rsidRDefault="00BA4E4C">
      <w:pPr>
        <w:pStyle w:val="ae"/>
      </w:pPr>
      <w:r>
        <w:lastRenderedPageBreak/>
        <w:t>Re-TACRED</w:t>
      </w:r>
      <w:r>
        <w:rPr>
          <w:rFonts w:hint="eastAsia"/>
        </w:rPr>
        <w:t>：对原始训练集、验证集、测试集进行重构后的</w:t>
      </w:r>
      <w:r>
        <w:t>TACRED</w:t>
      </w:r>
      <w:r>
        <w:rPr>
          <w:rFonts w:hint="eastAsia"/>
        </w:rPr>
        <w:t>数据集，并且将关系类型修改为</w:t>
      </w:r>
      <w:r>
        <w:t>40</w:t>
      </w:r>
      <w:r>
        <w:rPr>
          <w:rFonts w:hint="eastAsia"/>
        </w:rPr>
        <w:t>种。</w:t>
      </w:r>
    </w:p>
    <w:p w14:paraId="152968CE" w14:textId="77777777" w:rsidR="00655F30" w:rsidRDefault="00BA4E4C">
      <w:pPr>
        <w:pStyle w:val="ae"/>
      </w:pPr>
      <w:r>
        <w:t>ACE2005</w:t>
      </w:r>
      <w:r>
        <w:rPr>
          <w:rFonts w:hint="eastAsia"/>
        </w:rPr>
        <w:t>：数据</w:t>
      </w:r>
      <w:proofErr w:type="gramStart"/>
      <w:r>
        <w:rPr>
          <w:rFonts w:hint="eastAsia"/>
        </w:rPr>
        <w:t>集包括</w:t>
      </w:r>
      <w:proofErr w:type="gramEnd"/>
      <w:r>
        <w:rPr>
          <w:rFonts w:hint="eastAsia"/>
        </w:rPr>
        <w:t>中文、英文和阿拉伯语三部分数据，本文使用的英文数据包含</w:t>
      </w:r>
      <w:r>
        <w:t>599</w:t>
      </w:r>
      <w:r>
        <w:rPr>
          <w:rFonts w:hint="eastAsia"/>
        </w:rPr>
        <w:t>篇文档，共</w:t>
      </w:r>
      <w:r>
        <w:t>7</w:t>
      </w:r>
      <w:r>
        <w:rPr>
          <w:rFonts w:hint="eastAsia"/>
        </w:rPr>
        <w:t>大类、</w:t>
      </w:r>
      <w:r>
        <w:t>25</w:t>
      </w:r>
      <w:r>
        <w:rPr>
          <w:rFonts w:hint="eastAsia"/>
        </w:rPr>
        <w:t>小类关系。</w:t>
      </w:r>
    </w:p>
    <w:p w14:paraId="70A67416" w14:textId="77777777" w:rsidR="00655F30" w:rsidRDefault="00BA4E4C">
      <w:pPr>
        <w:pStyle w:val="afa"/>
        <w:ind w:firstLine="480"/>
      </w:pPr>
      <w:bookmarkStart w:id="143" w:name="_Toc134718081"/>
      <w:r>
        <w:t xml:space="preserve">4.1.3 </w:t>
      </w:r>
      <w:bookmarkStart w:id="144" w:name="_Toc2601"/>
      <w:bookmarkStart w:id="145" w:name="_Toc13872"/>
      <w:r>
        <w:rPr>
          <w:rFonts w:hint="eastAsia"/>
        </w:rPr>
        <w:t>实验参数设置</w:t>
      </w:r>
      <w:bookmarkEnd w:id="143"/>
      <w:bookmarkEnd w:id="144"/>
      <w:bookmarkEnd w:id="145"/>
    </w:p>
    <w:p w14:paraId="3CC0543F" w14:textId="77777777" w:rsidR="00655F30" w:rsidRDefault="00BA4E4C">
      <w:pPr>
        <w:pStyle w:val="ae"/>
      </w:pPr>
      <w:r>
        <w:rPr>
          <w:rFonts w:hint="eastAsia"/>
        </w:rPr>
        <w:t>对于普通基于“预训练</w:t>
      </w:r>
      <w:r>
        <w:t>+</w:t>
      </w:r>
      <w:r>
        <w:rPr>
          <w:rFonts w:hint="eastAsia"/>
        </w:rPr>
        <w:t>微调”方法的模型，以及基于“预训练</w:t>
      </w:r>
      <w:r>
        <w:t>+</w:t>
      </w:r>
      <w:r>
        <w:rPr>
          <w:rFonts w:hint="eastAsia"/>
        </w:rPr>
        <w:t>提示学习”方法的模型，为了更好的对比，均采用</w:t>
      </w:r>
      <w:proofErr w:type="spellStart"/>
      <w:r>
        <w:t>RoBERTa</w:t>
      </w:r>
      <w:proofErr w:type="spellEnd"/>
      <w:r>
        <w:t>-large</w:t>
      </w:r>
      <w:r>
        <w:rPr>
          <w:rFonts w:hint="eastAsia"/>
        </w:rPr>
        <w:t>作为</w:t>
      </w:r>
      <w:proofErr w:type="gramStart"/>
      <w:r>
        <w:rPr>
          <w:rFonts w:hint="eastAsia"/>
        </w:rPr>
        <w:t>预训练</w:t>
      </w:r>
      <w:proofErr w:type="gramEnd"/>
      <w:r>
        <w:rPr>
          <w:rFonts w:hint="eastAsia"/>
        </w:rPr>
        <w:t>模型。特别地，对于对话数据集</w:t>
      </w:r>
      <w:proofErr w:type="spellStart"/>
      <w:r>
        <w:t>DialogRE</w:t>
      </w:r>
      <w:proofErr w:type="spellEnd"/>
      <w:r>
        <w:rPr>
          <w:rFonts w:hint="eastAsia"/>
        </w:rPr>
        <w:t>，使用</w:t>
      </w:r>
      <w:proofErr w:type="spellStart"/>
      <w:r>
        <w:t>RoBERTa</w:t>
      </w:r>
      <w:proofErr w:type="spellEnd"/>
      <w:r>
        <w:t>-base</w:t>
      </w:r>
      <w:r>
        <w:rPr>
          <w:rFonts w:hint="eastAsia"/>
        </w:rPr>
        <w:t>作为</w:t>
      </w:r>
      <w:proofErr w:type="gramStart"/>
      <w:r>
        <w:rPr>
          <w:rFonts w:hint="eastAsia"/>
        </w:rPr>
        <w:t>预训练</w:t>
      </w:r>
      <w:proofErr w:type="gramEnd"/>
      <w:r>
        <w:rPr>
          <w:rFonts w:hint="eastAsia"/>
        </w:rPr>
        <w:t>模型来与其他方法进行对比。</w:t>
      </w:r>
    </w:p>
    <w:p w14:paraId="396CD03A" w14:textId="579D8320" w:rsidR="00655F30" w:rsidRDefault="00BA4E4C">
      <w:pPr>
        <w:pStyle w:val="afd"/>
      </w:pPr>
      <w:bookmarkStart w:id="146" w:name="_Toc131334433"/>
      <w:bookmarkStart w:id="147" w:name="_Toc131281407"/>
      <w:bookmarkStart w:id="148" w:name="_Toc131282221"/>
      <w:r>
        <w:rPr>
          <w:rFonts w:hint="eastAsia"/>
        </w:rPr>
        <w:t>表</w:t>
      </w:r>
      <w:r>
        <w:t xml:space="preserve"> 4.</w:t>
      </w:r>
      <w:r>
        <w:fldChar w:fldCharType="begin"/>
      </w:r>
      <w:r>
        <w:instrText xml:space="preserve"> SEQ </w:instrText>
      </w:r>
      <w:r>
        <w:rPr>
          <w:rFonts w:hint="eastAsia"/>
        </w:rPr>
        <w:instrText>表</w:instrText>
      </w:r>
      <w:r>
        <w:instrText xml:space="preserve"> \* ARABIC </w:instrText>
      </w:r>
      <w:r>
        <w:fldChar w:fldCharType="separate"/>
      </w:r>
      <w:r w:rsidR="003C488F">
        <w:rPr>
          <w:noProof/>
        </w:rPr>
        <w:t>2</w:t>
      </w:r>
      <w:r>
        <w:fldChar w:fldCharType="end"/>
      </w:r>
      <w:r>
        <w:t xml:space="preserve"> </w:t>
      </w:r>
      <w:r>
        <w:rPr>
          <w:rFonts w:hint="eastAsia"/>
        </w:rPr>
        <w:t>超参数设置</w:t>
      </w:r>
      <w:bookmarkEnd w:id="146"/>
      <w:bookmarkEnd w:id="147"/>
      <w:bookmarkEnd w:id="148"/>
    </w:p>
    <w:tbl>
      <w:tblPr>
        <w:tblStyle w:val="aa"/>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270"/>
        <w:gridCol w:w="1083"/>
        <w:gridCol w:w="1176"/>
        <w:gridCol w:w="1157"/>
        <w:gridCol w:w="1157"/>
        <w:gridCol w:w="1157"/>
        <w:gridCol w:w="1176"/>
      </w:tblGrid>
      <w:tr w:rsidR="00655F30" w14:paraId="025E7F4B" w14:textId="77777777" w:rsidTr="00364E64">
        <w:trPr>
          <w:jc w:val="center"/>
        </w:trPr>
        <w:tc>
          <w:tcPr>
            <w:tcW w:w="2038" w:type="dxa"/>
            <w:tcBorders>
              <w:top w:val="single" w:sz="12" w:space="0" w:color="auto"/>
              <w:bottom w:val="single" w:sz="6" w:space="0" w:color="auto"/>
            </w:tcBorders>
            <w:vAlign w:val="center"/>
          </w:tcPr>
          <w:p w14:paraId="1E7D04A8"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hint="eastAsia"/>
                <w:sz w:val="24"/>
                <w:szCs w:val="24"/>
              </w:rPr>
              <w:t>超参数</w:t>
            </w:r>
          </w:p>
        </w:tc>
        <w:tc>
          <w:tcPr>
            <w:tcW w:w="985" w:type="dxa"/>
            <w:tcBorders>
              <w:top w:val="single" w:sz="12" w:space="0" w:color="auto"/>
              <w:bottom w:val="single" w:sz="6" w:space="0" w:color="auto"/>
            </w:tcBorders>
            <w:vAlign w:val="center"/>
          </w:tcPr>
          <w:p w14:paraId="3D2874BA" w14:textId="77777777" w:rsidR="00655F30" w:rsidRDefault="00BA4E4C">
            <w:pPr>
              <w:spacing w:line="400" w:lineRule="exact"/>
              <w:jc w:val="center"/>
              <w:rPr>
                <w:rFonts w:ascii="Times New Roman" w:eastAsia="宋体" w:hAnsi="Times New Roman"/>
                <w:sz w:val="24"/>
                <w:szCs w:val="24"/>
              </w:rPr>
            </w:pPr>
            <w:proofErr w:type="spellStart"/>
            <w:r>
              <w:rPr>
                <w:rFonts w:ascii="Times New Roman" w:eastAsia="宋体" w:hAnsi="Times New Roman" w:cs="Times New Roman"/>
                <w:sz w:val="24"/>
                <w:szCs w:val="24"/>
              </w:rPr>
              <w:t>SemEval</w:t>
            </w:r>
            <w:proofErr w:type="spellEnd"/>
          </w:p>
        </w:tc>
        <w:tc>
          <w:tcPr>
            <w:tcW w:w="1068" w:type="dxa"/>
            <w:tcBorders>
              <w:top w:val="single" w:sz="12" w:space="0" w:color="auto"/>
              <w:bottom w:val="single" w:sz="6" w:space="0" w:color="auto"/>
            </w:tcBorders>
            <w:vAlign w:val="center"/>
          </w:tcPr>
          <w:p w14:paraId="5412D94A" w14:textId="77777777" w:rsidR="00655F30" w:rsidRDefault="00BA4E4C">
            <w:pPr>
              <w:spacing w:line="400" w:lineRule="exact"/>
              <w:jc w:val="center"/>
              <w:rPr>
                <w:rFonts w:ascii="Times New Roman" w:eastAsia="宋体" w:hAnsi="Times New Roman"/>
                <w:sz w:val="24"/>
                <w:szCs w:val="24"/>
              </w:rPr>
            </w:pPr>
            <w:proofErr w:type="spellStart"/>
            <w:r>
              <w:rPr>
                <w:rFonts w:ascii="Times New Roman" w:eastAsia="宋体" w:hAnsi="Times New Roman" w:cs="Times New Roman"/>
                <w:sz w:val="24"/>
                <w:szCs w:val="24"/>
              </w:rPr>
              <w:t>DialogRE</w:t>
            </w:r>
            <w:proofErr w:type="spellEnd"/>
          </w:p>
        </w:tc>
        <w:tc>
          <w:tcPr>
            <w:tcW w:w="1051" w:type="dxa"/>
            <w:tcBorders>
              <w:top w:val="single" w:sz="12" w:space="0" w:color="auto"/>
              <w:bottom w:val="single" w:sz="6" w:space="0" w:color="auto"/>
            </w:tcBorders>
            <w:vAlign w:val="center"/>
          </w:tcPr>
          <w:p w14:paraId="7226BDED"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cs="Times New Roman"/>
                <w:sz w:val="24"/>
                <w:szCs w:val="24"/>
              </w:rPr>
              <w:t>TACRED</w:t>
            </w:r>
          </w:p>
        </w:tc>
        <w:tc>
          <w:tcPr>
            <w:tcW w:w="1051" w:type="dxa"/>
            <w:tcBorders>
              <w:top w:val="single" w:sz="12" w:space="0" w:color="auto"/>
              <w:bottom w:val="single" w:sz="6" w:space="0" w:color="auto"/>
            </w:tcBorders>
            <w:vAlign w:val="center"/>
          </w:tcPr>
          <w:p w14:paraId="53512954"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cs="Times New Roman"/>
                <w:sz w:val="24"/>
                <w:szCs w:val="24"/>
              </w:rPr>
              <w:t>TACREV</w:t>
            </w:r>
          </w:p>
        </w:tc>
        <w:tc>
          <w:tcPr>
            <w:tcW w:w="1051" w:type="dxa"/>
            <w:tcBorders>
              <w:top w:val="single" w:sz="12" w:space="0" w:color="auto"/>
              <w:bottom w:val="single" w:sz="6" w:space="0" w:color="auto"/>
            </w:tcBorders>
            <w:vAlign w:val="center"/>
          </w:tcPr>
          <w:p w14:paraId="6BAB5BA5"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cs="Times New Roman"/>
                <w:sz w:val="24"/>
                <w:szCs w:val="24"/>
              </w:rPr>
              <w:t>Re-TACRED</w:t>
            </w:r>
          </w:p>
        </w:tc>
        <w:tc>
          <w:tcPr>
            <w:tcW w:w="1068" w:type="dxa"/>
            <w:tcBorders>
              <w:top w:val="single" w:sz="12" w:space="0" w:color="auto"/>
              <w:bottom w:val="single" w:sz="6" w:space="0" w:color="auto"/>
            </w:tcBorders>
            <w:vAlign w:val="center"/>
          </w:tcPr>
          <w:p w14:paraId="27E7CADE" w14:textId="77777777" w:rsidR="00655F30" w:rsidRDefault="00BA4E4C">
            <w:pPr>
              <w:spacing w:line="40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ACE2005</w:t>
            </w:r>
          </w:p>
        </w:tc>
      </w:tr>
      <w:tr w:rsidR="00655F30" w14:paraId="34B28225" w14:textId="77777777" w:rsidTr="00364E64">
        <w:trPr>
          <w:jc w:val="center"/>
        </w:trPr>
        <w:tc>
          <w:tcPr>
            <w:tcW w:w="2038" w:type="dxa"/>
            <w:tcBorders>
              <w:top w:val="single" w:sz="6" w:space="0" w:color="auto"/>
              <w:bottom w:val="single" w:sz="6" w:space="0" w:color="auto"/>
            </w:tcBorders>
            <w:vAlign w:val="center"/>
          </w:tcPr>
          <w:p w14:paraId="7E460F26"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hint="eastAsia"/>
                <w:sz w:val="24"/>
                <w:szCs w:val="24"/>
              </w:rPr>
              <w:t>优化器</w:t>
            </w:r>
          </w:p>
          <w:p w14:paraId="60C019C5"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sz w:val="24"/>
                <w:szCs w:val="24"/>
              </w:rPr>
              <w:t>Optimizer</w:t>
            </w:r>
            <w:r>
              <w:rPr>
                <w:rFonts w:ascii="Times New Roman" w:eastAsia="宋体" w:hAnsi="Times New Roman" w:hint="eastAsia"/>
                <w:sz w:val="24"/>
                <w:szCs w:val="24"/>
              </w:rPr>
              <w:t>）</w:t>
            </w:r>
          </w:p>
        </w:tc>
        <w:tc>
          <w:tcPr>
            <w:tcW w:w="6274" w:type="dxa"/>
            <w:gridSpan w:val="6"/>
            <w:tcBorders>
              <w:top w:val="single" w:sz="6" w:space="0" w:color="auto"/>
              <w:bottom w:val="single" w:sz="6" w:space="0" w:color="auto"/>
            </w:tcBorders>
            <w:vAlign w:val="center"/>
          </w:tcPr>
          <w:p w14:paraId="44A979CD" w14:textId="77777777" w:rsidR="00655F30" w:rsidRDefault="00BA4E4C">
            <w:pPr>
              <w:spacing w:line="400" w:lineRule="exact"/>
              <w:jc w:val="center"/>
              <w:rPr>
                <w:rFonts w:ascii="Times New Roman" w:eastAsia="宋体" w:hAnsi="Times New Roman" w:cs="Times New Roman"/>
                <w:sz w:val="24"/>
                <w:szCs w:val="24"/>
              </w:rPr>
            </w:pPr>
            <w:proofErr w:type="spellStart"/>
            <w:r>
              <w:rPr>
                <w:rFonts w:ascii="Times New Roman" w:eastAsia="宋体" w:hAnsi="Times New Roman" w:cs="Times New Roman"/>
                <w:sz w:val="24"/>
                <w:szCs w:val="24"/>
              </w:rPr>
              <w:t>AdamW</w:t>
            </w:r>
            <w:proofErr w:type="spellEnd"/>
          </w:p>
        </w:tc>
      </w:tr>
      <w:tr w:rsidR="00655F30" w14:paraId="5BD3C9EF" w14:textId="77777777" w:rsidTr="00364E64">
        <w:trPr>
          <w:jc w:val="center"/>
        </w:trPr>
        <w:tc>
          <w:tcPr>
            <w:tcW w:w="2038" w:type="dxa"/>
            <w:tcBorders>
              <w:top w:val="single" w:sz="6" w:space="0" w:color="auto"/>
              <w:bottom w:val="single" w:sz="6" w:space="0" w:color="auto"/>
            </w:tcBorders>
            <w:vAlign w:val="center"/>
          </w:tcPr>
          <w:p w14:paraId="3F3782A8"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hint="eastAsia"/>
                <w:sz w:val="24"/>
                <w:szCs w:val="24"/>
              </w:rPr>
              <w:t>学习率</w:t>
            </w:r>
          </w:p>
          <w:p w14:paraId="4F9C503B"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hint="eastAsia"/>
                <w:sz w:val="24"/>
                <w:szCs w:val="24"/>
              </w:rPr>
              <w:t>（</w:t>
            </w:r>
            <w:proofErr w:type="spellStart"/>
            <w:r>
              <w:rPr>
                <w:rFonts w:ascii="Times New Roman" w:eastAsia="宋体" w:hAnsi="Times New Roman"/>
                <w:sz w:val="24"/>
                <w:szCs w:val="24"/>
              </w:rPr>
              <w:t>lr</w:t>
            </w:r>
            <w:proofErr w:type="spellEnd"/>
            <w:r>
              <w:rPr>
                <w:rFonts w:ascii="Times New Roman" w:eastAsia="宋体" w:hAnsi="Times New Roman" w:hint="eastAsia"/>
                <w:sz w:val="24"/>
                <w:szCs w:val="24"/>
              </w:rPr>
              <w:t>）</w:t>
            </w:r>
          </w:p>
        </w:tc>
        <w:tc>
          <w:tcPr>
            <w:tcW w:w="985" w:type="dxa"/>
            <w:tcBorders>
              <w:top w:val="single" w:sz="6" w:space="0" w:color="auto"/>
              <w:bottom w:val="single" w:sz="6" w:space="0" w:color="auto"/>
            </w:tcBorders>
            <w:vAlign w:val="center"/>
          </w:tcPr>
          <w:p w14:paraId="3ABEC22C"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3e-5</w:t>
            </w:r>
          </w:p>
        </w:tc>
        <w:tc>
          <w:tcPr>
            <w:tcW w:w="1068" w:type="dxa"/>
            <w:tcBorders>
              <w:top w:val="single" w:sz="6" w:space="0" w:color="auto"/>
              <w:bottom w:val="single" w:sz="6" w:space="0" w:color="auto"/>
            </w:tcBorders>
            <w:vAlign w:val="center"/>
          </w:tcPr>
          <w:p w14:paraId="432BEA8D"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5e-5</w:t>
            </w:r>
          </w:p>
        </w:tc>
        <w:tc>
          <w:tcPr>
            <w:tcW w:w="1051" w:type="dxa"/>
            <w:tcBorders>
              <w:top w:val="single" w:sz="6" w:space="0" w:color="auto"/>
              <w:bottom w:val="single" w:sz="6" w:space="0" w:color="auto"/>
            </w:tcBorders>
            <w:vAlign w:val="center"/>
          </w:tcPr>
          <w:p w14:paraId="06D1F187"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4e-5</w:t>
            </w:r>
          </w:p>
        </w:tc>
        <w:tc>
          <w:tcPr>
            <w:tcW w:w="1051" w:type="dxa"/>
            <w:tcBorders>
              <w:top w:val="single" w:sz="6" w:space="0" w:color="auto"/>
              <w:bottom w:val="single" w:sz="6" w:space="0" w:color="auto"/>
            </w:tcBorders>
            <w:vAlign w:val="center"/>
          </w:tcPr>
          <w:p w14:paraId="3F2B7467"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3e-5</w:t>
            </w:r>
          </w:p>
        </w:tc>
        <w:tc>
          <w:tcPr>
            <w:tcW w:w="1051" w:type="dxa"/>
            <w:tcBorders>
              <w:top w:val="single" w:sz="6" w:space="0" w:color="auto"/>
              <w:bottom w:val="single" w:sz="6" w:space="0" w:color="auto"/>
            </w:tcBorders>
            <w:vAlign w:val="center"/>
          </w:tcPr>
          <w:p w14:paraId="011D5B47"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3e-5</w:t>
            </w:r>
          </w:p>
        </w:tc>
        <w:tc>
          <w:tcPr>
            <w:tcW w:w="1068" w:type="dxa"/>
            <w:tcBorders>
              <w:top w:val="single" w:sz="6" w:space="0" w:color="auto"/>
              <w:bottom w:val="single" w:sz="6" w:space="0" w:color="auto"/>
            </w:tcBorders>
            <w:vAlign w:val="center"/>
          </w:tcPr>
          <w:p w14:paraId="5E436DAF"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3e-5</w:t>
            </w:r>
          </w:p>
        </w:tc>
      </w:tr>
      <w:tr w:rsidR="00655F30" w14:paraId="44B47EF7" w14:textId="77777777" w:rsidTr="00364E64">
        <w:trPr>
          <w:jc w:val="center"/>
        </w:trPr>
        <w:tc>
          <w:tcPr>
            <w:tcW w:w="2038" w:type="dxa"/>
            <w:tcBorders>
              <w:top w:val="single" w:sz="6" w:space="0" w:color="auto"/>
              <w:bottom w:val="single" w:sz="6" w:space="0" w:color="auto"/>
            </w:tcBorders>
            <w:vAlign w:val="center"/>
          </w:tcPr>
          <w:p w14:paraId="66F6C8B0" w14:textId="77777777" w:rsidR="00655F30" w:rsidRDefault="00BA4E4C">
            <w:pPr>
              <w:spacing w:line="400" w:lineRule="exact"/>
              <w:ind w:left="240" w:hangingChars="100" w:hanging="240"/>
              <w:jc w:val="center"/>
              <w:rPr>
                <w:rFonts w:ascii="Times New Roman" w:eastAsia="宋体" w:hAnsi="Times New Roman"/>
                <w:sz w:val="24"/>
                <w:szCs w:val="24"/>
              </w:rPr>
            </w:pPr>
            <w:r>
              <w:rPr>
                <w:rFonts w:ascii="Times New Roman" w:eastAsia="宋体" w:hAnsi="Times New Roman" w:hint="eastAsia"/>
                <w:sz w:val="24"/>
                <w:szCs w:val="24"/>
              </w:rPr>
              <w:t>时期</w:t>
            </w:r>
          </w:p>
          <w:p w14:paraId="247DF33D" w14:textId="77777777" w:rsidR="00655F30" w:rsidRDefault="00BA4E4C">
            <w:pPr>
              <w:spacing w:line="400" w:lineRule="exact"/>
              <w:ind w:left="240" w:hangingChars="100" w:hanging="240"/>
              <w:jc w:val="center"/>
              <w:rPr>
                <w:rFonts w:ascii="Times New Roman" w:eastAsia="宋体" w:hAnsi="Times New Roman"/>
                <w:sz w:val="24"/>
                <w:szCs w:val="24"/>
              </w:rPr>
            </w:pPr>
            <w:r>
              <w:rPr>
                <w:rFonts w:ascii="Times New Roman" w:eastAsia="宋体" w:hAnsi="Times New Roman" w:hint="eastAsia"/>
                <w:sz w:val="24"/>
                <w:szCs w:val="24"/>
              </w:rPr>
              <w:t>（</w:t>
            </w:r>
            <w:proofErr w:type="spellStart"/>
            <w:r>
              <w:rPr>
                <w:rFonts w:ascii="Times New Roman" w:eastAsia="宋体" w:hAnsi="Times New Roman"/>
                <w:sz w:val="24"/>
                <w:szCs w:val="24"/>
              </w:rPr>
              <w:t>max_epochs</w:t>
            </w:r>
            <w:proofErr w:type="spellEnd"/>
            <w:r>
              <w:rPr>
                <w:rFonts w:ascii="Times New Roman" w:eastAsia="宋体" w:hAnsi="Times New Roman" w:hint="eastAsia"/>
                <w:sz w:val="24"/>
                <w:szCs w:val="24"/>
              </w:rPr>
              <w:t>）</w:t>
            </w:r>
          </w:p>
        </w:tc>
        <w:tc>
          <w:tcPr>
            <w:tcW w:w="985" w:type="dxa"/>
            <w:tcBorders>
              <w:top w:val="single" w:sz="6" w:space="0" w:color="auto"/>
              <w:bottom w:val="single" w:sz="6" w:space="0" w:color="auto"/>
            </w:tcBorders>
            <w:vAlign w:val="center"/>
          </w:tcPr>
          <w:p w14:paraId="0EE922D6"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10</w:t>
            </w:r>
          </w:p>
        </w:tc>
        <w:tc>
          <w:tcPr>
            <w:tcW w:w="1068" w:type="dxa"/>
            <w:tcBorders>
              <w:top w:val="single" w:sz="6" w:space="0" w:color="auto"/>
              <w:bottom w:val="single" w:sz="6" w:space="0" w:color="auto"/>
            </w:tcBorders>
            <w:vAlign w:val="center"/>
          </w:tcPr>
          <w:p w14:paraId="20EA1DA6"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20</w:t>
            </w:r>
          </w:p>
        </w:tc>
        <w:tc>
          <w:tcPr>
            <w:tcW w:w="1051" w:type="dxa"/>
            <w:tcBorders>
              <w:top w:val="single" w:sz="6" w:space="0" w:color="auto"/>
              <w:bottom w:val="single" w:sz="6" w:space="0" w:color="auto"/>
            </w:tcBorders>
            <w:vAlign w:val="center"/>
          </w:tcPr>
          <w:p w14:paraId="50801BBB"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4</w:t>
            </w:r>
          </w:p>
        </w:tc>
        <w:tc>
          <w:tcPr>
            <w:tcW w:w="1051" w:type="dxa"/>
            <w:tcBorders>
              <w:top w:val="single" w:sz="6" w:space="0" w:color="auto"/>
              <w:bottom w:val="single" w:sz="6" w:space="0" w:color="auto"/>
            </w:tcBorders>
            <w:vAlign w:val="center"/>
          </w:tcPr>
          <w:p w14:paraId="5DB4B823"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5</w:t>
            </w:r>
          </w:p>
        </w:tc>
        <w:tc>
          <w:tcPr>
            <w:tcW w:w="1051" w:type="dxa"/>
            <w:tcBorders>
              <w:top w:val="single" w:sz="6" w:space="0" w:color="auto"/>
              <w:bottom w:val="single" w:sz="6" w:space="0" w:color="auto"/>
            </w:tcBorders>
            <w:vAlign w:val="center"/>
          </w:tcPr>
          <w:p w14:paraId="7909036F"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5</w:t>
            </w:r>
          </w:p>
        </w:tc>
        <w:tc>
          <w:tcPr>
            <w:tcW w:w="1068" w:type="dxa"/>
            <w:tcBorders>
              <w:top w:val="single" w:sz="6" w:space="0" w:color="auto"/>
              <w:bottom w:val="single" w:sz="6" w:space="0" w:color="auto"/>
            </w:tcBorders>
            <w:vAlign w:val="center"/>
          </w:tcPr>
          <w:p w14:paraId="69D5A8AA"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10</w:t>
            </w:r>
          </w:p>
        </w:tc>
      </w:tr>
      <w:tr w:rsidR="00655F30" w14:paraId="24985F13" w14:textId="77777777" w:rsidTr="00364E64">
        <w:trPr>
          <w:jc w:val="center"/>
        </w:trPr>
        <w:tc>
          <w:tcPr>
            <w:tcW w:w="2038" w:type="dxa"/>
            <w:tcBorders>
              <w:top w:val="single" w:sz="6" w:space="0" w:color="auto"/>
              <w:bottom w:val="single" w:sz="6" w:space="0" w:color="auto"/>
            </w:tcBorders>
            <w:vAlign w:val="center"/>
          </w:tcPr>
          <w:p w14:paraId="5B779136" w14:textId="77777777" w:rsidR="00655F30" w:rsidRDefault="00BA4E4C">
            <w:pPr>
              <w:spacing w:line="400" w:lineRule="exact"/>
              <w:ind w:left="720" w:hangingChars="300" w:hanging="720"/>
              <w:jc w:val="center"/>
              <w:rPr>
                <w:rFonts w:ascii="Times New Roman" w:eastAsia="宋体" w:hAnsi="Times New Roman"/>
                <w:sz w:val="24"/>
                <w:szCs w:val="24"/>
              </w:rPr>
            </w:pPr>
            <w:r>
              <w:rPr>
                <w:rFonts w:ascii="Times New Roman" w:eastAsia="宋体" w:hAnsi="Times New Roman" w:hint="eastAsia"/>
                <w:sz w:val="24"/>
                <w:szCs w:val="24"/>
              </w:rPr>
              <w:t>批量大小</w:t>
            </w:r>
          </w:p>
          <w:p w14:paraId="150AA966" w14:textId="77777777" w:rsidR="00655F30" w:rsidRDefault="00BA4E4C">
            <w:pPr>
              <w:spacing w:line="400" w:lineRule="exact"/>
              <w:ind w:left="720" w:hangingChars="300" w:hanging="720"/>
              <w:jc w:val="center"/>
              <w:rPr>
                <w:rFonts w:ascii="Times New Roman" w:eastAsia="宋体" w:hAnsi="Times New Roman"/>
                <w:sz w:val="24"/>
                <w:szCs w:val="24"/>
              </w:rPr>
            </w:pPr>
            <w:r>
              <w:rPr>
                <w:rFonts w:ascii="Times New Roman" w:eastAsia="宋体" w:hAnsi="Times New Roman" w:hint="eastAsia"/>
                <w:sz w:val="24"/>
                <w:szCs w:val="24"/>
              </w:rPr>
              <w:t>（</w:t>
            </w:r>
            <w:proofErr w:type="spellStart"/>
            <w:r>
              <w:rPr>
                <w:rFonts w:ascii="Times New Roman" w:eastAsia="宋体" w:hAnsi="Times New Roman"/>
                <w:sz w:val="24"/>
                <w:szCs w:val="24"/>
              </w:rPr>
              <w:t>batch_size</w:t>
            </w:r>
            <w:proofErr w:type="spellEnd"/>
            <w:r>
              <w:rPr>
                <w:rFonts w:ascii="Times New Roman" w:eastAsia="宋体" w:hAnsi="Times New Roman" w:hint="eastAsia"/>
                <w:sz w:val="24"/>
                <w:szCs w:val="24"/>
              </w:rPr>
              <w:t>）</w:t>
            </w:r>
          </w:p>
        </w:tc>
        <w:tc>
          <w:tcPr>
            <w:tcW w:w="985" w:type="dxa"/>
            <w:tcBorders>
              <w:top w:val="single" w:sz="6" w:space="0" w:color="auto"/>
              <w:bottom w:val="single" w:sz="6" w:space="0" w:color="auto"/>
            </w:tcBorders>
            <w:vAlign w:val="center"/>
          </w:tcPr>
          <w:p w14:paraId="55116D4B"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16</w:t>
            </w:r>
          </w:p>
        </w:tc>
        <w:tc>
          <w:tcPr>
            <w:tcW w:w="1068" w:type="dxa"/>
            <w:tcBorders>
              <w:top w:val="single" w:sz="6" w:space="0" w:color="auto"/>
              <w:bottom w:val="single" w:sz="6" w:space="0" w:color="auto"/>
            </w:tcBorders>
            <w:vAlign w:val="center"/>
          </w:tcPr>
          <w:p w14:paraId="189ABBC7"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8</w:t>
            </w:r>
          </w:p>
        </w:tc>
        <w:tc>
          <w:tcPr>
            <w:tcW w:w="1051" w:type="dxa"/>
            <w:tcBorders>
              <w:top w:val="single" w:sz="6" w:space="0" w:color="auto"/>
              <w:bottom w:val="single" w:sz="6" w:space="0" w:color="auto"/>
            </w:tcBorders>
            <w:vAlign w:val="center"/>
          </w:tcPr>
          <w:p w14:paraId="0322797E"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16</w:t>
            </w:r>
          </w:p>
        </w:tc>
        <w:tc>
          <w:tcPr>
            <w:tcW w:w="1051" w:type="dxa"/>
            <w:tcBorders>
              <w:top w:val="single" w:sz="6" w:space="0" w:color="auto"/>
              <w:bottom w:val="single" w:sz="6" w:space="0" w:color="auto"/>
            </w:tcBorders>
            <w:vAlign w:val="center"/>
          </w:tcPr>
          <w:p w14:paraId="5C9B9317"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16</w:t>
            </w:r>
          </w:p>
        </w:tc>
        <w:tc>
          <w:tcPr>
            <w:tcW w:w="1051" w:type="dxa"/>
            <w:tcBorders>
              <w:top w:val="single" w:sz="6" w:space="0" w:color="auto"/>
              <w:bottom w:val="single" w:sz="6" w:space="0" w:color="auto"/>
            </w:tcBorders>
            <w:vAlign w:val="center"/>
          </w:tcPr>
          <w:p w14:paraId="5766BBAA"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16</w:t>
            </w:r>
          </w:p>
        </w:tc>
        <w:tc>
          <w:tcPr>
            <w:tcW w:w="1068" w:type="dxa"/>
            <w:tcBorders>
              <w:top w:val="single" w:sz="6" w:space="0" w:color="auto"/>
              <w:bottom w:val="single" w:sz="6" w:space="0" w:color="auto"/>
            </w:tcBorders>
            <w:vAlign w:val="center"/>
          </w:tcPr>
          <w:p w14:paraId="1B3A3F3A"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16</w:t>
            </w:r>
          </w:p>
        </w:tc>
      </w:tr>
      <w:tr w:rsidR="00655F30" w14:paraId="3E3835DC" w14:textId="77777777" w:rsidTr="00364E64">
        <w:trPr>
          <w:jc w:val="center"/>
        </w:trPr>
        <w:tc>
          <w:tcPr>
            <w:tcW w:w="2038" w:type="dxa"/>
            <w:tcBorders>
              <w:top w:val="single" w:sz="6" w:space="0" w:color="auto"/>
              <w:bottom w:val="single" w:sz="6" w:space="0" w:color="auto"/>
            </w:tcBorders>
            <w:vAlign w:val="center"/>
          </w:tcPr>
          <w:p w14:paraId="04842EED" w14:textId="77777777" w:rsidR="00655F30" w:rsidRDefault="00BA4E4C">
            <w:pPr>
              <w:spacing w:line="400" w:lineRule="exact"/>
              <w:ind w:left="720" w:hangingChars="300" w:hanging="720"/>
              <w:jc w:val="center"/>
              <w:rPr>
                <w:rFonts w:ascii="Times New Roman" w:eastAsia="宋体" w:hAnsi="Times New Roman"/>
                <w:sz w:val="24"/>
                <w:szCs w:val="24"/>
              </w:rPr>
            </w:pPr>
            <w:r>
              <w:rPr>
                <w:rFonts w:ascii="Times New Roman" w:eastAsia="宋体" w:hAnsi="Times New Roman" w:hint="eastAsia"/>
                <w:sz w:val="24"/>
                <w:szCs w:val="24"/>
              </w:rPr>
              <w:t>工作进程</w:t>
            </w:r>
          </w:p>
          <w:p w14:paraId="5E08F776" w14:textId="77777777" w:rsidR="00655F30" w:rsidRDefault="00BA4E4C">
            <w:pPr>
              <w:spacing w:line="400" w:lineRule="exact"/>
              <w:ind w:left="720" w:hangingChars="300" w:hanging="720"/>
              <w:jc w:val="center"/>
              <w:rPr>
                <w:rFonts w:ascii="Times New Roman" w:eastAsia="宋体" w:hAnsi="Times New Roman"/>
                <w:sz w:val="24"/>
                <w:szCs w:val="24"/>
              </w:rPr>
            </w:pPr>
            <w:r>
              <w:rPr>
                <w:rFonts w:ascii="Times New Roman" w:eastAsia="宋体" w:hAnsi="Times New Roman" w:hint="eastAsia"/>
                <w:sz w:val="24"/>
                <w:szCs w:val="24"/>
              </w:rPr>
              <w:t>（</w:t>
            </w:r>
            <w:proofErr w:type="spellStart"/>
            <w:r>
              <w:rPr>
                <w:rFonts w:ascii="Times New Roman" w:eastAsia="宋体" w:hAnsi="Times New Roman"/>
                <w:sz w:val="24"/>
                <w:szCs w:val="24"/>
              </w:rPr>
              <w:t>num_workers</w:t>
            </w:r>
            <w:proofErr w:type="spellEnd"/>
            <w:r>
              <w:rPr>
                <w:rFonts w:ascii="Times New Roman" w:eastAsia="宋体" w:hAnsi="Times New Roman" w:hint="eastAsia"/>
                <w:sz w:val="24"/>
                <w:szCs w:val="24"/>
              </w:rPr>
              <w:t>）</w:t>
            </w:r>
          </w:p>
        </w:tc>
        <w:tc>
          <w:tcPr>
            <w:tcW w:w="6274" w:type="dxa"/>
            <w:gridSpan w:val="6"/>
            <w:tcBorders>
              <w:top w:val="single" w:sz="6" w:space="0" w:color="auto"/>
              <w:bottom w:val="single" w:sz="6" w:space="0" w:color="auto"/>
            </w:tcBorders>
            <w:vAlign w:val="center"/>
          </w:tcPr>
          <w:p w14:paraId="190A6102"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8</w:t>
            </w:r>
          </w:p>
        </w:tc>
      </w:tr>
      <w:tr w:rsidR="00655F30" w14:paraId="23CBBFFE" w14:textId="77777777" w:rsidTr="00364E64">
        <w:trPr>
          <w:jc w:val="center"/>
        </w:trPr>
        <w:tc>
          <w:tcPr>
            <w:tcW w:w="2038" w:type="dxa"/>
            <w:tcBorders>
              <w:top w:val="single" w:sz="6" w:space="0" w:color="auto"/>
              <w:bottom w:val="single" w:sz="6" w:space="0" w:color="auto"/>
            </w:tcBorders>
            <w:vAlign w:val="center"/>
          </w:tcPr>
          <w:p w14:paraId="0D77123D" w14:textId="77777777" w:rsidR="00655F30" w:rsidRDefault="00BA4E4C">
            <w:pPr>
              <w:spacing w:line="400" w:lineRule="exact"/>
              <w:ind w:left="720" w:hangingChars="300" w:hanging="720"/>
              <w:jc w:val="center"/>
              <w:rPr>
                <w:rFonts w:ascii="Times New Roman" w:eastAsia="宋体" w:hAnsi="Times New Roman"/>
                <w:sz w:val="24"/>
                <w:szCs w:val="24"/>
              </w:rPr>
            </w:pPr>
            <w:r>
              <w:rPr>
                <w:rFonts w:ascii="Times New Roman" w:eastAsia="宋体" w:hAnsi="Times New Roman" w:hint="eastAsia"/>
                <w:sz w:val="24"/>
                <w:szCs w:val="24"/>
              </w:rPr>
              <w:t>训练权重</w:t>
            </w:r>
          </w:p>
          <w:p w14:paraId="2C03756B" w14:textId="77777777" w:rsidR="00655F30" w:rsidRDefault="00BA4E4C">
            <w:pPr>
              <w:spacing w:line="400" w:lineRule="exact"/>
              <w:ind w:left="720" w:hangingChars="300" w:hanging="720"/>
              <w:jc w:val="center"/>
              <w:rPr>
                <w:rFonts w:ascii="Times New Roman" w:eastAsia="宋体" w:hAnsi="Times New Roman"/>
                <w:sz w:val="24"/>
                <w:szCs w:val="24"/>
              </w:rPr>
            </w:pPr>
            <w:r>
              <w:rPr>
                <w:rFonts w:ascii="Times New Roman" w:eastAsia="宋体" w:hAnsi="Times New Roman" w:hint="eastAsia"/>
                <w:sz w:val="24"/>
                <w:szCs w:val="24"/>
              </w:rPr>
              <w:t>（</w:t>
            </w:r>
            <w:proofErr w:type="spellStart"/>
            <w:r>
              <w:rPr>
                <w:rFonts w:ascii="Times New Roman" w:eastAsia="宋体" w:hAnsi="Times New Roman"/>
                <w:sz w:val="24"/>
                <w:szCs w:val="24"/>
              </w:rPr>
              <w:t>t_lambda</w:t>
            </w:r>
            <w:proofErr w:type="spellEnd"/>
            <w:r>
              <w:rPr>
                <w:rFonts w:ascii="Times New Roman" w:eastAsia="宋体" w:hAnsi="Times New Roman" w:hint="eastAsia"/>
                <w:sz w:val="24"/>
                <w:szCs w:val="24"/>
              </w:rPr>
              <w:t>）</w:t>
            </w:r>
          </w:p>
        </w:tc>
        <w:tc>
          <w:tcPr>
            <w:tcW w:w="6274" w:type="dxa"/>
            <w:gridSpan w:val="6"/>
            <w:tcBorders>
              <w:top w:val="single" w:sz="6" w:space="0" w:color="auto"/>
              <w:bottom w:val="single" w:sz="6" w:space="0" w:color="auto"/>
            </w:tcBorders>
            <w:vAlign w:val="center"/>
          </w:tcPr>
          <w:p w14:paraId="1BBC59BF"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0.001</w:t>
            </w:r>
          </w:p>
        </w:tc>
      </w:tr>
      <w:tr w:rsidR="00655F30" w14:paraId="429129F1" w14:textId="77777777" w:rsidTr="00364E64">
        <w:trPr>
          <w:jc w:val="center"/>
        </w:trPr>
        <w:tc>
          <w:tcPr>
            <w:tcW w:w="2038" w:type="dxa"/>
            <w:tcBorders>
              <w:top w:val="single" w:sz="6" w:space="0" w:color="auto"/>
              <w:bottom w:val="single" w:sz="6" w:space="0" w:color="auto"/>
            </w:tcBorders>
            <w:vAlign w:val="center"/>
          </w:tcPr>
          <w:p w14:paraId="5A913150" w14:textId="77777777" w:rsidR="00655F30" w:rsidRDefault="00BA4E4C">
            <w:pPr>
              <w:spacing w:line="400" w:lineRule="exact"/>
              <w:ind w:left="720" w:hangingChars="300" w:hanging="720"/>
              <w:jc w:val="center"/>
              <w:rPr>
                <w:rFonts w:ascii="Times New Roman" w:eastAsia="宋体" w:hAnsi="Times New Roman"/>
                <w:sz w:val="24"/>
                <w:szCs w:val="24"/>
              </w:rPr>
            </w:pPr>
            <w:r>
              <w:rPr>
                <w:rFonts w:ascii="Times New Roman" w:eastAsia="宋体" w:hAnsi="Times New Roman" w:hint="eastAsia"/>
                <w:sz w:val="24"/>
                <w:szCs w:val="24"/>
              </w:rPr>
              <w:t>间隔</w:t>
            </w:r>
          </w:p>
          <w:p w14:paraId="0F1DB331" w14:textId="02865153" w:rsidR="00655F30" w:rsidRDefault="00BA4E4C">
            <w:pPr>
              <w:spacing w:line="400" w:lineRule="exact"/>
              <w:ind w:left="720" w:hangingChars="300" w:hanging="720"/>
              <w:jc w:val="center"/>
              <w:rPr>
                <w:rFonts w:ascii="Times New Roman" w:eastAsia="宋体" w:hAnsi="Times New Roman"/>
                <w:sz w:val="24"/>
                <w:szCs w:val="24"/>
              </w:rPr>
            </w:pPr>
            <w:r>
              <w:rPr>
                <w:rFonts w:ascii="Times New Roman" w:eastAsia="宋体" w:hAnsi="Times New Roman" w:hint="eastAsia"/>
                <w:sz w:val="24"/>
                <w:szCs w:val="24"/>
              </w:rPr>
              <w:t>（</w:t>
            </w:r>
            <m:oMath>
              <m:r>
                <w:rPr>
                  <w:rFonts w:ascii="Cambria Math" w:hAnsi="Cambria Math"/>
                  <w:sz w:val="24"/>
                  <w:szCs w:val="24"/>
                </w:rPr>
                <m:t>η</m:t>
              </m:r>
            </m:oMath>
            <w:r>
              <w:rPr>
                <w:rFonts w:ascii="Times New Roman" w:eastAsia="宋体" w:hAnsi="Times New Roman" w:hint="eastAsia"/>
                <w:sz w:val="24"/>
                <w:szCs w:val="24"/>
              </w:rPr>
              <w:t>）</w:t>
            </w:r>
          </w:p>
        </w:tc>
        <w:tc>
          <w:tcPr>
            <w:tcW w:w="6274" w:type="dxa"/>
            <w:gridSpan w:val="6"/>
            <w:tcBorders>
              <w:top w:val="single" w:sz="6" w:space="0" w:color="auto"/>
              <w:bottom w:val="single" w:sz="6" w:space="0" w:color="auto"/>
            </w:tcBorders>
            <w:vAlign w:val="center"/>
          </w:tcPr>
          <w:p w14:paraId="01700C36"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1</w:t>
            </w:r>
          </w:p>
        </w:tc>
      </w:tr>
      <w:tr w:rsidR="00655F30" w14:paraId="72852295" w14:textId="77777777" w:rsidTr="00364E64">
        <w:trPr>
          <w:jc w:val="center"/>
        </w:trPr>
        <w:tc>
          <w:tcPr>
            <w:tcW w:w="2038" w:type="dxa"/>
            <w:tcBorders>
              <w:top w:val="single" w:sz="6" w:space="0" w:color="auto"/>
              <w:bottom w:val="single" w:sz="6" w:space="0" w:color="auto"/>
            </w:tcBorders>
            <w:vAlign w:val="center"/>
          </w:tcPr>
          <w:p w14:paraId="5602D07A" w14:textId="77777777" w:rsidR="00655F30" w:rsidRDefault="00BA4E4C">
            <w:pPr>
              <w:spacing w:line="400" w:lineRule="exact"/>
              <w:ind w:left="720" w:hangingChars="300" w:hanging="720"/>
              <w:jc w:val="center"/>
              <w:rPr>
                <w:rFonts w:ascii="Times New Roman" w:eastAsia="宋体" w:hAnsi="Times New Roman"/>
                <w:sz w:val="24"/>
                <w:szCs w:val="24"/>
              </w:rPr>
            </w:pPr>
            <w:r>
              <w:rPr>
                <w:rFonts w:ascii="Times New Roman" w:eastAsia="宋体" w:hAnsi="Times New Roman" w:hint="eastAsia"/>
                <w:sz w:val="24"/>
                <w:szCs w:val="24"/>
              </w:rPr>
              <w:t>权重衰减</w:t>
            </w:r>
          </w:p>
          <w:p w14:paraId="4504BA07" w14:textId="77777777" w:rsidR="00655F30" w:rsidRDefault="00BA4E4C">
            <w:pPr>
              <w:spacing w:line="400" w:lineRule="exact"/>
              <w:ind w:left="720" w:hangingChars="300" w:hanging="720"/>
              <w:jc w:val="center"/>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sz w:val="24"/>
                <w:szCs w:val="24"/>
              </w:rPr>
              <w:t>weight decay</w:t>
            </w:r>
            <w:r>
              <w:rPr>
                <w:rFonts w:ascii="Times New Roman" w:eastAsia="宋体" w:hAnsi="Times New Roman" w:hint="eastAsia"/>
                <w:sz w:val="24"/>
                <w:szCs w:val="24"/>
              </w:rPr>
              <w:t>）</w:t>
            </w:r>
          </w:p>
        </w:tc>
        <w:tc>
          <w:tcPr>
            <w:tcW w:w="6274" w:type="dxa"/>
            <w:gridSpan w:val="6"/>
            <w:tcBorders>
              <w:top w:val="single" w:sz="6" w:space="0" w:color="auto"/>
              <w:bottom w:val="single" w:sz="6" w:space="0" w:color="auto"/>
            </w:tcBorders>
            <w:vAlign w:val="center"/>
          </w:tcPr>
          <w:p w14:paraId="616172FC"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0.01</w:t>
            </w:r>
          </w:p>
        </w:tc>
      </w:tr>
      <w:tr w:rsidR="00655F30" w14:paraId="1AC615AB" w14:textId="77777777" w:rsidTr="00364E64">
        <w:trPr>
          <w:jc w:val="center"/>
        </w:trPr>
        <w:tc>
          <w:tcPr>
            <w:tcW w:w="2038" w:type="dxa"/>
            <w:tcBorders>
              <w:top w:val="single" w:sz="6" w:space="0" w:color="auto"/>
            </w:tcBorders>
            <w:vAlign w:val="center"/>
          </w:tcPr>
          <w:p w14:paraId="788CA3B0" w14:textId="77777777" w:rsidR="00655F30" w:rsidRDefault="00BA4E4C">
            <w:pPr>
              <w:spacing w:line="400" w:lineRule="exact"/>
              <w:ind w:left="720" w:hangingChars="300" w:hanging="720"/>
              <w:jc w:val="center"/>
              <w:rPr>
                <w:rFonts w:ascii="Times New Roman" w:eastAsia="宋体" w:hAnsi="Times New Roman"/>
                <w:sz w:val="24"/>
                <w:szCs w:val="24"/>
              </w:rPr>
            </w:pPr>
            <w:r>
              <w:rPr>
                <w:rFonts w:ascii="Times New Roman" w:eastAsia="宋体" w:hAnsi="Times New Roman" w:hint="eastAsia"/>
                <w:sz w:val="24"/>
                <w:szCs w:val="24"/>
              </w:rPr>
              <w:t>最大序列长度</w:t>
            </w:r>
          </w:p>
          <w:p w14:paraId="467096FD" w14:textId="77777777" w:rsidR="00655F30" w:rsidRDefault="00BA4E4C">
            <w:pPr>
              <w:spacing w:line="400" w:lineRule="exact"/>
              <w:ind w:left="720" w:hangingChars="300" w:hanging="720"/>
              <w:jc w:val="center"/>
              <w:rPr>
                <w:rFonts w:ascii="Times New Roman" w:eastAsia="宋体" w:hAnsi="Times New Roman"/>
                <w:sz w:val="24"/>
                <w:szCs w:val="24"/>
              </w:rPr>
            </w:pPr>
            <w:r>
              <w:rPr>
                <w:rFonts w:ascii="Times New Roman" w:eastAsia="宋体" w:hAnsi="Times New Roman" w:hint="eastAsia"/>
                <w:sz w:val="24"/>
                <w:szCs w:val="24"/>
              </w:rPr>
              <w:t>（</w:t>
            </w:r>
            <w:proofErr w:type="spellStart"/>
            <w:r>
              <w:rPr>
                <w:rFonts w:ascii="Times New Roman" w:eastAsia="宋体" w:hAnsi="Times New Roman"/>
                <w:sz w:val="24"/>
                <w:szCs w:val="24"/>
              </w:rPr>
              <w:t>max_seq_length</w:t>
            </w:r>
            <w:proofErr w:type="spellEnd"/>
            <w:r>
              <w:rPr>
                <w:rFonts w:ascii="Times New Roman" w:eastAsia="宋体" w:hAnsi="Times New Roman" w:hint="eastAsia"/>
                <w:sz w:val="24"/>
                <w:szCs w:val="24"/>
              </w:rPr>
              <w:t>）</w:t>
            </w:r>
          </w:p>
        </w:tc>
        <w:tc>
          <w:tcPr>
            <w:tcW w:w="985" w:type="dxa"/>
            <w:tcBorders>
              <w:top w:val="single" w:sz="6" w:space="0" w:color="auto"/>
            </w:tcBorders>
            <w:vAlign w:val="center"/>
          </w:tcPr>
          <w:p w14:paraId="685D5215"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256</w:t>
            </w:r>
          </w:p>
        </w:tc>
        <w:tc>
          <w:tcPr>
            <w:tcW w:w="1068" w:type="dxa"/>
            <w:tcBorders>
              <w:top w:val="single" w:sz="6" w:space="0" w:color="auto"/>
            </w:tcBorders>
            <w:vAlign w:val="center"/>
          </w:tcPr>
          <w:p w14:paraId="5F22D83A"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512</w:t>
            </w:r>
          </w:p>
        </w:tc>
        <w:tc>
          <w:tcPr>
            <w:tcW w:w="1051" w:type="dxa"/>
            <w:tcBorders>
              <w:top w:val="single" w:sz="6" w:space="0" w:color="auto"/>
            </w:tcBorders>
            <w:vAlign w:val="center"/>
          </w:tcPr>
          <w:p w14:paraId="56CE18CA"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256</w:t>
            </w:r>
          </w:p>
        </w:tc>
        <w:tc>
          <w:tcPr>
            <w:tcW w:w="1051" w:type="dxa"/>
            <w:tcBorders>
              <w:top w:val="single" w:sz="6" w:space="0" w:color="auto"/>
            </w:tcBorders>
            <w:vAlign w:val="center"/>
          </w:tcPr>
          <w:p w14:paraId="3B99D08E"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256</w:t>
            </w:r>
          </w:p>
        </w:tc>
        <w:tc>
          <w:tcPr>
            <w:tcW w:w="1051" w:type="dxa"/>
            <w:tcBorders>
              <w:top w:val="single" w:sz="6" w:space="0" w:color="auto"/>
            </w:tcBorders>
            <w:vAlign w:val="center"/>
          </w:tcPr>
          <w:p w14:paraId="16E2A2E4"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256</w:t>
            </w:r>
          </w:p>
        </w:tc>
        <w:tc>
          <w:tcPr>
            <w:tcW w:w="1068" w:type="dxa"/>
            <w:tcBorders>
              <w:top w:val="single" w:sz="6" w:space="0" w:color="auto"/>
            </w:tcBorders>
            <w:vAlign w:val="center"/>
          </w:tcPr>
          <w:p w14:paraId="0F8FCD5D"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256</w:t>
            </w:r>
          </w:p>
        </w:tc>
      </w:tr>
    </w:tbl>
    <w:p w14:paraId="3C3A1365" w14:textId="77777777" w:rsidR="00655F30" w:rsidRDefault="00BA4E4C">
      <w:pPr>
        <w:pStyle w:val="ae"/>
      </w:pPr>
      <w:r>
        <w:rPr>
          <w:rFonts w:hint="eastAsia"/>
        </w:rPr>
        <w:t>超参数（</w:t>
      </w:r>
      <w:r>
        <w:t>Hyper Parameter</w:t>
      </w:r>
      <w:r>
        <w:rPr>
          <w:rFonts w:hint="eastAsia"/>
        </w:rPr>
        <w:t>）的设置对模型的性能有重要的影响，例如学习率的大小会影响模型的收敛速度。本实验使用网格搜索（</w:t>
      </w:r>
      <w:r>
        <w:t>Grid Search</w:t>
      </w:r>
      <w:r>
        <w:rPr>
          <w:rFonts w:hint="eastAsia"/>
        </w:rPr>
        <w:t>）方法进行超参数的优化，每个数据集训练时设置的超参数如表</w:t>
      </w:r>
      <w:r>
        <w:t>4.2</w:t>
      </w:r>
      <w:r>
        <w:rPr>
          <w:rFonts w:hint="eastAsia"/>
        </w:rPr>
        <w:t>所示。</w:t>
      </w:r>
    </w:p>
    <w:p w14:paraId="1B06CE1B" w14:textId="77777777" w:rsidR="00655F30" w:rsidRDefault="00BA4E4C">
      <w:pPr>
        <w:pStyle w:val="af9"/>
        <w:rPr>
          <w:rFonts w:hint="default"/>
        </w:rPr>
      </w:pPr>
      <w:bookmarkStart w:id="149" w:name="_Toc134718082"/>
      <w:r>
        <w:rPr>
          <w:rFonts w:hint="default"/>
        </w:rPr>
        <w:lastRenderedPageBreak/>
        <w:t xml:space="preserve">4.2 </w:t>
      </w:r>
      <w:bookmarkStart w:id="150" w:name="_Toc7619"/>
      <w:bookmarkStart w:id="151" w:name="_Toc24316"/>
      <w:r>
        <w:t>评估标准</w:t>
      </w:r>
      <w:bookmarkEnd w:id="149"/>
      <w:bookmarkEnd w:id="150"/>
      <w:bookmarkEnd w:id="151"/>
    </w:p>
    <w:p w14:paraId="6F1D8F10" w14:textId="77777777" w:rsidR="00655F30" w:rsidRDefault="00BA4E4C">
      <w:pPr>
        <w:pStyle w:val="ae"/>
      </w:pPr>
      <w:r>
        <w:rPr>
          <w:rFonts w:hint="eastAsia"/>
        </w:rPr>
        <w:t>在分类任务中，通常使用精确率（</w:t>
      </w:r>
      <w:r>
        <w:t>Precision</w:t>
      </w:r>
      <w:r>
        <w:rPr>
          <w:rFonts w:hint="eastAsia"/>
        </w:rPr>
        <w:t>）、召回率（</w:t>
      </w:r>
      <w:r>
        <w:t>Recall</w:t>
      </w:r>
      <w:r>
        <w:rPr>
          <w:rFonts w:hint="eastAsia"/>
        </w:rPr>
        <w:t>）和</w:t>
      </w:r>
      <w:r>
        <w:t>F1</w:t>
      </w:r>
      <w:r>
        <w:rPr>
          <w:rFonts w:hint="eastAsia"/>
        </w:rPr>
        <w:t>值（</w:t>
      </w:r>
      <w:r>
        <w:t>F1-score</w:t>
      </w:r>
      <w:r>
        <w:rPr>
          <w:rFonts w:hint="eastAsia"/>
        </w:rPr>
        <w:t>）作为评价指标来评估模型的性能，下面给出这三项指标的计算方法。</w:t>
      </w:r>
    </w:p>
    <w:p w14:paraId="5C064DED" w14:textId="77777777" w:rsidR="00655F30" w:rsidRDefault="00BA4E4C">
      <w:pPr>
        <w:pStyle w:val="ae"/>
      </w:pPr>
      <w:r>
        <w:rPr>
          <w:rFonts w:hint="eastAsia"/>
        </w:rPr>
        <w:t>首先，根据分类结果得到混淆矩阵（</w:t>
      </w:r>
      <w:r>
        <w:t>Confusion Matrix</w:t>
      </w:r>
      <w:r>
        <w:rPr>
          <w:rFonts w:hint="eastAsia"/>
        </w:rPr>
        <w:t>），如表</w:t>
      </w:r>
      <w:r>
        <w:t>4.3</w:t>
      </w:r>
      <w:r>
        <w:rPr>
          <w:rFonts w:hint="eastAsia"/>
        </w:rPr>
        <w:t>。混淆矩阵中</w:t>
      </w:r>
      <w:r>
        <w:t>TP</w:t>
      </w:r>
      <w:r>
        <w:rPr>
          <w:rFonts w:hint="eastAsia"/>
        </w:rPr>
        <w:t>和</w:t>
      </w:r>
      <w:r>
        <w:t>TN</w:t>
      </w:r>
      <w:r>
        <w:rPr>
          <w:rFonts w:hint="eastAsia"/>
        </w:rPr>
        <w:t>表示预测值和真实值相同，即预测正确；</w:t>
      </w:r>
      <w:r>
        <w:t>FP</w:t>
      </w:r>
      <w:r>
        <w:rPr>
          <w:rFonts w:hint="eastAsia"/>
        </w:rPr>
        <w:t>和</w:t>
      </w:r>
      <w:r>
        <w:t>FN</w:t>
      </w:r>
      <w:r>
        <w:rPr>
          <w:rFonts w:hint="eastAsia"/>
        </w:rPr>
        <w:t>表示预测值和真实值不同，即预测错误。表</w:t>
      </w:r>
      <w:r>
        <w:t>4.4</w:t>
      </w:r>
      <w:r>
        <w:rPr>
          <w:rFonts w:hint="eastAsia"/>
        </w:rPr>
        <w:t>中给出了三项评价指标的计算公式及含义。</w:t>
      </w:r>
    </w:p>
    <w:p w14:paraId="78E85356" w14:textId="64B416A2" w:rsidR="00655F30" w:rsidRDefault="00BA4E4C">
      <w:pPr>
        <w:pStyle w:val="afd"/>
      </w:pPr>
      <w:bookmarkStart w:id="152" w:name="_Toc131334434"/>
      <w:bookmarkStart w:id="153" w:name="_Toc131282222"/>
      <w:bookmarkStart w:id="154" w:name="_Toc131281408"/>
      <w:r>
        <w:rPr>
          <w:rFonts w:hint="eastAsia"/>
        </w:rPr>
        <w:t>表</w:t>
      </w:r>
      <w:r>
        <w:t xml:space="preserve"> 4.</w:t>
      </w:r>
      <w:r>
        <w:fldChar w:fldCharType="begin"/>
      </w:r>
      <w:r>
        <w:instrText xml:space="preserve"> SEQ </w:instrText>
      </w:r>
      <w:r>
        <w:rPr>
          <w:rFonts w:hint="eastAsia"/>
        </w:rPr>
        <w:instrText>表</w:instrText>
      </w:r>
      <w:r>
        <w:instrText xml:space="preserve"> \* ARABIC </w:instrText>
      </w:r>
      <w:r>
        <w:fldChar w:fldCharType="separate"/>
      </w:r>
      <w:r w:rsidR="003C488F">
        <w:rPr>
          <w:noProof/>
        </w:rPr>
        <w:t>3</w:t>
      </w:r>
      <w:r>
        <w:fldChar w:fldCharType="end"/>
      </w:r>
      <w:r>
        <w:t xml:space="preserve"> </w:t>
      </w:r>
      <w:r>
        <w:rPr>
          <w:rFonts w:hint="eastAsia"/>
        </w:rPr>
        <w:t>混淆矩阵</w:t>
      </w:r>
      <w:bookmarkEnd w:id="152"/>
      <w:bookmarkEnd w:id="153"/>
      <w:bookmarkEnd w:id="154"/>
    </w:p>
    <w:tbl>
      <w:tblPr>
        <w:tblStyle w:val="aa"/>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51"/>
        <w:gridCol w:w="2075"/>
        <w:gridCol w:w="2076"/>
      </w:tblGrid>
      <w:tr w:rsidR="000F7315" w14:paraId="0029244D" w14:textId="77777777" w:rsidTr="00910E96">
        <w:trPr>
          <w:trHeight w:val="649"/>
          <w:jc w:val="center"/>
        </w:trPr>
        <w:tc>
          <w:tcPr>
            <w:tcW w:w="4151" w:type="dxa"/>
            <w:tcBorders>
              <w:top w:val="single" w:sz="12" w:space="0" w:color="auto"/>
              <w:bottom w:val="single" w:sz="6" w:space="0" w:color="auto"/>
              <w:right w:val="single" w:sz="6" w:space="0" w:color="auto"/>
              <w:tl2br w:val="single" w:sz="4" w:space="0" w:color="auto"/>
            </w:tcBorders>
            <w:vAlign w:val="center"/>
          </w:tcPr>
          <w:p w14:paraId="0B4D6537" w14:textId="64DBEFEF" w:rsidR="000F7315" w:rsidRDefault="000F7315">
            <w:pPr>
              <w:spacing w:line="400" w:lineRule="exact"/>
              <w:jc w:val="center"/>
              <w:rPr>
                <w:rFonts w:ascii="Times New Roman" w:eastAsia="宋体" w:hAnsi="Times New Roman"/>
                <w:sz w:val="24"/>
                <w:szCs w:val="24"/>
              </w:rPr>
            </w:pPr>
            <w:r>
              <w:rPr>
                <w:rFonts w:ascii="Times New Roman" w:eastAsia="宋体" w:hAnsi="Times New Roman" w:hint="eastAsia"/>
                <w:sz w:val="24"/>
                <w:szCs w:val="24"/>
                <w:vertAlign w:val="superscript"/>
              </w:rPr>
              <w:t xml:space="preserve"> </w:t>
            </w:r>
            <w:r>
              <w:rPr>
                <w:rFonts w:ascii="Times New Roman" w:eastAsia="宋体" w:hAnsi="Times New Roman"/>
                <w:sz w:val="24"/>
                <w:szCs w:val="24"/>
                <w:vertAlign w:val="superscript"/>
              </w:rPr>
              <w:t xml:space="preserve">                            </w:t>
            </w:r>
            <w:r>
              <w:rPr>
                <w:rFonts w:ascii="Times New Roman" w:eastAsia="宋体" w:hAnsi="Times New Roman" w:hint="eastAsia"/>
                <w:sz w:val="24"/>
                <w:szCs w:val="24"/>
              </w:rPr>
              <w:t>真实值</w:t>
            </w:r>
          </w:p>
          <w:p w14:paraId="03D20D12" w14:textId="333095DF" w:rsidR="000F7315" w:rsidRPr="000F7315" w:rsidRDefault="000F7315" w:rsidP="000F7315">
            <w:pPr>
              <w:spacing w:line="400" w:lineRule="exact"/>
              <w:ind w:firstLineChars="600" w:firstLine="1440"/>
              <w:rPr>
                <w:rFonts w:ascii="宋体" w:eastAsia="宋体" w:hAnsi="宋体"/>
                <w:sz w:val="24"/>
                <w:szCs w:val="24"/>
              </w:rPr>
            </w:pPr>
            <w:r>
              <w:rPr>
                <w:rFonts w:ascii="宋体" w:eastAsia="宋体" w:hAnsi="宋体" w:hint="eastAsia"/>
                <w:sz w:val="24"/>
                <w:szCs w:val="24"/>
              </w:rPr>
              <w:t>预测值</w:t>
            </w:r>
          </w:p>
        </w:tc>
        <w:tc>
          <w:tcPr>
            <w:tcW w:w="2075" w:type="dxa"/>
            <w:tcBorders>
              <w:top w:val="single" w:sz="12" w:space="0" w:color="auto"/>
              <w:left w:val="single" w:sz="6" w:space="0" w:color="auto"/>
              <w:bottom w:val="single" w:sz="6" w:space="0" w:color="auto"/>
            </w:tcBorders>
            <w:vAlign w:val="center"/>
          </w:tcPr>
          <w:p w14:paraId="6B9A5BFC" w14:textId="77777777" w:rsidR="000F7315" w:rsidRDefault="000F7315">
            <w:pPr>
              <w:spacing w:line="400" w:lineRule="exact"/>
              <w:jc w:val="center"/>
              <w:rPr>
                <w:rFonts w:ascii="Times New Roman" w:eastAsia="宋体" w:hAnsi="Times New Roman"/>
                <w:sz w:val="24"/>
                <w:szCs w:val="24"/>
              </w:rPr>
            </w:pPr>
            <w:r>
              <w:rPr>
                <w:rFonts w:ascii="Times New Roman" w:eastAsia="宋体" w:hAnsi="Times New Roman"/>
                <w:sz w:val="24"/>
                <w:szCs w:val="24"/>
              </w:rPr>
              <w:t>Positive</w:t>
            </w:r>
          </w:p>
        </w:tc>
        <w:tc>
          <w:tcPr>
            <w:tcW w:w="2076" w:type="dxa"/>
            <w:tcBorders>
              <w:top w:val="single" w:sz="12" w:space="0" w:color="auto"/>
              <w:left w:val="single" w:sz="6" w:space="0" w:color="auto"/>
              <w:bottom w:val="single" w:sz="6" w:space="0" w:color="auto"/>
            </w:tcBorders>
            <w:vAlign w:val="center"/>
          </w:tcPr>
          <w:p w14:paraId="2C4C24B6" w14:textId="611E89D3" w:rsidR="000F7315" w:rsidRDefault="000F7315" w:rsidP="00B11062">
            <w:pPr>
              <w:spacing w:line="400" w:lineRule="exact"/>
              <w:jc w:val="center"/>
              <w:rPr>
                <w:rFonts w:ascii="Times New Roman" w:eastAsia="宋体" w:hAnsi="Times New Roman"/>
                <w:sz w:val="24"/>
                <w:szCs w:val="24"/>
              </w:rPr>
            </w:pPr>
            <w:r>
              <w:rPr>
                <w:rFonts w:ascii="Times New Roman" w:eastAsia="宋体" w:hAnsi="Times New Roman"/>
                <w:sz w:val="24"/>
                <w:szCs w:val="24"/>
              </w:rPr>
              <w:t>Negative</w:t>
            </w:r>
          </w:p>
        </w:tc>
      </w:tr>
      <w:tr w:rsidR="000F7315" w14:paraId="027B59C1" w14:textId="77777777" w:rsidTr="000F7315">
        <w:trPr>
          <w:trHeight w:val="200"/>
          <w:jc w:val="center"/>
        </w:trPr>
        <w:tc>
          <w:tcPr>
            <w:tcW w:w="4151" w:type="dxa"/>
            <w:tcBorders>
              <w:top w:val="single" w:sz="6" w:space="0" w:color="auto"/>
              <w:bottom w:val="single" w:sz="4" w:space="0" w:color="auto"/>
              <w:right w:val="single" w:sz="6" w:space="0" w:color="auto"/>
            </w:tcBorders>
            <w:vAlign w:val="center"/>
          </w:tcPr>
          <w:p w14:paraId="61A471D2" w14:textId="319936D4" w:rsidR="000F7315" w:rsidRDefault="000F7315" w:rsidP="000F7315">
            <w:pPr>
              <w:spacing w:line="400" w:lineRule="exact"/>
              <w:jc w:val="center"/>
              <w:rPr>
                <w:rFonts w:ascii="Times New Roman" w:eastAsia="宋体" w:hAnsi="Times New Roman"/>
                <w:sz w:val="24"/>
                <w:szCs w:val="24"/>
              </w:rPr>
            </w:pPr>
            <w:r>
              <w:rPr>
                <w:rFonts w:ascii="Times New Roman" w:eastAsia="宋体" w:hAnsi="Times New Roman"/>
                <w:sz w:val="24"/>
                <w:szCs w:val="24"/>
              </w:rPr>
              <w:t>Positive</w:t>
            </w:r>
          </w:p>
        </w:tc>
        <w:tc>
          <w:tcPr>
            <w:tcW w:w="2075" w:type="dxa"/>
            <w:tcBorders>
              <w:top w:val="single" w:sz="6" w:space="0" w:color="auto"/>
              <w:left w:val="single" w:sz="6" w:space="0" w:color="auto"/>
              <w:bottom w:val="single" w:sz="4" w:space="0" w:color="auto"/>
              <w:right w:val="single" w:sz="6" w:space="0" w:color="auto"/>
            </w:tcBorders>
            <w:vAlign w:val="center"/>
          </w:tcPr>
          <w:p w14:paraId="7CAF656B" w14:textId="77777777" w:rsidR="000F7315" w:rsidRDefault="000F7315">
            <w:pPr>
              <w:spacing w:line="400" w:lineRule="exact"/>
              <w:jc w:val="center"/>
              <w:rPr>
                <w:rFonts w:ascii="Times New Roman" w:eastAsia="宋体" w:hAnsi="Times New Roman"/>
                <w:sz w:val="24"/>
                <w:szCs w:val="24"/>
              </w:rPr>
            </w:pPr>
            <w:r>
              <w:rPr>
                <w:rFonts w:ascii="Times New Roman" w:eastAsia="宋体" w:hAnsi="Times New Roman"/>
                <w:sz w:val="24"/>
                <w:szCs w:val="24"/>
              </w:rPr>
              <w:t>TP</w:t>
            </w:r>
          </w:p>
        </w:tc>
        <w:tc>
          <w:tcPr>
            <w:tcW w:w="2076" w:type="dxa"/>
            <w:tcBorders>
              <w:top w:val="single" w:sz="6" w:space="0" w:color="auto"/>
              <w:left w:val="single" w:sz="6" w:space="0" w:color="auto"/>
              <w:bottom w:val="single" w:sz="4" w:space="0" w:color="auto"/>
            </w:tcBorders>
            <w:vAlign w:val="center"/>
          </w:tcPr>
          <w:p w14:paraId="6FD2BBCB" w14:textId="77777777" w:rsidR="000F7315" w:rsidRDefault="000F7315">
            <w:pPr>
              <w:spacing w:line="400" w:lineRule="exact"/>
              <w:jc w:val="center"/>
              <w:rPr>
                <w:rFonts w:ascii="Times New Roman" w:eastAsia="宋体" w:hAnsi="Times New Roman"/>
                <w:sz w:val="24"/>
                <w:szCs w:val="24"/>
              </w:rPr>
            </w:pPr>
            <w:r>
              <w:rPr>
                <w:rFonts w:ascii="Times New Roman" w:eastAsia="宋体" w:hAnsi="Times New Roman"/>
                <w:sz w:val="24"/>
                <w:szCs w:val="24"/>
              </w:rPr>
              <w:t>FP</w:t>
            </w:r>
          </w:p>
        </w:tc>
      </w:tr>
      <w:tr w:rsidR="000F7315" w14:paraId="03314146" w14:textId="77777777" w:rsidTr="000F7315">
        <w:trPr>
          <w:trHeight w:val="200"/>
          <w:jc w:val="center"/>
        </w:trPr>
        <w:tc>
          <w:tcPr>
            <w:tcW w:w="4151" w:type="dxa"/>
            <w:tcBorders>
              <w:top w:val="single" w:sz="4" w:space="0" w:color="auto"/>
              <w:bottom w:val="single" w:sz="12" w:space="0" w:color="auto"/>
              <w:right w:val="single" w:sz="6" w:space="0" w:color="auto"/>
            </w:tcBorders>
            <w:vAlign w:val="center"/>
          </w:tcPr>
          <w:p w14:paraId="10BD9E4B" w14:textId="6A3076E6" w:rsidR="000F7315" w:rsidRDefault="000F7315">
            <w:pPr>
              <w:spacing w:line="400" w:lineRule="exact"/>
              <w:jc w:val="center"/>
              <w:rPr>
                <w:rFonts w:ascii="Times New Roman" w:eastAsia="宋体" w:hAnsi="Times New Roman"/>
                <w:sz w:val="24"/>
                <w:szCs w:val="24"/>
              </w:rPr>
            </w:pPr>
            <w:r>
              <w:rPr>
                <w:rFonts w:ascii="Times New Roman" w:eastAsia="宋体" w:hAnsi="Times New Roman"/>
                <w:sz w:val="24"/>
                <w:szCs w:val="24"/>
              </w:rPr>
              <w:t>Negative</w:t>
            </w:r>
          </w:p>
        </w:tc>
        <w:tc>
          <w:tcPr>
            <w:tcW w:w="2075" w:type="dxa"/>
            <w:tcBorders>
              <w:top w:val="single" w:sz="4" w:space="0" w:color="auto"/>
              <w:left w:val="single" w:sz="6" w:space="0" w:color="auto"/>
              <w:bottom w:val="single" w:sz="12" w:space="0" w:color="auto"/>
              <w:right w:val="single" w:sz="6" w:space="0" w:color="auto"/>
            </w:tcBorders>
            <w:vAlign w:val="center"/>
          </w:tcPr>
          <w:p w14:paraId="556E57FF" w14:textId="77777777" w:rsidR="000F7315" w:rsidRDefault="000F7315">
            <w:pPr>
              <w:spacing w:line="400" w:lineRule="exact"/>
              <w:jc w:val="center"/>
              <w:rPr>
                <w:rFonts w:ascii="Times New Roman" w:eastAsia="宋体" w:hAnsi="Times New Roman"/>
                <w:sz w:val="24"/>
                <w:szCs w:val="24"/>
              </w:rPr>
            </w:pPr>
            <w:r>
              <w:rPr>
                <w:rFonts w:ascii="Times New Roman" w:eastAsia="宋体" w:hAnsi="Times New Roman"/>
                <w:sz w:val="24"/>
                <w:szCs w:val="24"/>
              </w:rPr>
              <w:t>FN</w:t>
            </w:r>
          </w:p>
        </w:tc>
        <w:tc>
          <w:tcPr>
            <w:tcW w:w="2076" w:type="dxa"/>
            <w:tcBorders>
              <w:top w:val="single" w:sz="4" w:space="0" w:color="auto"/>
              <w:left w:val="single" w:sz="6" w:space="0" w:color="auto"/>
              <w:bottom w:val="single" w:sz="12" w:space="0" w:color="auto"/>
            </w:tcBorders>
            <w:vAlign w:val="center"/>
          </w:tcPr>
          <w:p w14:paraId="0532A6AF" w14:textId="77777777" w:rsidR="000F7315" w:rsidRDefault="000F7315">
            <w:pPr>
              <w:spacing w:line="400" w:lineRule="exact"/>
              <w:jc w:val="center"/>
              <w:rPr>
                <w:rFonts w:ascii="Times New Roman" w:eastAsia="宋体" w:hAnsi="Times New Roman"/>
                <w:sz w:val="24"/>
                <w:szCs w:val="24"/>
              </w:rPr>
            </w:pPr>
            <w:r>
              <w:rPr>
                <w:rFonts w:ascii="Times New Roman" w:eastAsia="宋体" w:hAnsi="Times New Roman"/>
                <w:sz w:val="24"/>
                <w:szCs w:val="24"/>
              </w:rPr>
              <w:t>TN</w:t>
            </w:r>
          </w:p>
        </w:tc>
      </w:tr>
    </w:tbl>
    <w:p w14:paraId="13A1C8AA" w14:textId="77777777" w:rsidR="00655F30" w:rsidRDefault="00655F30">
      <w:pPr>
        <w:spacing w:line="400" w:lineRule="exact"/>
        <w:jc w:val="left"/>
        <w:rPr>
          <w:rFonts w:ascii="Times New Roman" w:eastAsia="宋体" w:hAnsi="Times New Roman"/>
          <w:sz w:val="24"/>
          <w:szCs w:val="24"/>
        </w:rPr>
      </w:pPr>
    </w:p>
    <w:p w14:paraId="409BD802" w14:textId="3C08AA98" w:rsidR="00655F30" w:rsidRDefault="00BA4E4C">
      <w:pPr>
        <w:pStyle w:val="afd"/>
      </w:pPr>
      <w:bookmarkStart w:id="155" w:name="_Toc131281409"/>
      <w:bookmarkStart w:id="156" w:name="_Toc131334435"/>
      <w:bookmarkStart w:id="157" w:name="_Toc131282223"/>
      <w:r>
        <w:rPr>
          <w:rFonts w:hint="eastAsia"/>
        </w:rPr>
        <w:t>表</w:t>
      </w:r>
      <w:r>
        <w:t xml:space="preserve"> </w:t>
      </w:r>
      <w:r>
        <w:fldChar w:fldCharType="begin"/>
      </w:r>
      <w:r>
        <w:instrText xml:space="preserve"> SEQ </w:instrText>
      </w:r>
      <w:r>
        <w:rPr>
          <w:rFonts w:hint="eastAsia"/>
        </w:rPr>
        <w:instrText>表</w:instrText>
      </w:r>
      <w:r>
        <w:instrText xml:space="preserve"> \* ARABIC </w:instrText>
      </w:r>
      <w:r>
        <w:fldChar w:fldCharType="separate"/>
      </w:r>
      <w:r w:rsidR="003C488F">
        <w:rPr>
          <w:noProof/>
        </w:rPr>
        <w:t>4</w:t>
      </w:r>
      <w:r>
        <w:fldChar w:fldCharType="end"/>
      </w:r>
      <w:r>
        <w:t xml:space="preserve">.4 </w:t>
      </w:r>
      <w:r>
        <w:rPr>
          <w:rFonts w:hint="eastAsia"/>
        </w:rPr>
        <w:t>评价指标计算公式及含义</w:t>
      </w:r>
      <w:bookmarkEnd w:id="155"/>
      <w:bookmarkEnd w:id="156"/>
      <w:bookmarkEnd w:id="157"/>
    </w:p>
    <w:tbl>
      <w:tblPr>
        <w:tblStyle w:val="aa"/>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551"/>
        <w:gridCol w:w="3771"/>
      </w:tblGrid>
      <w:tr w:rsidR="00655F30" w14:paraId="619BD795" w14:textId="77777777" w:rsidTr="00364E64">
        <w:trPr>
          <w:jc w:val="center"/>
        </w:trPr>
        <w:tc>
          <w:tcPr>
            <w:tcW w:w="1980" w:type="dxa"/>
            <w:tcBorders>
              <w:top w:val="single" w:sz="12" w:space="0" w:color="auto"/>
              <w:bottom w:val="single" w:sz="6" w:space="0" w:color="auto"/>
            </w:tcBorders>
          </w:tcPr>
          <w:p w14:paraId="35BAA2B0"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hint="eastAsia"/>
                <w:sz w:val="24"/>
                <w:szCs w:val="24"/>
              </w:rPr>
              <w:t>评价指标</w:t>
            </w:r>
          </w:p>
        </w:tc>
        <w:tc>
          <w:tcPr>
            <w:tcW w:w="2551" w:type="dxa"/>
            <w:tcBorders>
              <w:top w:val="single" w:sz="12" w:space="0" w:color="auto"/>
              <w:bottom w:val="single" w:sz="6" w:space="0" w:color="auto"/>
            </w:tcBorders>
          </w:tcPr>
          <w:p w14:paraId="54000B3C"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hint="eastAsia"/>
                <w:sz w:val="24"/>
                <w:szCs w:val="24"/>
              </w:rPr>
              <w:t>计算公式</w:t>
            </w:r>
          </w:p>
        </w:tc>
        <w:tc>
          <w:tcPr>
            <w:tcW w:w="3771" w:type="dxa"/>
            <w:tcBorders>
              <w:top w:val="single" w:sz="12" w:space="0" w:color="auto"/>
              <w:bottom w:val="single" w:sz="6" w:space="0" w:color="auto"/>
            </w:tcBorders>
          </w:tcPr>
          <w:p w14:paraId="20BBD9B6"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hint="eastAsia"/>
                <w:sz w:val="24"/>
                <w:szCs w:val="24"/>
              </w:rPr>
              <w:t>含义</w:t>
            </w:r>
          </w:p>
        </w:tc>
      </w:tr>
      <w:tr w:rsidR="00655F30" w14:paraId="7B0C1511" w14:textId="77777777" w:rsidTr="00364E64">
        <w:trPr>
          <w:jc w:val="center"/>
        </w:trPr>
        <w:tc>
          <w:tcPr>
            <w:tcW w:w="1980" w:type="dxa"/>
            <w:tcBorders>
              <w:top w:val="single" w:sz="6" w:space="0" w:color="auto"/>
              <w:bottom w:val="single" w:sz="6" w:space="0" w:color="auto"/>
            </w:tcBorders>
            <w:vAlign w:val="center"/>
          </w:tcPr>
          <w:p w14:paraId="32AA5F5F"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hint="eastAsia"/>
                <w:sz w:val="24"/>
                <w:szCs w:val="24"/>
              </w:rPr>
              <w:t>精确率</w:t>
            </w:r>
          </w:p>
        </w:tc>
        <w:tc>
          <w:tcPr>
            <w:tcW w:w="2551" w:type="dxa"/>
            <w:tcBorders>
              <w:top w:val="single" w:sz="6" w:space="0" w:color="auto"/>
              <w:bottom w:val="single" w:sz="6" w:space="0" w:color="auto"/>
            </w:tcBorders>
            <w:vAlign w:val="center"/>
          </w:tcPr>
          <w:p w14:paraId="4D199D19" w14:textId="77777777" w:rsidR="00655F30" w:rsidRDefault="00BA4E4C">
            <w:pPr>
              <w:spacing w:line="240" w:lineRule="atLeast"/>
              <w:jc w:val="center"/>
              <w:rPr>
                <w:rFonts w:ascii="Times New Roman" w:eastAsia="宋体" w:hAnsi="Times New Roman"/>
                <w:sz w:val="24"/>
                <w:szCs w:val="24"/>
              </w:rPr>
            </w:pPr>
            <m:oMathPara>
              <m:oMath>
                <m:r>
                  <w:rPr>
                    <w:rFonts w:ascii="Cambria Math" w:eastAsia="宋体" w:hAnsi="Cambria Math"/>
                    <w:sz w:val="24"/>
                    <w:szCs w:val="24"/>
                  </w:rPr>
                  <m:t>P=</m:t>
                </m:r>
                <m:f>
                  <m:fPr>
                    <m:ctrlPr>
                      <w:rPr>
                        <w:rFonts w:ascii="Cambria Math" w:eastAsia="宋体" w:hAnsi="Cambria Math"/>
                        <w:i/>
                        <w:sz w:val="24"/>
                        <w:szCs w:val="24"/>
                      </w:rPr>
                    </m:ctrlPr>
                  </m:fPr>
                  <m:num>
                    <m:r>
                      <w:rPr>
                        <w:rFonts w:ascii="Cambria Math" w:eastAsia="宋体" w:hAnsi="Cambria Math"/>
                        <w:sz w:val="24"/>
                        <w:szCs w:val="24"/>
                      </w:rPr>
                      <m:t>TP</m:t>
                    </m:r>
                  </m:num>
                  <m:den>
                    <m:r>
                      <w:rPr>
                        <w:rFonts w:ascii="Cambria Math" w:eastAsia="宋体" w:hAnsi="Cambria Math"/>
                        <w:sz w:val="24"/>
                        <w:szCs w:val="24"/>
                      </w:rPr>
                      <m:t>TP+FP</m:t>
                    </m:r>
                  </m:den>
                </m:f>
              </m:oMath>
            </m:oMathPara>
          </w:p>
        </w:tc>
        <w:tc>
          <w:tcPr>
            <w:tcW w:w="3771" w:type="dxa"/>
            <w:tcBorders>
              <w:top w:val="single" w:sz="6" w:space="0" w:color="auto"/>
              <w:bottom w:val="single" w:sz="6" w:space="0" w:color="auto"/>
            </w:tcBorders>
            <w:vAlign w:val="center"/>
          </w:tcPr>
          <w:p w14:paraId="6AAC9CE6"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hint="eastAsia"/>
                <w:sz w:val="24"/>
                <w:szCs w:val="24"/>
              </w:rPr>
              <w:t>在所有模型预测是正例的结果中，真正</w:t>
            </w:r>
            <w:proofErr w:type="gramStart"/>
            <w:r>
              <w:rPr>
                <w:rFonts w:ascii="Times New Roman" w:eastAsia="宋体" w:hAnsi="Times New Roman" w:hint="eastAsia"/>
                <w:sz w:val="24"/>
                <w:szCs w:val="24"/>
              </w:rPr>
              <w:t>正</w:t>
            </w:r>
            <w:proofErr w:type="gramEnd"/>
            <w:r>
              <w:rPr>
                <w:rFonts w:ascii="Times New Roman" w:eastAsia="宋体" w:hAnsi="Times New Roman" w:hint="eastAsia"/>
                <w:sz w:val="24"/>
                <w:szCs w:val="24"/>
              </w:rPr>
              <w:t>例所占的比例，越高越好。</w:t>
            </w:r>
          </w:p>
        </w:tc>
      </w:tr>
      <w:tr w:rsidR="00655F30" w14:paraId="4A487DB0" w14:textId="77777777" w:rsidTr="00364E64">
        <w:trPr>
          <w:jc w:val="center"/>
        </w:trPr>
        <w:tc>
          <w:tcPr>
            <w:tcW w:w="1980" w:type="dxa"/>
            <w:tcBorders>
              <w:top w:val="single" w:sz="6" w:space="0" w:color="auto"/>
              <w:bottom w:val="single" w:sz="6" w:space="0" w:color="auto"/>
            </w:tcBorders>
            <w:vAlign w:val="center"/>
          </w:tcPr>
          <w:p w14:paraId="19913480"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hint="eastAsia"/>
                <w:sz w:val="24"/>
                <w:szCs w:val="24"/>
              </w:rPr>
              <w:t>召回率</w:t>
            </w:r>
          </w:p>
        </w:tc>
        <w:tc>
          <w:tcPr>
            <w:tcW w:w="2551" w:type="dxa"/>
            <w:tcBorders>
              <w:top w:val="single" w:sz="6" w:space="0" w:color="auto"/>
              <w:bottom w:val="single" w:sz="6" w:space="0" w:color="auto"/>
            </w:tcBorders>
            <w:vAlign w:val="center"/>
          </w:tcPr>
          <w:p w14:paraId="7297C7C5" w14:textId="77777777" w:rsidR="00655F30" w:rsidRDefault="00BA4E4C">
            <w:pPr>
              <w:spacing w:line="240" w:lineRule="atLeast"/>
              <w:jc w:val="center"/>
              <w:rPr>
                <w:rFonts w:ascii="Times New Roman" w:eastAsia="宋体" w:hAnsi="Times New Roman"/>
                <w:sz w:val="24"/>
                <w:szCs w:val="24"/>
              </w:rPr>
            </w:pPr>
            <m:oMathPara>
              <m:oMath>
                <m:r>
                  <w:rPr>
                    <w:rFonts w:ascii="Cambria Math" w:eastAsia="宋体" w:hAnsi="Cambria Math"/>
                    <w:sz w:val="24"/>
                    <w:szCs w:val="24"/>
                  </w:rPr>
                  <m:t>R=</m:t>
                </m:r>
                <m:f>
                  <m:fPr>
                    <m:ctrlPr>
                      <w:rPr>
                        <w:rFonts w:ascii="Cambria Math" w:eastAsia="宋体" w:hAnsi="Cambria Math"/>
                        <w:i/>
                        <w:sz w:val="24"/>
                        <w:szCs w:val="24"/>
                      </w:rPr>
                    </m:ctrlPr>
                  </m:fPr>
                  <m:num>
                    <m:r>
                      <w:rPr>
                        <w:rFonts w:ascii="Cambria Math" w:eastAsia="宋体" w:hAnsi="Cambria Math"/>
                        <w:sz w:val="24"/>
                        <w:szCs w:val="24"/>
                      </w:rPr>
                      <m:t>TP</m:t>
                    </m:r>
                  </m:num>
                  <m:den>
                    <m:r>
                      <w:rPr>
                        <w:rFonts w:ascii="Cambria Math" w:eastAsia="宋体" w:hAnsi="Cambria Math"/>
                        <w:sz w:val="24"/>
                        <w:szCs w:val="24"/>
                      </w:rPr>
                      <m:t>TP+FN</m:t>
                    </m:r>
                  </m:den>
                </m:f>
              </m:oMath>
            </m:oMathPara>
          </w:p>
        </w:tc>
        <w:tc>
          <w:tcPr>
            <w:tcW w:w="3771" w:type="dxa"/>
            <w:tcBorders>
              <w:top w:val="single" w:sz="6" w:space="0" w:color="auto"/>
              <w:bottom w:val="single" w:sz="6" w:space="0" w:color="auto"/>
            </w:tcBorders>
            <w:vAlign w:val="center"/>
          </w:tcPr>
          <w:p w14:paraId="43D7D663"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hint="eastAsia"/>
                <w:sz w:val="24"/>
                <w:szCs w:val="24"/>
              </w:rPr>
              <w:t>在所有真正是正例的结果中，模型预测为正例所占的比例，越高越好。</w:t>
            </w:r>
          </w:p>
        </w:tc>
      </w:tr>
      <w:tr w:rsidR="00655F30" w14:paraId="5796301A" w14:textId="77777777" w:rsidTr="00364E64">
        <w:trPr>
          <w:jc w:val="center"/>
        </w:trPr>
        <w:tc>
          <w:tcPr>
            <w:tcW w:w="1980" w:type="dxa"/>
            <w:tcBorders>
              <w:top w:val="single" w:sz="6" w:space="0" w:color="auto"/>
            </w:tcBorders>
            <w:vAlign w:val="center"/>
          </w:tcPr>
          <w:p w14:paraId="5A0AAE17"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F1</w:t>
            </w:r>
            <w:r>
              <w:rPr>
                <w:rFonts w:ascii="Times New Roman" w:eastAsia="宋体" w:hAnsi="Times New Roman" w:hint="eastAsia"/>
                <w:sz w:val="24"/>
                <w:szCs w:val="24"/>
              </w:rPr>
              <w:t>值</w:t>
            </w:r>
          </w:p>
        </w:tc>
        <w:tc>
          <w:tcPr>
            <w:tcW w:w="2551" w:type="dxa"/>
            <w:tcBorders>
              <w:top w:val="single" w:sz="6" w:space="0" w:color="auto"/>
            </w:tcBorders>
            <w:vAlign w:val="center"/>
          </w:tcPr>
          <w:p w14:paraId="66C58A6F" w14:textId="77777777" w:rsidR="00655F30" w:rsidRDefault="00BA4E4C">
            <w:pPr>
              <w:spacing w:line="240" w:lineRule="atLeast"/>
              <w:jc w:val="center"/>
              <w:rPr>
                <w:rFonts w:ascii="Times New Roman" w:eastAsia="宋体" w:hAnsi="Times New Roman"/>
                <w:sz w:val="24"/>
                <w:szCs w:val="24"/>
              </w:rPr>
            </w:pPr>
            <m:oMathPara>
              <m:oMath>
                <m:r>
                  <w:rPr>
                    <w:rFonts w:ascii="Cambria Math" w:eastAsia="宋体" w:hAnsi="Cambria Math"/>
                    <w:sz w:val="24"/>
                    <w:szCs w:val="24"/>
                  </w:rPr>
                  <m:t>F1=</m:t>
                </m:r>
                <m:f>
                  <m:fPr>
                    <m:ctrlPr>
                      <w:rPr>
                        <w:rFonts w:ascii="Cambria Math" w:eastAsia="宋体" w:hAnsi="Cambria Math"/>
                        <w:i/>
                        <w:sz w:val="24"/>
                        <w:szCs w:val="24"/>
                      </w:rPr>
                    </m:ctrlPr>
                  </m:fPr>
                  <m:num>
                    <m:r>
                      <w:rPr>
                        <w:rFonts w:ascii="Cambria Math" w:eastAsia="宋体" w:hAnsi="Cambria Math"/>
                        <w:sz w:val="24"/>
                        <w:szCs w:val="24"/>
                      </w:rPr>
                      <m:t>2PR</m:t>
                    </m:r>
                  </m:num>
                  <m:den>
                    <m:r>
                      <w:rPr>
                        <w:rFonts w:ascii="Cambria Math" w:eastAsia="宋体" w:hAnsi="Cambria Math"/>
                        <w:sz w:val="24"/>
                        <w:szCs w:val="24"/>
                      </w:rPr>
                      <m:t>P+R</m:t>
                    </m:r>
                  </m:den>
                </m:f>
              </m:oMath>
            </m:oMathPara>
          </w:p>
        </w:tc>
        <w:tc>
          <w:tcPr>
            <w:tcW w:w="3771" w:type="dxa"/>
            <w:tcBorders>
              <w:top w:val="single" w:sz="6" w:space="0" w:color="auto"/>
            </w:tcBorders>
            <w:vAlign w:val="center"/>
          </w:tcPr>
          <w:p w14:paraId="435CBB9C"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hint="eastAsia"/>
                <w:sz w:val="24"/>
                <w:szCs w:val="24"/>
              </w:rPr>
              <w:t>综合了精确率与召回率的结果，越高越好。</w:t>
            </w:r>
          </w:p>
        </w:tc>
      </w:tr>
    </w:tbl>
    <w:p w14:paraId="37C04CE2" w14:textId="77777777" w:rsidR="00655F30" w:rsidRDefault="00655F30">
      <w:pPr>
        <w:spacing w:line="400" w:lineRule="exact"/>
        <w:jc w:val="left"/>
        <w:rPr>
          <w:rFonts w:ascii="Times New Roman" w:eastAsia="宋体" w:hAnsi="Times New Roman"/>
          <w:sz w:val="24"/>
          <w:szCs w:val="24"/>
        </w:rPr>
      </w:pPr>
    </w:p>
    <w:p w14:paraId="6752421B" w14:textId="77777777" w:rsidR="00655F30" w:rsidRDefault="00BA4E4C">
      <w:pPr>
        <w:pStyle w:val="ae"/>
      </w:pPr>
      <w:r>
        <w:rPr>
          <w:rFonts w:hint="eastAsia"/>
        </w:rPr>
        <w:t>本实验使用</w:t>
      </w:r>
      <w:r>
        <w:t>F1</w:t>
      </w:r>
      <w:r>
        <w:rPr>
          <w:rFonts w:hint="eastAsia"/>
        </w:rPr>
        <w:t>值作为评价指标，它是精确率和召回率的调和平均，能够更好地评估模型整体性能。</w:t>
      </w:r>
    </w:p>
    <w:p w14:paraId="59BEF500" w14:textId="77777777" w:rsidR="00655F30" w:rsidRDefault="00BA4E4C">
      <w:pPr>
        <w:pStyle w:val="af9"/>
        <w:rPr>
          <w:rFonts w:hint="default"/>
        </w:rPr>
      </w:pPr>
      <w:bookmarkStart w:id="158" w:name="_Toc134718083"/>
      <w:r>
        <w:rPr>
          <w:rFonts w:hint="default"/>
        </w:rPr>
        <w:t xml:space="preserve">4.3 </w:t>
      </w:r>
      <w:bookmarkStart w:id="159" w:name="_Toc22240"/>
      <w:bookmarkStart w:id="160" w:name="_Toc4224"/>
      <w:r>
        <w:t>实验实施与结果分析</w:t>
      </w:r>
      <w:bookmarkEnd w:id="158"/>
      <w:bookmarkEnd w:id="159"/>
      <w:bookmarkEnd w:id="160"/>
    </w:p>
    <w:p w14:paraId="0DC9F01F" w14:textId="77777777" w:rsidR="00655F30" w:rsidRDefault="00BA4E4C">
      <w:pPr>
        <w:pStyle w:val="afa"/>
        <w:ind w:firstLine="480"/>
      </w:pPr>
      <w:bookmarkStart w:id="161" w:name="_Toc134718084"/>
      <w:r>
        <w:t xml:space="preserve">4.3.1 </w:t>
      </w:r>
      <w:bookmarkStart w:id="162" w:name="_Toc30491"/>
      <w:bookmarkStart w:id="163" w:name="_Toc392"/>
      <w:r>
        <w:rPr>
          <w:rFonts w:hint="eastAsia"/>
        </w:rPr>
        <w:t>对比实验</w:t>
      </w:r>
      <w:bookmarkEnd w:id="161"/>
      <w:bookmarkEnd w:id="162"/>
      <w:bookmarkEnd w:id="163"/>
    </w:p>
    <w:p w14:paraId="170D970D" w14:textId="77777777" w:rsidR="00655F30" w:rsidRDefault="00BA4E4C">
      <w:pPr>
        <w:pStyle w:val="ae"/>
      </w:pPr>
      <w:r>
        <w:rPr>
          <w:rFonts w:hint="eastAsia"/>
        </w:rPr>
        <w:t>为了验证本文提出的模型的性能，设计了对比实验，分为两个角度——不同模型在同一数据集下的效果对比和相同模型在不同数据集上的效果对比。实验用到的数据集有</w:t>
      </w:r>
      <w:proofErr w:type="spellStart"/>
      <w:r>
        <w:t>SemEval</w:t>
      </w:r>
      <w:proofErr w:type="spellEnd"/>
      <w:r>
        <w:rPr>
          <w:rFonts w:hint="eastAsia"/>
        </w:rPr>
        <w:t>、</w:t>
      </w:r>
      <w:proofErr w:type="spellStart"/>
      <w:r>
        <w:t>DialogRE</w:t>
      </w:r>
      <w:proofErr w:type="spellEnd"/>
      <w:r>
        <w:rPr>
          <w:rFonts w:hint="eastAsia"/>
        </w:rPr>
        <w:t>、</w:t>
      </w:r>
      <w:r>
        <w:t>TACRED</w:t>
      </w:r>
      <w:r>
        <w:rPr>
          <w:rFonts w:hint="eastAsia"/>
        </w:rPr>
        <w:t>、</w:t>
      </w:r>
      <w:r>
        <w:t>TACREV</w:t>
      </w:r>
      <w:r>
        <w:rPr>
          <w:rFonts w:hint="eastAsia"/>
        </w:rPr>
        <w:t>、</w:t>
      </w:r>
      <w:r>
        <w:t>Re-TACRED</w:t>
      </w:r>
      <w:r>
        <w:rPr>
          <w:rFonts w:hint="eastAsia"/>
        </w:rPr>
        <w:t>。</w:t>
      </w:r>
    </w:p>
    <w:p w14:paraId="7F6893A1" w14:textId="77777777" w:rsidR="00655F30" w:rsidRDefault="00BA4E4C">
      <w:pPr>
        <w:pStyle w:val="ae"/>
      </w:pPr>
      <w:r>
        <w:lastRenderedPageBreak/>
        <w:fldChar w:fldCharType="begin"/>
      </w:r>
      <w:r>
        <w:instrText xml:space="preserve"> = 1 \* GB2 </w:instrText>
      </w:r>
      <w:r>
        <w:fldChar w:fldCharType="separate"/>
      </w:r>
      <w:r>
        <w:rPr>
          <w:rFonts w:hint="eastAsia"/>
        </w:rPr>
        <w:t>⑴</w:t>
      </w:r>
      <w:r>
        <w:fldChar w:fldCharType="end"/>
      </w:r>
      <w:r>
        <w:t xml:space="preserve"> </w:t>
      </w:r>
      <w:r>
        <w:rPr>
          <w:rFonts w:hint="eastAsia"/>
        </w:rPr>
        <w:t>不同模型实验对比</w:t>
      </w:r>
    </w:p>
    <w:p w14:paraId="69F47362" w14:textId="57563326" w:rsidR="00655F30" w:rsidRDefault="00BA4E4C">
      <w:pPr>
        <w:pStyle w:val="ae"/>
      </w:pPr>
      <w:r>
        <w:rPr>
          <w:rFonts w:hint="eastAsia"/>
        </w:rPr>
        <w:t>对于采用“预训练</w:t>
      </w:r>
      <w:r>
        <w:t>+</w:t>
      </w:r>
      <w:r>
        <w:rPr>
          <w:rFonts w:hint="eastAsia"/>
        </w:rPr>
        <w:t>微调”范式的模型，除了选取普通的</w:t>
      </w:r>
      <w:proofErr w:type="gramStart"/>
      <w:r>
        <w:rPr>
          <w:rFonts w:hint="eastAsia"/>
        </w:rPr>
        <w:t>预训练</w:t>
      </w:r>
      <w:proofErr w:type="gramEnd"/>
      <w:r>
        <w:rPr>
          <w:rFonts w:hint="eastAsia"/>
        </w:rPr>
        <w:t>模型作为基线模型之外，考虑到实体信息对关系抽取模型很有帮助，本文选取了一些使用知识图谱作为外部知识进行增强的</w:t>
      </w:r>
      <w:proofErr w:type="gramStart"/>
      <w:r>
        <w:rPr>
          <w:rFonts w:hint="eastAsia"/>
        </w:rPr>
        <w:t>预训练</w:t>
      </w:r>
      <w:proofErr w:type="gramEnd"/>
      <w:r>
        <w:rPr>
          <w:rFonts w:hint="eastAsia"/>
        </w:rPr>
        <w:t>模型进行对比，包括</w:t>
      </w:r>
      <w:r>
        <w:t>MTB</w:t>
      </w:r>
      <w:r>
        <w:rPr>
          <w:vertAlign w:val="superscript"/>
        </w:rPr>
        <w:fldChar w:fldCharType="begin"/>
      </w:r>
      <w:r>
        <w:rPr>
          <w:vertAlign w:val="superscript"/>
        </w:rPr>
        <w:instrText xml:space="preserve"> REF _Ref127701440 \r \h  \* MERGEFORMAT </w:instrText>
      </w:r>
      <w:r>
        <w:rPr>
          <w:vertAlign w:val="superscript"/>
        </w:rPr>
      </w:r>
      <w:r>
        <w:rPr>
          <w:vertAlign w:val="superscript"/>
        </w:rPr>
        <w:fldChar w:fldCharType="separate"/>
      </w:r>
      <w:r w:rsidR="003C488F">
        <w:rPr>
          <w:vertAlign w:val="superscript"/>
        </w:rPr>
        <w:t>[25]</w:t>
      </w:r>
      <w:r>
        <w:rPr>
          <w:vertAlign w:val="superscript"/>
        </w:rPr>
        <w:fldChar w:fldCharType="end"/>
      </w:r>
      <w:r>
        <w:rPr>
          <w:rFonts w:hint="eastAsia"/>
        </w:rPr>
        <w:t>、</w:t>
      </w:r>
      <w:r>
        <w:t>SPANBERT</w:t>
      </w:r>
      <w:r>
        <w:rPr>
          <w:vertAlign w:val="superscript"/>
        </w:rPr>
        <w:fldChar w:fldCharType="begin"/>
      </w:r>
      <w:r>
        <w:rPr>
          <w:vertAlign w:val="superscript"/>
        </w:rPr>
        <w:instrText xml:space="preserve"> REF _Ref127701451 \r \h  \* MERGEFORMAT </w:instrText>
      </w:r>
      <w:r>
        <w:rPr>
          <w:vertAlign w:val="superscript"/>
        </w:rPr>
      </w:r>
      <w:r>
        <w:rPr>
          <w:vertAlign w:val="superscript"/>
        </w:rPr>
        <w:fldChar w:fldCharType="separate"/>
      </w:r>
      <w:r w:rsidR="003C488F">
        <w:rPr>
          <w:vertAlign w:val="superscript"/>
        </w:rPr>
        <w:t>[26]</w:t>
      </w:r>
      <w:r>
        <w:rPr>
          <w:vertAlign w:val="superscript"/>
        </w:rPr>
        <w:fldChar w:fldCharType="end"/>
      </w:r>
      <w:r>
        <w:rPr>
          <w:rFonts w:hint="eastAsia"/>
        </w:rPr>
        <w:t>、</w:t>
      </w:r>
      <w:r>
        <w:t>KNOWBERT</w:t>
      </w:r>
      <w:r>
        <w:rPr>
          <w:vertAlign w:val="superscript"/>
        </w:rPr>
        <w:fldChar w:fldCharType="begin"/>
      </w:r>
      <w:r>
        <w:rPr>
          <w:vertAlign w:val="superscript"/>
        </w:rPr>
        <w:instrText xml:space="preserve"> REF _Ref127701629 \r \h  \* MERGEFORMAT </w:instrText>
      </w:r>
      <w:r>
        <w:rPr>
          <w:vertAlign w:val="superscript"/>
        </w:rPr>
      </w:r>
      <w:r>
        <w:rPr>
          <w:vertAlign w:val="superscript"/>
        </w:rPr>
        <w:fldChar w:fldCharType="separate"/>
      </w:r>
      <w:r w:rsidR="003C488F">
        <w:rPr>
          <w:vertAlign w:val="superscript"/>
        </w:rPr>
        <w:t>[28]</w:t>
      </w:r>
      <w:r>
        <w:rPr>
          <w:vertAlign w:val="superscript"/>
        </w:rPr>
        <w:fldChar w:fldCharType="end"/>
      </w:r>
      <w:r>
        <w:rPr>
          <w:rFonts w:hint="eastAsia"/>
        </w:rPr>
        <w:t>、</w:t>
      </w:r>
      <w:r>
        <w:t>LUKE</w:t>
      </w:r>
      <w:r>
        <w:rPr>
          <w:vertAlign w:val="superscript"/>
        </w:rPr>
        <w:fldChar w:fldCharType="begin"/>
      </w:r>
      <w:r>
        <w:instrText xml:space="preserve"> REF _Ref127701639 \r \h </w:instrText>
      </w:r>
      <w:r>
        <w:rPr>
          <w:vertAlign w:val="superscript"/>
        </w:rPr>
        <w:instrText xml:space="preserve"> \* MERGEFORMAT </w:instrText>
      </w:r>
      <w:r>
        <w:rPr>
          <w:vertAlign w:val="superscript"/>
        </w:rPr>
      </w:r>
      <w:r>
        <w:rPr>
          <w:vertAlign w:val="superscript"/>
        </w:rPr>
        <w:fldChar w:fldCharType="separate"/>
      </w:r>
      <w:r w:rsidR="003C488F" w:rsidRPr="003C488F">
        <w:rPr>
          <w:vertAlign w:val="superscript"/>
        </w:rPr>
        <w:t>[29]</w:t>
      </w:r>
      <w:r>
        <w:rPr>
          <w:vertAlign w:val="superscript"/>
        </w:rPr>
        <w:fldChar w:fldCharType="end"/>
      </w:r>
      <w:r>
        <w:rPr>
          <w:rFonts w:hint="eastAsia"/>
        </w:rPr>
        <w:t>，它们分别使用外部知识来增强</w:t>
      </w:r>
      <w:proofErr w:type="gramStart"/>
      <w:r>
        <w:rPr>
          <w:rFonts w:hint="eastAsia"/>
        </w:rPr>
        <w:t>预训练</w:t>
      </w:r>
      <w:proofErr w:type="gramEnd"/>
      <w:r>
        <w:rPr>
          <w:rFonts w:hint="eastAsia"/>
        </w:rPr>
        <w:t>策略、学习目标、输入特征和模型架构。</w:t>
      </w:r>
    </w:p>
    <w:p w14:paraId="61FB6605" w14:textId="327A0B80" w:rsidR="00655F30" w:rsidRDefault="00BA4E4C">
      <w:pPr>
        <w:pStyle w:val="ae"/>
      </w:pPr>
      <w:r>
        <w:rPr>
          <w:rFonts w:hint="eastAsia"/>
        </w:rPr>
        <w:t>除此之外，对于更具挑战性的数据集</w:t>
      </w:r>
      <w:proofErr w:type="spellStart"/>
      <w:r>
        <w:t>DialogRE</w:t>
      </w:r>
      <w:proofErr w:type="spellEnd"/>
      <w:r>
        <w:rPr>
          <w:rFonts w:hint="eastAsia"/>
        </w:rPr>
        <w:t>，还选取了两个在其上取得</w:t>
      </w:r>
      <w:proofErr w:type="gramStart"/>
      <w:r>
        <w:rPr>
          <w:rFonts w:hint="eastAsia"/>
        </w:rPr>
        <w:t>最</w:t>
      </w:r>
      <w:proofErr w:type="gramEnd"/>
      <w:r>
        <w:rPr>
          <w:rFonts w:hint="eastAsia"/>
        </w:rPr>
        <w:t>先进性能的模型</w:t>
      </w:r>
      <w:proofErr w:type="spellStart"/>
      <w:r>
        <w:t>GDPNet</w:t>
      </w:r>
      <w:proofErr w:type="spellEnd"/>
      <w:r w:rsidR="008C4EF0" w:rsidRPr="008C4EF0">
        <w:rPr>
          <w:vertAlign w:val="superscript"/>
        </w:rPr>
        <w:fldChar w:fldCharType="begin"/>
      </w:r>
      <w:r w:rsidR="008C4EF0" w:rsidRPr="008C4EF0">
        <w:rPr>
          <w:vertAlign w:val="superscript"/>
        </w:rPr>
        <w:instrText xml:space="preserve"> REF _Ref127701942 \r \h </w:instrText>
      </w:r>
      <w:r w:rsidR="008C4EF0">
        <w:rPr>
          <w:vertAlign w:val="superscript"/>
        </w:rPr>
        <w:instrText xml:space="preserve"> \* MERGEFORMAT </w:instrText>
      </w:r>
      <w:r w:rsidR="008C4EF0" w:rsidRPr="008C4EF0">
        <w:rPr>
          <w:vertAlign w:val="superscript"/>
        </w:rPr>
      </w:r>
      <w:r w:rsidR="008C4EF0" w:rsidRPr="008C4EF0">
        <w:rPr>
          <w:vertAlign w:val="superscript"/>
        </w:rPr>
        <w:fldChar w:fldCharType="separate"/>
      </w:r>
      <w:r w:rsidR="003C488F">
        <w:rPr>
          <w:vertAlign w:val="superscript"/>
        </w:rPr>
        <w:t>[32]</w:t>
      </w:r>
      <w:r w:rsidR="008C4EF0" w:rsidRPr="008C4EF0">
        <w:rPr>
          <w:vertAlign w:val="superscript"/>
        </w:rPr>
        <w:fldChar w:fldCharType="end"/>
      </w:r>
      <w:r>
        <w:rPr>
          <w:rFonts w:hint="eastAsia"/>
        </w:rPr>
        <w:t>和</w:t>
      </w:r>
      <w:r>
        <w:t>DUAL</w:t>
      </w:r>
      <w:r w:rsidR="008C4EF0" w:rsidRPr="008C4EF0">
        <w:rPr>
          <w:vertAlign w:val="superscript"/>
        </w:rPr>
        <w:fldChar w:fldCharType="begin"/>
      </w:r>
      <w:r w:rsidR="008C4EF0" w:rsidRPr="008C4EF0">
        <w:rPr>
          <w:vertAlign w:val="superscript"/>
        </w:rPr>
        <w:instrText xml:space="preserve"> REF _Ref127701951 \r \h </w:instrText>
      </w:r>
      <w:r w:rsidR="008C4EF0">
        <w:rPr>
          <w:vertAlign w:val="superscript"/>
        </w:rPr>
        <w:instrText xml:space="preserve"> \* MERGEFORMAT </w:instrText>
      </w:r>
      <w:r w:rsidR="008C4EF0" w:rsidRPr="008C4EF0">
        <w:rPr>
          <w:vertAlign w:val="superscript"/>
        </w:rPr>
      </w:r>
      <w:r w:rsidR="008C4EF0" w:rsidRPr="008C4EF0">
        <w:rPr>
          <w:vertAlign w:val="superscript"/>
        </w:rPr>
        <w:fldChar w:fldCharType="separate"/>
      </w:r>
      <w:r w:rsidR="003C488F">
        <w:rPr>
          <w:vertAlign w:val="superscript"/>
        </w:rPr>
        <w:t>[33]</w:t>
      </w:r>
      <w:r w:rsidR="008C4EF0" w:rsidRPr="008C4EF0">
        <w:rPr>
          <w:vertAlign w:val="superscript"/>
        </w:rPr>
        <w:fldChar w:fldCharType="end"/>
      </w:r>
      <w:r>
        <w:rPr>
          <w:rFonts w:hint="eastAsia"/>
        </w:rPr>
        <w:t>来进行对比。</w:t>
      </w:r>
    </w:p>
    <w:p w14:paraId="0485AB7B" w14:textId="24D92911" w:rsidR="00655F30" w:rsidRDefault="00BA4E4C">
      <w:pPr>
        <w:pStyle w:val="ae"/>
      </w:pPr>
      <w:r>
        <w:rPr>
          <w:rFonts w:hint="eastAsia"/>
        </w:rPr>
        <w:t>对于采用提示学习方法的模型，本文选取了</w:t>
      </w:r>
      <w:r>
        <w:t>PTR</w:t>
      </w:r>
      <w:r>
        <w:rPr>
          <w:vertAlign w:val="superscript"/>
        </w:rPr>
        <w:fldChar w:fldCharType="begin"/>
      </w:r>
      <w:r>
        <w:rPr>
          <w:vertAlign w:val="superscript"/>
        </w:rPr>
        <w:instrText xml:space="preserve"> REF _Ref127701698 \r \h  \* MERGEFORMAT </w:instrText>
      </w:r>
      <w:r>
        <w:rPr>
          <w:vertAlign w:val="superscript"/>
        </w:rPr>
      </w:r>
      <w:r>
        <w:rPr>
          <w:vertAlign w:val="superscript"/>
        </w:rPr>
        <w:fldChar w:fldCharType="separate"/>
      </w:r>
      <w:r w:rsidR="003C488F">
        <w:rPr>
          <w:vertAlign w:val="superscript"/>
        </w:rPr>
        <w:t>[30]</w:t>
      </w:r>
      <w:r>
        <w:rPr>
          <w:vertAlign w:val="superscript"/>
        </w:rPr>
        <w:fldChar w:fldCharType="end"/>
      </w:r>
      <w:r>
        <w:rPr>
          <w:rFonts w:hint="eastAsia"/>
        </w:rPr>
        <w:t>作为对比的基线模型，它通过应用逻辑规则构造具有多个子提示的提示，来编码每一类别的先验知识。本文方法用</w:t>
      </w:r>
      <w:r>
        <w:t>K-Prompt</w:t>
      </w:r>
      <w:r>
        <w:rPr>
          <w:rFonts w:hint="eastAsia"/>
        </w:rPr>
        <w:t>表示，实验结果如表</w:t>
      </w:r>
      <w:r>
        <w:t>4.5</w:t>
      </w:r>
      <w:r>
        <w:rPr>
          <w:rFonts w:hint="eastAsia"/>
        </w:rPr>
        <w:t>所示。</w:t>
      </w:r>
    </w:p>
    <w:p w14:paraId="1710431C" w14:textId="7CAC56B6" w:rsidR="00655F30" w:rsidRDefault="00BA4E4C">
      <w:pPr>
        <w:pStyle w:val="afd"/>
      </w:pPr>
      <w:bookmarkStart w:id="164" w:name="_Toc131281410"/>
      <w:bookmarkStart w:id="165" w:name="_Toc131282224"/>
      <w:bookmarkStart w:id="166" w:name="_Toc131334436"/>
      <w:r>
        <w:rPr>
          <w:rFonts w:hint="eastAsia"/>
        </w:rPr>
        <w:t>表</w:t>
      </w:r>
      <w:r>
        <w:t xml:space="preserve"> 4.</w:t>
      </w:r>
      <w:r>
        <w:fldChar w:fldCharType="begin"/>
      </w:r>
      <w:r>
        <w:instrText xml:space="preserve"> SEQ </w:instrText>
      </w:r>
      <w:r>
        <w:rPr>
          <w:rFonts w:hint="eastAsia"/>
        </w:rPr>
        <w:instrText>表</w:instrText>
      </w:r>
      <w:r>
        <w:instrText xml:space="preserve"> \* ARABIC </w:instrText>
      </w:r>
      <w:r>
        <w:fldChar w:fldCharType="separate"/>
      </w:r>
      <w:r w:rsidR="003C488F">
        <w:rPr>
          <w:noProof/>
        </w:rPr>
        <w:t>5</w:t>
      </w:r>
      <w:r>
        <w:fldChar w:fldCharType="end"/>
      </w:r>
      <w:r>
        <w:t xml:space="preserve"> </w:t>
      </w:r>
      <w:r>
        <w:rPr>
          <w:rFonts w:hint="eastAsia"/>
        </w:rPr>
        <w:t>对比实验结果</w:t>
      </w:r>
      <w:bookmarkEnd w:id="164"/>
      <w:bookmarkEnd w:id="165"/>
      <w:bookmarkEnd w:id="166"/>
    </w:p>
    <w:tbl>
      <w:tblPr>
        <w:tblStyle w:val="aa"/>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563"/>
        <w:gridCol w:w="891"/>
        <w:gridCol w:w="1144"/>
        <w:gridCol w:w="1182"/>
        <w:gridCol w:w="1174"/>
        <w:gridCol w:w="1174"/>
        <w:gridCol w:w="1174"/>
      </w:tblGrid>
      <w:tr w:rsidR="00655F30" w14:paraId="413AFE28" w14:textId="77777777" w:rsidTr="008C236E">
        <w:trPr>
          <w:jc w:val="center"/>
        </w:trPr>
        <w:tc>
          <w:tcPr>
            <w:tcW w:w="1563" w:type="dxa"/>
            <w:tcBorders>
              <w:top w:val="single" w:sz="12" w:space="0" w:color="auto"/>
              <w:bottom w:val="single" w:sz="6" w:space="0" w:color="auto"/>
            </w:tcBorders>
            <w:vAlign w:val="center"/>
          </w:tcPr>
          <w:p w14:paraId="65EB5034"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hint="eastAsia"/>
                <w:sz w:val="24"/>
                <w:szCs w:val="24"/>
              </w:rPr>
              <w:t>方法</w:t>
            </w:r>
          </w:p>
        </w:tc>
        <w:tc>
          <w:tcPr>
            <w:tcW w:w="891" w:type="dxa"/>
            <w:tcBorders>
              <w:top w:val="single" w:sz="12" w:space="0" w:color="auto"/>
              <w:bottom w:val="single" w:sz="6" w:space="0" w:color="auto"/>
            </w:tcBorders>
            <w:vAlign w:val="center"/>
          </w:tcPr>
          <w:p w14:paraId="0F70BC3A"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hint="eastAsia"/>
                <w:sz w:val="24"/>
                <w:szCs w:val="24"/>
              </w:rPr>
              <w:t>引入外部知识</w:t>
            </w:r>
          </w:p>
        </w:tc>
        <w:tc>
          <w:tcPr>
            <w:tcW w:w="1144" w:type="dxa"/>
            <w:tcBorders>
              <w:top w:val="single" w:sz="12" w:space="0" w:color="auto"/>
              <w:bottom w:val="single" w:sz="6" w:space="0" w:color="auto"/>
            </w:tcBorders>
            <w:vAlign w:val="center"/>
          </w:tcPr>
          <w:p w14:paraId="72F1AEAC" w14:textId="77777777" w:rsidR="00655F30" w:rsidRDefault="00BA4E4C">
            <w:pPr>
              <w:spacing w:line="400" w:lineRule="exact"/>
              <w:jc w:val="center"/>
              <w:rPr>
                <w:rFonts w:ascii="Times New Roman" w:eastAsia="宋体" w:hAnsi="Times New Roman"/>
                <w:sz w:val="24"/>
                <w:szCs w:val="24"/>
              </w:rPr>
            </w:pPr>
            <w:proofErr w:type="spellStart"/>
            <w:r>
              <w:rPr>
                <w:rFonts w:ascii="Times New Roman" w:eastAsia="宋体" w:hAnsi="Times New Roman" w:cs="Times New Roman"/>
                <w:sz w:val="24"/>
                <w:szCs w:val="24"/>
              </w:rPr>
              <w:t>SemEval</w:t>
            </w:r>
            <w:proofErr w:type="spellEnd"/>
          </w:p>
        </w:tc>
        <w:tc>
          <w:tcPr>
            <w:tcW w:w="1182" w:type="dxa"/>
            <w:tcBorders>
              <w:top w:val="single" w:sz="12" w:space="0" w:color="auto"/>
              <w:bottom w:val="single" w:sz="6" w:space="0" w:color="auto"/>
            </w:tcBorders>
            <w:vAlign w:val="center"/>
          </w:tcPr>
          <w:p w14:paraId="3CC6DFC4" w14:textId="77777777" w:rsidR="00655F30" w:rsidRDefault="00BA4E4C">
            <w:pPr>
              <w:spacing w:line="400" w:lineRule="exact"/>
              <w:jc w:val="center"/>
              <w:rPr>
                <w:rFonts w:ascii="Times New Roman" w:eastAsia="宋体" w:hAnsi="Times New Roman"/>
                <w:sz w:val="24"/>
                <w:szCs w:val="24"/>
              </w:rPr>
            </w:pPr>
            <w:proofErr w:type="spellStart"/>
            <w:r>
              <w:rPr>
                <w:rFonts w:ascii="Times New Roman" w:eastAsia="宋体" w:hAnsi="Times New Roman" w:cs="Times New Roman"/>
                <w:sz w:val="24"/>
                <w:szCs w:val="24"/>
              </w:rPr>
              <w:t>DialogRE</w:t>
            </w:r>
            <w:proofErr w:type="spellEnd"/>
          </w:p>
        </w:tc>
        <w:tc>
          <w:tcPr>
            <w:tcW w:w="1174" w:type="dxa"/>
            <w:tcBorders>
              <w:top w:val="single" w:sz="12" w:space="0" w:color="auto"/>
              <w:bottom w:val="single" w:sz="6" w:space="0" w:color="auto"/>
            </w:tcBorders>
            <w:vAlign w:val="center"/>
          </w:tcPr>
          <w:p w14:paraId="34832F9B"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cs="Times New Roman"/>
                <w:sz w:val="24"/>
                <w:szCs w:val="24"/>
              </w:rPr>
              <w:t>TACRED</w:t>
            </w:r>
          </w:p>
        </w:tc>
        <w:tc>
          <w:tcPr>
            <w:tcW w:w="1174" w:type="dxa"/>
            <w:tcBorders>
              <w:top w:val="single" w:sz="12" w:space="0" w:color="auto"/>
              <w:bottom w:val="single" w:sz="6" w:space="0" w:color="auto"/>
            </w:tcBorders>
            <w:vAlign w:val="center"/>
          </w:tcPr>
          <w:p w14:paraId="27C61923"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cs="Times New Roman"/>
                <w:sz w:val="24"/>
                <w:szCs w:val="24"/>
              </w:rPr>
              <w:t>TACREV</w:t>
            </w:r>
          </w:p>
        </w:tc>
        <w:tc>
          <w:tcPr>
            <w:tcW w:w="1174" w:type="dxa"/>
            <w:tcBorders>
              <w:top w:val="single" w:sz="12" w:space="0" w:color="auto"/>
              <w:bottom w:val="single" w:sz="6" w:space="0" w:color="auto"/>
            </w:tcBorders>
            <w:vAlign w:val="center"/>
          </w:tcPr>
          <w:p w14:paraId="75BF26A8"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cs="Times New Roman"/>
                <w:sz w:val="24"/>
                <w:szCs w:val="24"/>
              </w:rPr>
              <w:t>Re-TACRED</w:t>
            </w:r>
          </w:p>
        </w:tc>
      </w:tr>
      <w:tr w:rsidR="00655F30" w14:paraId="0322FC77" w14:textId="77777777" w:rsidTr="008C236E">
        <w:trPr>
          <w:jc w:val="center"/>
        </w:trPr>
        <w:tc>
          <w:tcPr>
            <w:tcW w:w="8302" w:type="dxa"/>
            <w:gridSpan w:val="7"/>
            <w:tcBorders>
              <w:top w:val="single" w:sz="6" w:space="0" w:color="auto"/>
              <w:bottom w:val="single" w:sz="6" w:space="0" w:color="auto"/>
            </w:tcBorders>
            <w:vAlign w:val="center"/>
          </w:tcPr>
          <w:p w14:paraId="0F351994" w14:textId="77777777" w:rsidR="00655F30" w:rsidRDefault="00BA4E4C">
            <w:pPr>
              <w:spacing w:line="400" w:lineRule="exact"/>
              <w:jc w:val="center"/>
              <w:rPr>
                <w:rFonts w:ascii="Times New Roman" w:eastAsia="宋体" w:hAnsi="Times New Roman"/>
                <w:sz w:val="24"/>
                <w:szCs w:val="24"/>
              </w:rPr>
            </w:pPr>
            <w:proofErr w:type="gramStart"/>
            <w:r>
              <w:rPr>
                <w:rFonts w:ascii="Times New Roman" w:eastAsia="宋体" w:hAnsi="Times New Roman" w:hint="eastAsia"/>
                <w:sz w:val="24"/>
                <w:szCs w:val="24"/>
              </w:rPr>
              <w:t>预训练</w:t>
            </w:r>
            <w:proofErr w:type="gramEnd"/>
            <w:r>
              <w:rPr>
                <w:rFonts w:ascii="Times New Roman" w:eastAsia="宋体" w:hAnsi="Times New Roman"/>
                <w:sz w:val="24"/>
                <w:szCs w:val="24"/>
              </w:rPr>
              <w:t>+</w:t>
            </w:r>
            <w:r>
              <w:rPr>
                <w:rFonts w:ascii="Times New Roman" w:eastAsia="宋体" w:hAnsi="Times New Roman" w:hint="eastAsia"/>
                <w:sz w:val="24"/>
                <w:szCs w:val="24"/>
              </w:rPr>
              <w:t>微调</w:t>
            </w:r>
          </w:p>
        </w:tc>
      </w:tr>
      <w:tr w:rsidR="00655F30" w14:paraId="0580F1D3" w14:textId="77777777" w:rsidTr="008C236E">
        <w:trPr>
          <w:jc w:val="center"/>
        </w:trPr>
        <w:tc>
          <w:tcPr>
            <w:tcW w:w="1563" w:type="dxa"/>
            <w:tcBorders>
              <w:top w:val="single" w:sz="6" w:space="0" w:color="auto"/>
            </w:tcBorders>
            <w:vAlign w:val="center"/>
          </w:tcPr>
          <w:p w14:paraId="703C0F75"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Fine-Tuning</w:t>
            </w:r>
          </w:p>
        </w:tc>
        <w:tc>
          <w:tcPr>
            <w:tcW w:w="891" w:type="dxa"/>
            <w:tcBorders>
              <w:top w:val="single" w:sz="6" w:space="0" w:color="auto"/>
            </w:tcBorders>
            <w:vAlign w:val="center"/>
          </w:tcPr>
          <w:p w14:paraId="4B29FE7B"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hint="eastAsia"/>
                <w:sz w:val="24"/>
                <w:szCs w:val="24"/>
              </w:rPr>
              <w:t>否</w:t>
            </w:r>
          </w:p>
        </w:tc>
        <w:tc>
          <w:tcPr>
            <w:tcW w:w="1144" w:type="dxa"/>
            <w:tcBorders>
              <w:top w:val="single" w:sz="6" w:space="0" w:color="auto"/>
            </w:tcBorders>
            <w:vAlign w:val="center"/>
          </w:tcPr>
          <w:p w14:paraId="251492B8"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87.6</w:t>
            </w:r>
          </w:p>
        </w:tc>
        <w:tc>
          <w:tcPr>
            <w:tcW w:w="1182" w:type="dxa"/>
            <w:tcBorders>
              <w:top w:val="single" w:sz="6" w:space="0" w:color="auto"/>
            </w:tcBorders>
            <w:vAlign w:val="center"/>
          </w:tcPr>
          <w:p w14:paraId="214D751D"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57.3</w:t>
            </w:r>
          </w:p>
        </w:tc>
        <w:tc>
          <w:tcPr>
            <w:tcW w:w="1174" w:type="dxa"/>
            <w:tcBorders>
              <w:top w:val="single" w:sz="6" w:space="0" w:color="auto"/>
            </w:tcBorders>
            <w:vAlign w:val="center"/>
          </w:tcPr>
          <w:p w14:paraId="33928BF7"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68.7</w:t>
            </w:r>
          </w:p>
        </w:tc>
        <w:tc>
          <w:tcPr>
            <w:tcW w:w="1174" w:type="dxa"/>
            <w:tcBorders>
              <w:top w:val="single" w:sz="6" w:space="0" w:color="auto"/>
            </w:tcBorders>
            <w:vAlign w:val="center"/>
          </w:tcPr>
          <w:p w14:paraId="18103F93"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76.0</w:t>
            </w:r>
          </w:p>
        </w:tc>
        <w:tc>
          <w:tcPr>
            <w:tcW w:w="1174" w:type="dxa"/>
            <w:tcBorders>
              <w:top w:val="single" w:sz="6" w:space="0" w:color="auto"/>
            </w:tcBorders>
            <w:vAlign w:val="center"/>
          </w:tcPr>
          <w:p w14:paraId="4263B0C3"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84.9</w:t>
            </w:r>
          </w:p>
        </w:tc>
      </w:tr>
      <w:tr w:rsidR="00655F30" w14:paraId="55484B57" w14:textId="77777777" w:rsidTr="008C236E">
        <w:trPr>
          <w:jc w:val="center"/>
        </w:trPr>
        <w:tc>
          <w:tcPr>
            <w:tcW w:w="1563" w:type="dxa"/>
            <w:vAlign w:val="center"/>
          </w:tcPr>
          <w:p w14:paraId="3EC9DBFB"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MTB</w:t>
            </w:r>
          </w:p>
        </w:tc>
        <w:tc>
          <w:tcPr>
            <w:tcW w:w="891" w:type="dxa"/>
            <w:vAlign w:val="center"/>
          </w:tcPr>
          <w:p w14:paraId="61090C17"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hint="eastAsia"/>
                <w:sz w:val="24"/>
                <w:szCs w:val="24"/>
              </w:rPr>
              <w:t>是</w:t>
            </w:r>
          </w:p>
        </w:tc>
        <w:tc>
          <w:tcPr>
            <w:tcW w:w="1144" w:type="dxa"/>
            <w:vAlign w:val="center"/>
          </w:tcPr>
          <w:p w14:paraId="3321BB61"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89.5</w:t>
            </w:r>
          </w:p>
        </w:tc>
        <w:tc>
          <w:tcPr>
            <w:tcW w:w="1182" w:type="dxa"/>
            <w:vAlign w:val="center"/>
          </w:tcPr>
          <w:p w14:paraId="301E36BB"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w:t>
            </w:r>
          </w:p>
        </w:tc>
        <w:tc>
          <w:tcPr>
            <w:tcW w:w="1174" w:type="dxa"/>
            <w:vAlign w:val="center"/>
          </w:tcPr>
          <w:p w14:paraId="12266A25"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70.1</w:t>
            </w:r>
          </w:p>
        </w:tc>
        <w:tc>
          <w:tcPr>
            <w:tcW w:w="1174" w:type="dxa"/>
            <w:vAlign w:val="center"/>
          </w:tcPr>
          <w:p w14:paraId="66C2C87C"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w:t>
            </w:r>
          </w:p>
        </w:tc>
        <w:tc>
          <w:tcPr>
            <w:tcW w:w="1174" w:type="dxa"/>
            <w:vAlign w:val="center"/>
          </w:tcPr>
          <w:p w14:paraId="59921BFB"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w:t>
            </w:r>
          </w:p>
        </w:tc>
      </w:tr>
      <w:tr w:rsidR="00655F30" w14:paraId="4DB403BC" w14:textId="77777777" w:rsidTr="008C236E">
        <w:trPr>
          <w:jc w:val="center"/>
        </w:trPr>
        <w:tc>
          <w:tcPr>
            <w:tcW w:w="1563" w:type="dxa"/>
            <w:vAlign w:val="center"/>
          </w:tcPr>
          <w:p w14:paraId="517F3CAB"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SPANBERT</w:t>
            </w:r>
          </w:p>
        </w:tc>
        <w:tc>
          <w:tcPr>
            <w:tcW w:w="891" w:type="dxa"/>
            <w:vAlign w:val="center"/>
          </w:tcPr>
          <w:p w14:paraId="194753D3"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hint="eastAsia"/>
                <w:sz w:val="24"/>
                <w:szCs w:val="24"/>
              </w:rPr>
              <w:t>是</w:t>
            </w:r>
          </w:p>
        </w:tc>
        <w:tc>
          <w:tcPr>
            <w:tcW w:w="1144" w:type="dxa"/>
            <w:vAlign w:val="center"/>
          </w:tcPr>
          <w:p w14:paraId="6067881D"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w:t>
            </w:r>
          </w:p>
        </w:tc>
        <w:tc>
          <w:tcPr>
            <w:tcW w:w="1182" w:type="dxa"/>
            <w:vAlign w:val="center"/>
          </w:tcPr>
          <w:p w14:paraId="7EDD9ECB"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w:t>
            </w:r>
          </w:p>
        </w:tc>
        <w:tc>
          <w:tcPr>
            <w:tcW w:w="1174" w:type="dxa"/>
            <w:vAlign w:val="center"/>
          </w:tcPr>
          <w:p w14:paraId="1721BEEB"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70.8</w:t>
            </w:r>
          </w:p>
        </w:tc>
        <w:tc>
          <w:tcPr>
            <w:tcW w:w="1174" w:type="dxa"/>
            <w:vAlign w:val="center"/>
          </w:tcPr>
          <w:p w14:paraId="04A609E0"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78.0</w:t>
            </w:r>
          </w:p>
        </w:tc>
        <w:tc>
          <w:tcPr>
            <w:tcW w:w="1174" w:type="dxa"/>
            <w:vAlign w:val="center"/>
          </w:tcPr>
          <w:p w14:paraId="70D59B4E"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85.3</w:t>
            </w:r>
          </w:p>
        </w:tc>
      </w:tr>
      <w:tr w:rsidR="00655F30" w14:paraId="5836DBE3" w14:textId="77777777" w:rsidTr="008C236E">
        <w:trPr>
          <w:jc w:val="center"/>
        </w:trPr>
        <w:tc>
          <w:tcPr>
            <w:tcW w:w="1563" w:type="dxa"/>
            <w:vAlign w:val="center"/>
          </w:tcPr>
          <w:p w14:paraId="0E001BA4"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KNOWBERT</w:t>
            </w:r>
          </w:p>
        </w:tc>
        <w:tc>
          <w:tcPr>
            <w:tcW w:w="891" w:type="dxa"/>
            <w:vAlign w:val="center"/>
          </w:tcPr>
          <w:p w14:paraId="35311BF9"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hint="eastAsia"/>
                <w:sz w:val="24"/>
                <w:szCs w:val="24"/>
              </w:rPr>
              <w:t>是</w:t>
            </w:r>
          </w:p>
        </w:tc>
        <w:tc>
          <w:tcPr>
            <w:tcW w:w="1144" w:type="dxa"/>
            <w:vAlign w:val="center"/>
          </w:tcPr>
          <w:p w14:paraId="380AFE8B"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89.1</w:t>
            </w:r>
          </w:p>
        </w:tc>
        <w:tc>
          <w:tcPr>
            <w:tcW w:w="1182" w:type="dxa"/>
            <w:vAlign w:val="center"/>
          </w:tcPr>
          <w:p w14:paraId="18D3E13B"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w:t>
            </w:r>
          </w:p>
        </w:tc>
        <w:tc>
          <w:tcPr>
            <w:tcW w:w="1174" w:type="dxa"/>
            <w:vAlign w:val="center"/>
          </w:tcPr>
          <w:p w14:paraId="137459E5"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71.5</w:t>
            </w:r>
          </w:p>
        </w:tc>
        <w:tc>
          <w:tcPr>
            <w:tcW w:w="1174" w:type="dxa"/>
            <w:vAlign w:val="center"/>
          </w:tcPr>
          <w:p w14:paraId="71A96847"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79.3</w:t>
            </w:r>
          </w:p>
        </w:tc>
        <w:tc>
          <w:tcPr>
            <w:tcW w:w="1174" w:type="dxa"/>
            <w:vAlign w:val="center"/>
          </w:tcPr>
          <w:p w14:paraId="0B124D94"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89.1</w:t>
            </w:r>
          </w:p>
        </w:tc>
      </w:tr>
      <w:tr w:rsidR="00655F30" w14:paraId="1BCACF11" w14:textId="77777777" w:rsidTr="008C236E">
        <w:trPr>
          <w:jc w:val="center"/>
        </w:trPr>
        <w:tc>
          <w:tcPr>
            <w:tcW w:w="1563" w:type="dxa"/>
            <w:vAlign w:val="center"/>
          </w:tcPr>
          <w:p w14:paraId="4B9E8B5A"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LUKE</w:t>
            </w:r>
          </w:p>
        </w:tc>
        <w:tc>
          <w:tcPr>
            <w:tcW w:w="891" w:type="dxa"/>
            <w:vAlign w:val="center"/>
          </w:tcPr>
          <w:p w14:paraId="1C54C727"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hint="eastAsia"/>
                <w:sz w:val="24"/>
                <w:szCs w:val="24"/>
              </w:rPr>
              <w:t>是</w:t>
            </w:r>
          </w:p>
        </w:tc>
        <w:tc>
          <w:tcPr>
            <w:tcW w:w="1144" w:type="dxa"/>
            <w:vAlign w:val="center"/>
          </w:tcPr>
          <w:p w14:paraId="7B68D345"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w:t>
            </w:r>
          </w:p>
        </w:tc>
        <w:tc>
          <w:tcPr>
            <w:tcW w:w="1182" w:type="dxa"/>
            <w:vAlign w:val="center"/>
          </w:tcPr>
          <w:p w14:paraId="7F7DEF6E"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w:t>
            </w:r>
          </w:p>
        </w:tc>
        <w:tc>
          <w:tcPr>
            <w:tcW w:w="1174" w:type="dxa"/>
            <w:vAlign w:val="center"/>
          </w:tcPr>
          <w:p w14:paraId="1D57486C"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72.7</w:t>
            </w:r>
          </w:p>
        </w:tc>
        <w:tc>
          <w:tcPr>
            <w:tcW w:w="1174" w:type="dxa"/>
            <w:vAlign w:val="center"/>
          </w:tcPr>
          <w:p w14:paraId="38821BA5"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80.6</w:t>
            </w:r>
          </w:p>
        </w:tc>
        <w:tc>
          <w:tcPr>
            <w:tcW w:w="1174" w:type="dxa"/>
            <w:vAlign w:val="center"/>
          </w:tcPr>
          <w:p w14:paraId="726B5C8F"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w:t>
            </w:r>
          </w:p>
        </w:tc>
      </w:tr>
      <w:tr w:rsidR="00655F30" w14:paraId="5698B1CC" w14:textId="77777777" w:rsidTr="008C236E">
        <w:trPr>
          <w:jc w:val="center"/>
        </w:trPr>
        <w:tc>
          <w:tcPr>
            <w:tcW w:w="1563" w:type="dxa"/>
            <w:vAlign w:val="center"/>
          </w:tcPr>
          <w:p w14:paraId="4E766F0E" w14:textId="77777777" w:rsidR="00655F30" w:rsidRDefault="00BA4E4C">
            <w:pPr>
              <w:spacing w:line="400" w:lineRule="exact"/>
              <w:jc w:val="center"/>
              <w:rPr>
                <w:rFonts w:ascii="Times New Roman" w:eastAsia="宋体" w:hAnsi="Times New Roman"/>
                <w:sz w:val="24"/>
                <w:szCs w:val="24"/>
              </w:rPr>
            </w:pPr>
            <w:proofErr w:type="spellStart"/>
            <w:r>
              <w:rPr>
                <w:rFonts w:ascii="Times New Roman" w:eastAsia="宋体" w:hAnsi="Times New Roman"/>
                <w:sz w:val="24"/>
                <w:szCs w:val="24"/>
              </w:rPr>
              <w:t>GDPNet</w:t>
            </w:r>
            <w:proofErr w:type="spellEnd"/>
          </w:p>
        </w:tc>
        <w:tc>
          <w:tcPr>
            <w:tcW w:w="891" w:type="dxa"/>
            <w:vAlign w:val="center"/>
          </w:tcPr>
          <w:p w14:paraId="308F488C"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hint="eastAsia"/>
                <w:sz w:val="24"/>
                <w:szCs w:val="24"/>
              </w:rPr>
              <w:t>否</w:t>
            </w:r>
          </w:p>
        </w:tc>
        <w:tc>
          <w:tcPr>
            <w:tcW w:w="1144" w:type="dxa"/>
            <w:vAlign w:val="center"/>
          </w:tcPr>
          <w:p w14:paraId="03DF023F"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w:t>
            </w:r>
          </w:p>
        </w:tc>
        <w:tc>
          <w:tcPr>
            <w:tcW w:w="1182" w:type="dxa"/>
            <w:vAlign w:val="center"/>
          </w:tcPr>
          <w:p w14:paraId="1D65E722"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64.9</w:t>
            </w:r>
          </w:p>
        </w:tc>
        <w:tc>
          <w:tcPr>
            <w:tcW w:w="1174" w:type="dxa"/>
            <w:vAlign w:val="center"/>
          </w:tcPr>
          <w:p w14:paraId="6960B853"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71.5</w:t>
            </w:r>
          </w:p>
        </w:tc>
        <w:tc>
          <w:tcPr>
            <w:tcW w:w="1174" w:type="dxa"/>
            <w:vAlign w:val="center"/>
          </w:tcPr>
          <w:p w14:paraId="3E8C321A"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79.3</w:t>
            </w:r>
          </w:p>
        </w:tc>
        <w:tc>
          <w:tcPr>
            <w:tcW w:w="1174" w:type="dxa"/>
            <w:vAlign w:val="center"/>
          </w:tcPr>
          <w:p w14:paraId="236AE324"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w:t>
            </w:r>
          </w:p>
        </w:tc>
      </w:tr>
      <w:tr w:rsidR="00655F30" w14:paraId="3556D614" w14:textId="77777777" w:rsidTr="008C236E">
        <w:trPr>
          <w:jc w:val="center"/>
        </w:trPr>
        <w:tc>
          <w:tcPr>
            <w:tcW w:w="1563" w:type="dxa"/>
            <w:tcBorders>
              <w:bottom w:val="single" w:sz="6" w:space="0" w:color="auto"/>
            </w:tcBorders>
            <w:vAlign w:val="center"/>
          </w:tcPr>
          <w:p w14:paraId="3AE9B128"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DUAL</w:t>
            </w:r>
          </w:p>
        </w:tc>
        <w:tc>
          <w:tcPr>
            <w:tcW w:w="891" w:type="dxa"/>
            <w:tcBorders>
              <w:bottom w:val="single" w:sz="6" w:space="0" w:color="auto"/>
            </w:tcBorders>
            <w:vAlign w:val="center"/>
          </w:tcPr>
          <w:p w14:paraId="323E2166"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hint="eastAsia"/>
                <w:sz w:val="24"/>
                <w:szCs w:val="24"/>
              </w:rPr>
              <w:t>否</w:t>
            </w:r>
          </w:p>
        </w:tc>
        <w:tc>
          <w:tcPr>
            <w:tcW w:w="1144" w:type="dxa"/>
            <w:tcBorders>
              <w:bottom w:val="single" w:sz="6" w:space="0" w:color="auto"/>
            </w:tcBorders>
            <w:vAlign w:val="center"/>
          </w:tcPr>
          <w:p w14:paraId="1494260A"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w:t>
            </w:r>
          </w:p>
        </w:tc>
        <w:tc>
          <w:tcPr>
            <w:tcW w:w="1182" w:type="dxa"/>
            <w:tcBorders>
              <w:bottom w:val="single" w:sz="6" w:space="0" w:color="auto"/>
            </w:tcBorders>
            <w:vAlign w:val="center"/>
          </w:tcPr>
          <w:p w14:paraId="12841B43" w14:textId="77777777" w:rsidR="00655F30" w:rsidRDefault="00BA4E4C">
            <w:pPr>
              <w:spacing w:line="400" w:lineRule="exact"/>
              <w:jc w:val="center"/>
              <w:rPr>
                <w:rFonts w:ascii="Times New Roman" w:eastAsia="宋体" w:hAnsi="Times New Roman"/>
                <w:b/>
                <w:bCs/>
                <w:sz w:val="24"/>
                <w:szCs w:val="24"/>
              </w:rPr>
            </w:pPr>
            <w:r>
              <w:rPr>
                <w:rFonts w:ascii="Times New Roman" w:eastAsia="宋体" w:hAnsi="Times New Roman"/>
                <w:b/>
                <w:bCs/>
                <w:sz w:val="24"/>
                <w:szCs w:val="24"/>
              </w:rPr>
              <w:t>67.3</w:t>
            </w:r>
          </w:p>
        </w:tc>
        <w:tc>
          <w:tcPr>
            <w:tcW w:w="1174" w:type="dxa"/>
            <w:tcBorders>
              <w:bottom w:val="single" w:sz="6" w:space="0" w:color="auto"/>
            </w:tcBorders>
            <w:vAlign w:val="center"/>
          </w:tcPr>
          <w:p w14:paraId="711693B5"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w:t>
            </w:r>
          </w:p>
        </w:tc>
        <w:tc>
          <w:tcPr>
            <w:tcW w:w="1174" w:type="dxa"/>
            <w:tcBorders>
              <w:bottom w:val="single" w:sz="6" w:space="0" w:color="auto"/>
            </w:tcBorders>
            <w:vAlign w:val="center"/>
          </w:tcPr>
          <w:p w14:paraId="0A2D73B4"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w:t>
            </w:r>
          </w:p>
        </w:tc>
        <w:tc>
          <w:tcPr>
            <w:tcW w:w="1174" w:type="dxa"/>
            <w:tcBorders>
              <w:bottom w:val="single" w:sz="6" w:space="0" w:color="auto"/>
            </w:tcBorders>
            <w:vAlign w:val="center"/>
          </w:tcPr>
          <w:p w14:paraId="0CBC7811"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w:t>
            </w:r>
          </w:p>
        </w:tc>
      </w:tr>
      <w:tr w:rsidR="00655F30" w14:paraId="710C7A4A" w14:textId="77777777" w:rsidTr="008C236E">
        <w:trPr>
          <w:jc w:val="center"/>
        </w:trPr>
        <w:tc>
          <w:tcPr>
            <w:tcW w:w="8302" w:type="dxa"/>
            <w:gridSpan w:val="7"/>
            <w:tcBorders>
              <w:top w:val="single" w:sz="6" w:space="0" w:color="auto"/>
              <w:bottom w:val="single" w:sz="6" w:space="0" w:color="auto"/>
            </w:tcBorders>
            <w:vAlign w:val="center"/>
          </w:tcPr>
          <w:p w14:paraId="5F5F960E" w14:textId="77777777" w:rsidR="00655F30" w:rsidRDefault="00BA4E4C">
            <w:pPr>
              <w:spacing w:line="400" w:lineRule="exact"/>
              <w:jc w:val="center"/>
              <w:rPr>
                <w:rFonts w:ascii="Times New Roman" w:eastAsia="宋体" w:hAnsi="Times New Roman"/>
                <w:sz w:val="24"/>
                <w:szCs w:val="24"/>
              </w:rPr>
            </w:pPr>
            <w:proofErr w:type="gramStart"/>
            <w:r>
              <w:rPr>
                <w:rFonts w:ascii="Times New Roman" w:eastAsia="宋体" w:hAnsi="Times New Roman" w:hint="eastAsia"/>
                <w:sz w:val="24"/>
                <w:szCs w:val="24"/>
              </w:rPr>
              <w:t>预训练</w:t>
            </w:r>
            <w:proofErr w:type="gramEnd"/>
            <w:r>
              <w:rPr>
                <w:rFonts w:ascii="Times New Roman" w:eastAsia="宋体" w:hAnsi="Times New Roman"/>
                <w:sz w:val="24"/>
                <w:szCs w:val="24"/>
              </w:rPr>
              <w:t>+</w:t>
            </w:r>
            <w:r>
              <w:rPr>
                <w:rFonts w:ascii="Times New Roman" w:eastAsia="宋体" w:hAnsi="Times New Roman" w:hint="eastAsia"/>
                <w:sz w:val="24"/>
                <w:szCs w:val="24"/>
              </w:rPr>
              <w:t>提示学习</w:t>
            </w:r>
          </w:p>
        </w:tc>
      </w:tr>
      <w:tr w:rsidR="00655F30" w14:paraId="5085A46C" w14:textId="77777777" w:rsidTr="008C236E">
        <w:trPr>
          <w:jc w:val="center"/>
        </w:trPr>
        <w:tc>
          <w:tcPr>
            <w:tcW w:w="1563" w:type="dxa"/>
            <w:tcBorders>
              <w:top w:val="single" w:sz="6" w:space="0" w:color="auto"/>
              <w:bottom w:val="nil"/>
            </w:tcBorders>
            <w:vAlign w:val="center"/>
          </w:tcPr>
          <w:p w14:paraId="06BC559C"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PTR</w:t>
            </w:r>
          </w:p>
        </w:tc>
        <w:tc>
          <w:tcPr>
            <w:tcW w:w="891" w:type="dxa"/>
            <w:tcBorders>
              <w:top w:val="single" w:sz="6" w:space="0" w:color="auto"/>
              <w:bottom w:val="nil"/>
            </w:tcBorders>
            <w:vAlign w:val="center"/>
          </w:tcPr>
          <w:p w14:paraId="022CE45E"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hint="eastAsia"/>
                <w:sz w:val="24"/>
                <w:szCs w:val="24"/>
              </w:rPr>
              <w:t>否</w:t>
            </w:r>
          </w:p>
        </w:tc>
        <w:tc>
          <w:tcPr>
            <w:tcW w:w="1144" w:type="dxa"/>
            <w:tcBorders>
              <w:top w:val="single" w:sz="6" w:space="0" w:color="auto"/>
              <w:bottom w:val="nil"/>
            </w:tcBorders>
            <w:vAlign w:val="center"/>
          </w:tcPr>
          <w:p w14:paraId="0F41A173"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89.9</w:t>
            </w:r>
          </w:p>
        </w:tc>
        <w:tc>
          <w:tcPr>
            <w:tcW w:w="1182" w:type="dxa"/>
            <w:tcBorders>
              <w:top w:val="single" w:sz="6" w:space="0" w:color="auto"/>
              <w:bottom w:val="nil"/>
            </w:tcBorders>
            <w:vAlign w:val="center"/>
          </w:tcPr>
          <w:p w14:paraId="63DB6E34"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63.2</w:t>
            </w:r>
          </w:p>
        </w:tc>
        <w:tc>
          <w:tcPr>
            <w:tcW w:w="1174" w:type="dxa"/>
            <w:tcBorders>
              <w:top w:val="single" w:sz="6" w:space="0" w:color="auto"/>
              <w:bottom w:val="nil"/>
            </w:tcBorders>
            <w:vAlign w:val="center"/>
          </w:tcPr>
          <w:p w14:paraId="741F9EEC" w14:textId="77777777" w:rsidR="00655F30" w:rsidRDefault="00BA4E4C">
            <w:pPr>
              <w:spacing w:line="400" w:lineRule="exact"/>
              <w:jc w:val="center"/>
              <w:rPr>
                <w:rFonts w:ascii="Times New Roman" w:eastAsia="宋体" w:hAnsi="Times New Roman"/>
                <w:b/>
                <w:bCs/>
                <w:sz w:val="24"/>
                <w:szCs w:val="24"/>
              </w:rPr>
            </w:pPr>
            <w:r>
              <w:rPr>
                <w:rFonts w:ascii="Times New Roman" w:eastAsia="宋体" w:hAnsi="Times New Roman"/>
                <w:b/>
                <w:bCs/>
                <w:sz w:val="24"/>
                <w:szCs w:val="24"/>
              </w:rPr>
              <w:t>72.4</w:t>
            </w:r>
          </w:p>
        </w:tc>
        <w:tc>
          <w:tcPr>
            <w:tcW w:w="1174" w:type="dxa"/>
            <w:tcBorders>
              <w:top w:val="single" w:sz="6" w:space="0" w:color="auto"/>
              <w:bottom w:val="nil"/>
            </w:tcBorders>
            <w:vAlign w:val="center"/>
          </w:tcPr>
          <w:p w14:paraId="7C20C25C"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81.4</w:t>
            </w:r>
          </w:p>
        </w:tc>
        <w:tc>
          <w:tcPr>
            <w:tcW w:w="1174" w:type="dxa"/>
            <w:tcBorders>
              <w:top w:val="single" w:sz="6" w:space="0" w:color="auto"/>
              <w:bottom w:val="nil"/>
            </w:tcBorders>
            <w:vAlign w:val="center"/>
          </w:tcPr>
          <w:p w14:paraId="0FCD42BA"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90.9</w:t>
            </w:r>
          </w:p>
        </w:tc>
      </w:tr>
      <w:tr w:rsidR="00655F30" w14:paraId="4BFB7DAD" w14:textId="77777777" w:rsidTr="008C236E">
        <w:trPr>
          <w:jc w:val="center"/>
        </w:trPr>
        <w:tc>
          <w:tcPr>
            <w:tcW w:w="1563" w:type="dxa"/>
            <w:tcBorders>
              <w:top w:val="nil"/>
              <w:bottom w:val="single" w:sz="12" w:space="0" w:color="auto"/>
            </w:tcBorders>
            <w:vAlign w:val="center"/>
          </w:tcPr>
          <w:p w14:paraId="3201AEAF"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K-Prompt</w:t>
            </w:r>
          </w:p>
        </w:tc>
        <w:tc>
          <w:tcPr>
            <w:tcW w:w="891" w:type="dxa"/>
            <w:tcBorders>
              <w:top w:val="nil"/>
              <w:bottom w:val="single" w:sz="12" w:space="0" w:color="auto"/>
            </w:tcBorders>
            <w:vAlign w:val="center"/>
          </w:tcPr>
          <w:p w14:paraId="05973530"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hint="eastAsia"/>
                <w:sz w:val="24"/>
                <w:szCs w:val="24"/>
              </w:rPr>
              <w:t>否</w:t>
            </w:r>
          </w:p>
        </w:tc>
        <w:tc>
          <w:tcPr>
            <w:tcW w:w="1144" w:type="dxa"/>
            <w:tcBorders>
              <w:top w:val="nil"/>
              <w:bottom w:val="single" w:sz="12" w:space="0" w:color="auto"/>
            </w:tcBorders>
            <w:vAlign w:val="center"/>
          </w:tcPr>
          <w:p w14:paraId="14E01C1A" w14:textId="77777777" w:rsidR="00655F30" w:rsidRDefault="00BA4E4C">
            <w:pPr>
              <w:spacing w:line="400" w:lineRule="exact"/>
              <w:jc w:val="center"/>
              <w:rPr>
                <w:rFonts w:ascii="Times New Roman" w:eastAsia="宋体" w:hAnsi="Times New Roman"/>
                <w:b/>
                <w:bCs/>
                <w:sz w:val="24"/>
                <w:szCs w:val="24"/>
              </w:rPr>
            </w:pPr>
            <w:r>
              <w:rPr>
                <w:rFonts w:ascii="Times New Roman" w:eastAsia="宋体" w:hAnsi="Times New Roman"/>
                <w:b/>
                <w:bCs/>
                <w:sz w:val="24"/>
                <w:szCs w:val="24"/>
              </w:rPr>
              <w:t>90.6</w:t>
            </w:r>
          </w:p>
        </w:tc>
        <w:tc>
          <w:tcPr>
            <w:tcW w:w="1182" w:type="dxa"/>
            <w:tcBorders>
              <w:top w:val="nil"/>
              <w:bottom w:val="single" w:sz="12" w:space="0" w:color="auto"/>
            </w:tcBorders>
            <w:vAlign w:val="center"/>
          </w:tcPr>
          <w:p w14:paraId="74A2C49E"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65.6</w:t>
            </w:r>
          </w:p>
        </w:tc>
        <w:tc>
          <w:tcPr>
            <w:tcW w:w="1174" w:type="dxa"/>
            <w:tcBorders>
              <w:top w:val="nil"/>
              <w:bottom w:val="single" w:sz="12" w:space="0" w:color="auto"/>
            </w:tcBorders>
            <w:vAlign w:val="center"/>
          </w:tcPr>
          <w:p w14:paraId="235DE3ED" w14:textId="77777777" w:rsidR="00655F30" w:rsidRDefault="00BA4E4C">
            <w:pPr>
              <w:spacing w:line="400" w:lineRule="exact"/>
              <w:jc w:val="center"/>
              <w:rPr>
                <w:rFonts w:ascii="Times New Roman" w:eastAsia="宋体" w:hAnsi="Times New Roman"/>
                <w:sz w:val="24"/>
                <w:szCs w:val="24"/>
              </w:rPr>
            </w:pPr>
            <w:r>
              <w:rPr>
                <w:rFonts w:ascii="Times New Roman" w:eastAsia="宋体" w:hAnsi="Times New Roman"/>
                <w:sz w:val="24"/>
                <w:szCs w:val="24"/>
              </w:rPr>
              <w:t>69.2</w:t>
            </w:r>
          </w:p>
        </w:tc>
        <w:tc>
          <w:tcPr>
            <w:tcW w:w="1174" w:type="dxa"/>
            <w:tcBorders>
              <w:top w:val="nil"/>
              <w:bottom w:val="single" w:sz="12" w:space="0" w:color="auto"/>
            </w:tcBorders>
            <w:vAlign w:val="center"/>
          </w:tcPr>
          <w:p w14:paraId="63FDBEC2" w14:textId="77777777" w:rsidR="00655F30" w:rsidRDefault="00BA4E4C">
            <w:pPr>
              <w:spacing w:line="400" w:lineRule="exact"/>
              <w:jc w:val="center"/>
              <w:rPr>
                <w:rFonts w:ascii="Times New Roman" w:eastAsia="宋体" w:hAnsi="Times New Roman"/>
                <w:b/>
                <w:bCs/>
                <w:sz w:val="24"/>
                <w:szCs w:val="24"/>
              </w:rPr>
            </w:pPr>
            <w:r>
              <w:rPr>
                <w:rFonts w:ascii="Times New Roman" w:eastAsia="宋体" w:hAnsi="Times New Roman"/>
                <w:b/>
                <w:bCs/>
                <w:sz w:val="24"/>
                <w:szCs w:val="24"/>
              </w:rPr>
              <w:t>81.8</w:t>
            </w:r>
          </w:p>
        </w:tc>
        <w:tc>
          <w:tcPr>
            <w:tcW w:w="1174" w:type="dxa"/>
            <w:tcBorders>
              <w:top w:val="nil"/>
              <w:bottom w:val="single" w:sz="12" w:space="0" w:color="auto"/>
            </w:tcBorders>
            <w:vAlign w:val="center"/>
          </w:tcPr>
          <w:p w14:paraId="188BF324" w14:textId="77777777" w:rsidR="00655F30" w:rsidRDefault="00BA4E4C">
            <w:pPr>
              <w:spacing w:line="400" w:lineRule="exact"/>
              <w:jc w:val="center"/>
              <w:rPr>
                <w:rFonts w:ascii="Times New Roman" w:eastAsia="宋体" w:hAnsi="Times New Roman"/>
                <w:b/>
                <w:bCs/>
                <w:sz w:val="24"/>
                <w:szCs w:val="24"/>
              </w:rPr>
            </w:pPr>
            <w:r>
              <w:rPr>
                <w:rFonts w:ascii="Times New Roman" w:eastAsia="宋体" w:hAnsi="Times New Roman"/>
                <w:b/>
                <w:bCs/>
                <w:sz w:val="24"/>
                <w:szCs w:val="24"/>
              </w:rPr>
              <w:t>91.1</w:t>
            </w:r>
          </w:p>
        </w:tc>
      </w:tr>
    </w:tbl>
    <w:p w14:paraId="0A112846" w14:textId="77777777" w:rsidR="00655F30" w:rsidRDefault="00655F30">
      <w:pPr>
        <w:spacing w:line="400" w:lineRule="exact"/>
        <w:rPr>
          <w:rFonts w:ascii="Times New Roman" w:eastAsia="宋体" w:hAnsi="Times New Roman"/>
          <w:sz w:val="24"/>
          <w:szCs w:val="24"/>
        </w:rPr>
      </w:pPr>
    </w:p>
    <w:p w14:paraId="4F42B169" w14:textId="77777777" w:rsidR="00655F30" w:rsidRDefault="00BA4E4C">
      <w:pPr>
        <w:pStyle w:val="ae"/>
      </w:pPr>
      <w:r>
        <w:rPr>
          <w:rFonts w:hint="eastAsia"/>
        </w:rPr>
        <w:t>首先，从表</w:t>
      </w:r>
      <w:r>
        <w:t>4.5</w:t>
      </w:r>
      <w:r>
        <w:rPr>
          <w:rFonts w:hint="eastAsia"/>
        </w:rPr>
        <w:t>中可以看到，知识增强的</w:t>
      </w:r>
      <w:proofErr w:type="gramStart"/>
      <w:r>
        <w:rPr>
          <w:rFonts w:hint="eastAsia"/>
        </w:rPr>
        <w:t>预训练</w:t>
      </w:r>
      <w:proofErr w:type="gramEnd"/>
      <w:r>
        <w:rPr>
          <w:rFonts w:hint="eastAsia"/>
        </w:rPr>
        <w:t>模型</w:t>
      </w:r>
      <w:r>
        <w:t>MTB</w:t>
      </w:r>
      <w:r>
        <w:rPr>
          <w:rFonts w:hint="eastAsia"/>
        </w:rPr>
        <w:t>、</w:t>
      </w:r>
      <w:r>
        <w:t>SPANBERT</w:t>
      </w:r>
      <w:r>
        <w:rPr>
          <w:rFonts w:hint="eastAsia"/>
        </w:rPr>
        <w:t>、</w:t>
      </w:r>
      <w:r>
        <w:t>KNOWBERT</w:t>
      </w:r>
      <w:r>
        <w:rPr>
          <w:rFonts w:hint="eastAsia"/>
        </w:rPr>
        <w:t>、</w:t>
      </w:r>
      <w:r>
        <w:t>LUKE</w:t>
      </w:r>
      <w:r>
        <w:rPr>
          <w:rFonts w:hint="eastAsia"/>
        </w:rPr>
        <w:t>在所有的数据集上的结果全面优于普通的“预训练</w:t>
      </w:r>
      <w:r>
        <w:t>+</w:t>
      </w:r>
      <w:r>
        <w:rPr>
          <w:rFonts w:hint="eastAsia"/>
        </w:rPr>
        <w:t>微调”模型，这表明在</w:t>
      </w:r>
      <w:proofErr w:type="gramStart"/>
      <w:r>
        <w:rPr>
          <w:rFonts w:hint="eastAsia"/>
        </w:rPr>
        <w:t>预训练</w:t>
      </w:r>
      <w:proofErr w:type="gramEnd"/>
      <w:r>
        <w:rPr>
          <w:rFonts w:hint="eastAsia"/>
        </w:rPr>
        <w:t>模型中融入特定于任务的知识是可行的，使得模型更加专业化，从而提升模型在特定任务上的性能。</w:t>
      </w:r>
    </w:p>
    <w:p w14:paraId="4C9CFAE3" w14:textId="77777777" w:rsidR="00655F30" w:rsidRDefault="00BA4E4C">
      <w:pPr>
        <w:pStyle w:val="ae"/>
      </w:pPr>
      <w:r>
        <w:rPr>
          <w:rFonts w:hint="eastAsia"/>
        </w:rPr>
        <w:t>其次，本文方法</w:t>
      </w:r>
      <w:r>
        <w:t>K-Prompt</w:t>
      </w:r>
      <w:r>
        <w:rPr>
          <w:rFonts w:hint="eastAsia"/>
        </w:rPr>
        <w:t>相比知识增强型</w:t>
      </w:r>
      <w:proofErr w:type="gramStart"/>
      <w:r>
        <w:rPr>
          <w:rFonts w:hint="eastAsia"/>
        </w:rPr>
        <w:t>预训练</w:t>
      </w:r>
      <w:proofErr w:type="gramEnd"/>
      <w:r>
        <w:rPr>
          <w:rFonts w:hint="eastAsia"/>
        </w:rPr>
        <w:t>模型取得了更好的性能，这表明了应用提示学习的必要性。即使知识增强型</w:t>
      </w:r>
      <w:proofErr w:type="gramStart"/>
      <w:r>
        <w:rPr>
          <w:rFonts w:hint="eastAsia"/>
        </w:rPr>
        <w:t>预训练</w:t>
      </w:r>
      <w:proofErr w:type="gramEnd"/>
      <w:r>
        <w:rPr>
          <w:rFonts w:hint="eastAsia"/>
        </w:rPr>
        <w:t>模型中已经融入了任务特定的知识，由于</w:t>
      </w:r>
      <w:proofErr w:type="gramStart"/>
      <w:r>
        <w:rPr>
          <w:rFonts w:hint="eastAsia"/>
        </w:rPr>
        <w:t>预训练</w:t>
      </w:r>
      <w:proofErr w:type="gramEnd"/>
      <w:r>
        <w:rPr>
          <w:rFonts w:hint="eastAsia"/>
        </w:rPr>
        <w:t>和微调任务形式的不同，在微调阶段这些知识也难以应用到下游任务中。因此引入提示学习是一个很好的改进方法，本文提出的模型结合了简单有效的提示调优方法，从而取得了更好的结果。</w:t>
      </w:r>
    </w:p>
    <w:p w14:paraId="3D51A5F7" w14:textId="77777777" w:rsidR="00655F30" w:rsidRDefault="00BA4E4C">
      <w:pPr>
        <w:pStyle w:val="ae"/>
      </w:pPr>
      <w:r>
        <w:rPr>
          <w:rFonts w:hint="eastAsia"/>
        </w:rPr>
        <w:lastRenderedPageBreak/>
        <w:t>与本文方法类似，</w:t>
      </w:r>
      <w:r>
        <w:t>PTR</w:t>
      </w:r>
      <w:r>
        <w:rPr>
          <w:rFonts w:hint="eastAsia"/>
        </w:rPr>
        <w:t>也使用了提示学习，并融入了关系标签的先验知识，不同的是，</w:t>
      </w:r>
      <w:r>
        <w:t>PTR</w:t>
      </w:r>
      <w:r>
        <w:rPr>
          <w:rFonts w:hint="eastAsia"/>
        </w:rPr>
        <w:t>将各种条件函数的子提示组合成一个完整的任务特定提示。实验表明，与</w:t>
      </w:r>
      <w:r>
        <w:t>PTR</w:t>
      </w:r>
      <w:r>
        <w:rPr>
          <w:rFonts w:hint="eastAsia"/>
        </w:rPr>
        <w:t>进行对比，本文方法依旧表现出更好的性能。分析发现本文方法优于</w:t>
      </w:r>
      <w:r>
        <w:t>PTR</w:t>
      </w:r>
      <w:r>
        <w:rPr>
          <w:rFonts w:hint="eastAsia"/>
        </w:rPr>
        <w:t>的原因有：第一，</w:t>
      </w:r>
      <w:r>
        <w:t>PTR</w:t>
      </w:r>
      <w:r>
        <w:rPr>
          <w:rFonts w:hint="eastAsia"/>
        </w:rPr>
        <w:t>采用包含多个词的关系标签形式，需要手动制定规则，花费人力，而</w:t>
      </w:r>
      <w:r>
        <w:t>K-Prompt</w:t>
      </w:r>
      <w:r>
        <w:rPr>
          <w:rFonts w:hint="eastAsia"/>
        </w:rPr>
        <w:t>设计的关系类型词只包含一个词，避免了劳动密集型工作；第二，在多标签分类数据集</w:t>
      </w:r>
      <w:proofErr w:type="spellStart"/>
      <w:r>
        <w:t>DialogRE</w:t>
      </w:r>
      <w:proofErr w:type="spellEnd"/>
      <w:r>
        <w:rPr>
          <w:rFonts w:hint="eastAsia"/>
        </w:rPr>
        <w:t>上，本文方法相比</w:t>
      </w:r>
      <w:r>
        <w:t>PTR</w:t>
      </w:r>
      <w:r>
        <w:rPr>
          <w:rFonts w:hint="eastAsia"/>
        </w:rPr>
        <w:t>提高了</w:t>
      </w:r>
      <w:r>
        <w:t>2.4%</w:t>
      </w:r>
      <w:r>
        <w:rPr>
          <w:rFonts w:hint="eastAsia"/>
        </w:rPr>
        <w:t>，这可能是由于</w:t>
      </w:r>
      <w:r>
        <w:t>PTR</w:t>
      </w:r>
      <w:r>
        <w:rPr>
          <w:rFonts w:hint="eastAsia"/>
        </w:rPr>
        <w:t>使用预测多个</w:t>
      </w:r>
      <w:r>
        <w:t>[MASK]</w:t>
      </w:r>
      <w:r>
        <w:rPr>
          <w:rFonts w:hint="eastAsia"/>
        </w:rPr>
        <w:t>的规则会混淆多标签预测。</w:t>
      </w:r>
    </w:p>
    <w:p w14:paraId="0058C3DC" w14:textId="77777777" w:rsidR="00655F30" w:rsidRDefault="00BA4E4C">
      <w:pPr>
        <w:pStyle w:val="ae"/>
      </w:pPr>
      <w:r>
        <w:fldChar w:fldCharType="begin"/>
      </w:r>
      <w:r>
        <w:instrText xml:space="preserve"> = 2 \* GB2 </w:instrText>
      </w:r>
      <w:r>
        <w:fldChar w:fldCharType="separate"/>
      </w:r>
      <w:r>
        <w:rPr>
          <w:rFonts w:hint="eastAsia"/>
        </w:rPr>
        <w:t>⑵</w:t>
      </w:r>
      <w:r>
        <w:fldChar w:fldCharType="end"/>
      </w:r>
      <w:r>
        <w:t xml:space="preserve"> </w:t>
      </w:r>
      <w:r>
        <w:rPr>
          <w:rFonts w:hint="eastAsia"/>
        </w:rPr>
        <w:t>不同数据集实验对比</w:t>
      </w:r>
    </w:p>
    <w:p w14:paraId="685E7B34" w14:textId="77777777" w:rsidR="00655F30" w:rsidRDefault="00BA4E4C">
      <w:pPr>
        <w:pStyle w:val="ae"/>
      </w:pPr>
      <w:r>
        <w:rPr>
          <w:rFonts w:hint="eastAsia"/>
        </w:rPr>
        <w:t>本次</w:t>
      </w:r>
      <w:proofErr w:type="gramStart"/>
      <w:r>
        <w:rPr>
          <w:rFonts w:hint="eastAsia"/>
        </w:rPr>
        <w:t>实验共</w:t>
      </w:r>
      <w:proofErr w:type="gramEnd"/>
      <w:r>
        <w:rPr>
          <w:rFonts w:hint="eastAsia"/>
        </w:rPr>
        <w:t>使用</w:t>
      </w:r>
      <w:r>
        <w:t>5</w:t>
      </w:r>
      <w:r>
        <w:rPr>
          <w:rFonts w:hint="eastAsia"/>
        </w:rPr>
        <w:t>个数据集，每个模型在这</w:t>
      </w:r>
      <w:r>
        <w:t>5</w:t>
      </w:r>
      <w:r>
        <w:rPr>
          <w:rFonts w:hint="eastAsia"/>
        </w:rPr>
        <w:t>个数据集上的表现都存在差异。如表</w:t>
      </w:r>
      <w:r>
        <w:t>4.5</w:t>
      </w:r>
      <w:r>
        <w:rPr>
          <w:rFonts w:hint="eastAsia"/>
        </w:rPr>
        <w:t>所示，在传统关系抽取数据集</w:t>
      </w:r>
      <w:proofErr w:type="spellStart"/>
      <w:r>
        <w:t>SemEval</w:t>
      </w:r>
      <w:proofErr w:type="spellEnd"/>
      <w:r>
        <w:rPr>
          <w:rFonts w:hint="eastAsia"/>
        </w:rPr>
        <w:t>上，所有模型都取得了较好的效果。模型在</w:t>
      </w:r>
      <w:r>
        <w:t>TACRED</w:t>
      </w:r>
      <w:r>
        <w:rPr>
          <w:rFonts w:hint="eastAsia"/>
        </w:rPr>
        <w:t>数据集上的性能较差，可能是因为该数据集中存在错误，但在修改后的</w:t>
      </w:r>
      <w:r>
        <w:t>TACREV</w:t>
      </w:r>
      <w:r>
        <w:rPr>
          <w:rFonts w:hint="eastAsia"/>
        </w:rPr>
        <w:t>和</w:t>
      </w:r>
      <w:r>
        <w:t>Re-TACRED</w:t>
      </w:r>
      <w:r>
        <w:rPr>
          <w:rFonts w:hint="eastAsia"/>
        </w:rPr>
        <w:t>数据集上表现良好，尤其是在</w:t>
      </w:r>
      <w:r>
        <w:t>Re-TACRED</w:t>
      </w:r>
      <w:r>
        <w:rPr>
          <w:rFonts w:hint="eastAsia"/>
        </w:rPr>
        <w:t>上表现最佳。由于</w:t>
      </w:r>
      <w:proofErr w:type="spellStart"/>
      <w:r>
        <w:t>DialogRE</w:t>
      </w:r>
      <w:proofErr w:type="spellEnd"/>
      <w:r>
        <w:rPr>
          <w:rFonts w:hint="eastAsia"/>
        </w:rPr>
        <w:t>是一个对话数据集，实体对间存在多种关系，是关系抽取任务中的难点，因此在该数据集上所有模型的性能最低。</w:t>
      </w:r>
    </w:p>
    <w:p w14:paraId="0BA96126" w14:textId="77777777" w:rsidR="00655F30" w:rsidRDefault="00BA4E4C">
      <w:pPr>
        <w:pStyle w:val="afa"/>
        <w:ind w:firstLine="480"/>
      </w:pPr>
      <w:bookmarkStart w:id="167" w:name="_Toc5446"/>
      <w:bookmarkStart w:id="168" w:name="_Toc10821"/>
      <w:bookmarkStart w:id="169" w:name="_Toc134718085"/>
      <w:r>
        <w:t>4.3.2 ACE2005</w:t>
      </w:r>
      <w:r>
        <w:rPr>
          <w:rFonts w:hint="eastAsia"/>
        </w:rPr>
        <w:t>实验</w:t>
      </w:r>
      <w:bookmarkEnd w:id="167"/>
      <w:bookmarkEnd w:id="168"/>
      <w:bookmarkEnd w:id="169"/>
    </w:p>
    <w:p w14:paraId="7C0095D7" w14:textId="77777777" w:rsidR="00655F30" w:rsidRDefault="00BA4E4C">
      <w:pPr>
        <w:pStyle w:val="ae"/>
      </w:pPr>
      <w:r>
        <w:rPr>
          <w:rFonts w:hint="eastAsia"/>
        </w:rPr>
        <w:t>通过上述对比实验，可以看出本文提出的模型效果较好。除了上述实验，本文还将构造的模型</w:t>
      </w:r>
      <w:r>
        <w:t>K-Prompt</w:t>
      </w:r>
      <w:r>
        <w:rPr>
          <w:rFonts w:hint="eastAsia"/>
        </w:rPr>
        <w:t>应用在</w:t>
      </w:r>
      <w:r>
        <w:t>ACE2005</w:t>
      </w:r>
      <w:r>
        <w:rPr>
          <w:rFonts w:hint="eastAsia"/>
        </w:rPr>
        <w:t>英文数据集上进行关系抽取，并在全监督设置和少样本设置下得到了实验结果，实验结果如图</w:t>
      </w:r>
      <w:r>
        <w:t>4.1</w:t>
      </w:r>
      <w:r>
        <w:rPr>
          <w:rFonts w:hint="eastAsia"/>
        </w:rPr>
        <w:t>所示。图中，</w:t>
      </w:r>
      <w:r>
        <w:t>K-shot</w:t>
      </w:r>
      <w:r>
        <w:rPr>
          <w:rFonts w:hint="eastAsia"/>
        </w:rPr>
        <w:t>中的</w:t>
      </w:r>
      <w:r>
        <w:t>K</w:t>
      </w:r>
      <w:proofErr w:type="gramStart"/>
      <w:r>
        <w:rPr>
          <w:rFonts w:hint="eastAsia"/>
        </w:rPr>
        <w:t>表示少</w:t>
      </w:r>
      <w:proofErr w:type="gramEnd"/>
      <w:r>
        <w:rPr>
          <w:rFonts w:hint="eastAsia"/>
        </w:rPr>
        <w:t>样本设置下每个类别中的实例数目，</w:t>
      </w:r>
      <w:r>
        <w:t>full-shot</w:t>
      </w:r>
      <w:r>
        <w:rPr>
          <w:rFonts w:hint="eastAsia"/>
        </w:rPr>
        <w:t>既全监督设置。</w:t>
      </w:r>
    </w:p>
    <w:p w14:paraId="3D814B4C" w14:textId="77777777" w:rsidR="00655F30" w:rsidRDefault="00BA4E4C">
      <w:pPr>
        <w:pStyle w:val="ae"/>
        <w:keepNext/>
        <w:spacing w:line="240" w:lineRule="auto"/>
        <w:jc w:val="center"/>
      </w:pPr>
      <w:r>
        <w:rPr>
          <w:noProof/>
        </w:rPr>
        <w:drawing>
          <wp:inline distT="0" distB="0" distL="0" distR="0" wp14:anchorId="3AB2BE10" wp14:editId="76324593">
            <wp:extent cx="4290695" cy="2577465"/>
            <wp:effectExtent l="0" t="0" r="0" b="0"/>
            <wp:docPr id="2"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折线图&#10;&#10;描述已自动生成"/>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91200" cy="2577600"/>
                    </a:xfrm>
                    <a:prstGeom prst="rect">
                      <a:avLst/>
                    </a:prstGeom>
                  </pic:spPr>
                </pic:pic>
              </a:graphicData>
            </a:graphic>
          </wp:inline>
        </w:drawing>
      </w:r>
    </w:p>
    <w:p w14:paraId="2432758F" w14:textId="77777777" w:rsidR="00655F30" w:rsidRDefault="00BA4E4C">
      <w:pPr>
        <w:pStyle w:val="afb"/>
      </w:pPr>
      <w:bookmarkStart w:id="170" w:name="_Toc135135359"/>
      <w:r>
        <w:rPr>
          <w:rFonts w:hint="eastAsia"/>
        </w:rPr>
        <w:t>图</w:t>
      </w:r>
      <w:r>
        <w:rPr>
          <w:rFonts w:hint="eastAsia"/>
        </w:rPr>
        <w:t xml:space="preserve"> </w:t>
      </w:r>
      <w:r>
        <w:t>4.1 ACE2005</w:t>
      </w:r>
      <w:r>
        <w:t>实验结果</w:t>
      </w:r>
      <w:bookmarkEnd w:id="170"/>
    </w:p>
    <w:p w14:paraId="3ED4A559" w14:textId="77777777" w:rsidR="00655F30" w:rsidRDefault="00BA4E4C">
      <w:pPr>
        <w:pStyle w:val="ae"/>
      </w:pPr>
      <w:r>
        <w:rPr>
          <w:rFonts w:hint="eastAsia"/>
        </w:rPr>
        <w:t>从实验结果可以看出，在全监督设置下，本文模型达到了</w:t>
      </w:r>
      <w:r>
        <w:t>91.8</w:t>
      </w:r>
      <w:r>
        <w:rPr>
          <w:rFonts w:hint="eastAsia"/>
        </w:rPr>
        <w:t>的</w:t>
      </w:r>
      <w:r>
        <w:t>F1</w:t>
      </w:r>
      <w:r>
        <w:rPr>
          <w:rFonts w:hint="eastAsia"/>
        </w:rPr>
        <w:t>分数，体现出本文模型在</w:t>
      </w:r>
      <w:r>
        <w:rPr>
          <w:rFonts w:hint="eastAsia"/>
        </w:rPr>
        <w:t>A</w:t>
      </w:r>
      <w:r>
        <w:t>CE2005</w:t>
      </w:r>
      <w:r>
        <w:rPr>
          <w:rFonts w:hint="eastAsia"/>
        </w:rPr>
        <w:t>数据集上进行关系抽取任务的优异性能。在少样本设置下，</w:t>
      </w:r>
      <w:r>
        <w:t>K=8</w:t>
      </w:r>
      <w:r>
        <w:rPr>
          <w:rFonts w:hint="eastAsia"/>
        </w:rPr>
        <w:t>时的</w:t>
      </w:r>
      <w:r>
        <w:rPr>
          <w:rFonts w:hint="eastAsia"/>
        </w:rPr>
        <w:lastRenderedPageBreak/>
        <w:t>效果较差，只取得了</w:t>
      </w:r>
      <w:r>
        <w:t>30.0</w:t>
      </w:r>
      <w:r>
        <w:rPr>
          <w:rFonts w:hint="eastAsia"/>
        </w:rPr>
        <w:t>的</w:t>
      </w:r>
      <w:r>
        <w:t>F1</w:t>
      </w:r>
      <w:r>
        <w:rPr>
          <w:rFonts w:hint="eastAsia"/>
        </w:rPr>
        <w:t>分数，随着</w:t>
      </w:r>
      <w:r>
        <w:t>K</w:t>
      </w:r>
      <w:r>
        <w:rPr>
          <w:rFonts w:hint="eastAsia"/>
        </w:rPr>
        <w:t>的增加，关系抽取的效果也逐渐变好，当</w:t>
      </w:r>
      <w:r>
        <w:t>K=32</w:t>
      </w:r>
      <w:r>
        <w:rPr>
          <w:rFonts w:hint="eastAsia"/>
        </w:rPr>
        <w:t>时，</w:t>
      </w:r>
      <w:r>
        <w:t>F1</w:t>
      </w:r>
      <w:r>
        <w:rPr>
          <w:rFonts w:hint="eastAsia"/>
        </w:rPr>
        <w:t>分数达到了</w:t>
      </w:r>
      <w:r>
        <w:t>65.8</w:t>
      </w:r>
      <w:r>
        <w:rPr>
          <w:rFonts w:hint="eastAsia"/>
        </w:rPr>
        <w:t>。整体来说，本文提出的模型在全监督设置和少样本设置下的关系抽取性能均较为良好。</w:t>
      </w:r>
    </w:p>
    <w:p w14:paraId="7ED81C39" w14:textId="77777777" w:rsidR="00655F30" w:rsidRDefault="00BA4E4C">
      <w:pPr>
        <w:pStyle w:val="af9"/>
        <w:rPr>
          <w:rFonts w:hint="default"/>
        </w:rPr>
      </w:pPr>
      <w:bookmarkStart w:id="171" w:name="_Toc22910"/>
      <w:bookmarkStart w:id="172" w:name="_Toc22242"/>
      <w:bookmarkStart w:id="173" w:name="_Toc134718086"/>
      <w:r>
        <w:t>4</w:t>
      </w:r>
      <w:r>
        <w:rPr>
          <w:rFonts w:hint="default"/>
        </w:rPr>
        <w:t xml:space="preserve">.4 </w:t>
      </w:r>
      <w:r>
        <w:t>本章小结</w:t>
      </w:r>
      <w:bookmarkEnd w:id="171"/>
      <w:bookmarkEnd w:id="172"/>
      <w:bookmarkEnd w:id="173"/>
    </w:p>
    <w:p w14:paraId="39788480" w14:textId="423632E7" w:rsidR="008C4EF0" w:rsidRDefault="00BA4E4C" w:rsidP="000B6066">
      <w:pPr>
        <w:pStyle w:val="ae"/>
        <w:sectPr w:rsidR="008C4EF0" w:rsidSect="000D0D7B">
          <w:pgSz w:w="11906" w:h="16838"/>
          <w:pgMar w:top="1418" w:right="1134" w:bottom="1418" w:left="1418" w:header="851" w:footer="850" w:gutter="0"/>
          <w:cols w:space="425"/>
          <w:docGrid w:type="linesAndChars" w:linePitch="312"/>
        </w:sectPr>
      </w:pPr>
      <w:r>
        <w:rPr>
          <w:rFonts w:hint="eastAsia"/>
        </w:rPr>
        <w:t>基于具有协同优化的知识感知提示调优方法，本文构造了关系抽取模型</w:t>
      </w:r>
      <w:r>
        <w:t>K-Prompt</w:t>
      </w:r>
      <w:r>
        <w:rPr>
          <w:rFonts w:hint="eastAsia"/>
        </w:rPr>
        <w:t>，为了验证该模型在关系抽取任务上的实际性能，本章设计了相应的实验，从两个角度进行了研究：不同模型在同一数据集上的性能对比，同一模型在不同数据集上的性能对比。实验表明，本文的模型整体上优于其他关系抽取模型，通过与普通</w:t>
      </w:r>
      <w:proofErr w:type="gramStart"/>
      <w:r>
        <w:rPr>
          <w:rFonts w:hint="eastAsia"/>
        </w:rPr>
        <w:t>预训练</w:t>
      </w:r>
      <w:proofErr w:type="gramEnd"/>
      <w:r>
        <w:rPr>
          <w:rFonts w:hint="eastAsia"/>
        </w:rPr>
        <w:t>模型、知识增强型</w:t>
      </w:r>
      <w:proofErr w:type="gramStart"/>
      <w:r>
        <w:rPr>
          <w:rFonts w:hint="eastAsia"/>
        </w:rPr>
        <w:t>预训练</w:t>
      </w:r>
      <w:proofErr w:type="gramEnd"/>
      <w:r>
        <w:rPr>
          <w:rFonts w:hint="eastAsia"/>
        </w:rPr>
        <w:t>模型和“预训练</w:t>
      </w:r>
      <w:r>
        <w:t>+</w:t>
      </w:r>
      <w:r>
        <w:rPr>
          <w:rFonts w:hint="eastAsia"/>
        </w:rPr>
        <w:t>提示学习”模型进行对比，分别证明了知识感知、提示学习和</w:t>
      </w:r>
      <w:r>
        <w:t>K-Prompt</w:t>
      </w:r>
      <w:r>
        <w:rPr>
          <w:rFonts w:hint="eastAsia"/>
        </w:rPr>
        <w:t>方法的有效性。从数据集来看，模型在常规的关系抽取数据集</w:t>
      </w:r>
      <w:proofErr w:type="spellStart"/>
      <w:r>
        <w:t>SemEval</w:t>
      </w:r>
      <w:proofErr w:type="spellEnd"/>
      <w:r>
        <w:rPr>
          <w:rFonts w:hint="eastAsia"/>
        </w:rPr>
        <w:t>、</w:t>
      </w:r>
      <w:r>
        <w:t>TACREV</w:t>
      </w:r>
      <w:r>
        <w:rPr>
          <w:rFonts w:hint="eastAsia"/>
        </w:rPr>
        <w:t>和</w:t>
      </w:r>
      <w:r>
        <w:t>Re-TACRED</w:t>
      </w:r>
      <w:r>
        <w:rPr>
          <w:rFonts w:hint="eastAsia"/>
        </w:rPr>
        <w:t>上表现出良好的性能，而在对话数据集</w:t>
      </w:r>
      <w:proofErr w:type="spellStart"/>
      <w:r>
        <w:t>DialogRE</w:t>
      </w:r>
      <w:proofErr w:type="spellEnd"/>
      <w:r>
        <w:rPr>
          <w:rFonts w:hint="eastAsia"/>
        </w:rPr>
        <w:t>上表现较差。另外，本文还使用提出的</w:t>
      </w:r>
      <w:r>
        <w:t>K-Prompt</w:t>
      </w:r>
      <w:r>
        <w:rPr>
          <w:rFonts w:hint="eastAsia"/>
        </w:rPr>
        <w:t>模型在</w:t>
      </w:r>
      <w:r>
        <w:t>ACE2005</w:t>
      </w:r>
      <w:r>
        <w:rPr>
          <w:rFonts w:hint="eastAsia"/>
        </w:rPr>
        <w:t>数据集上进行关系抽取，并取得了优异的性能。</w:t>
      </w:r>
      <w:bookmarkStart w:id="174" w:name="_Toc10657"/>
      <w:bookmarkStart w:id="175" w:name="_Toc134718087"/>
    </w:p>
    <w:p w14:paraId="1159BAEB" w14:textId="4DAC64EA" w:rsidR="00655F30" w:rsidRDefault="00BA4E4C" w:rsidP="00BF2F80">
      <w:pPr>
        <w:pStyle w:val="a"/>
        <w:spacing w:line="240" w:lineRule="auto"/>
        <w:ind w:left="743" w:hanging="743"/>
      </w:pPr>
      <w:r>
        <w:rPr>
          <w:rFonts w:hint="eastAsia"/>
        </w:rPr>
        <w:lastRenderedPageBreak/>
        <w:t>总结与展望</w:t>
      </w:r>
      <w:bookmarkEnd w:id="174"/>
      <w:bookmarkEnd w:id="175"/>
    </w:p>
    <w:p w14:paraId="3A647B59" w14:textId="77777777" w:rsidR="00655F30" w:rsidRDefault="00BA4E4C">
      <w:pPr>
        <w:pStyle w:val="af9"/>
        <w:rPr>
          <w:rFonts w:hint="default"/>
        </w:rPr>
      </w:pPr>
      <w:bookmarkStart w:id="176" w:name="_Toc134718088"/>
      <w:r>
        <w:rPr>
          <w:rFonts w:hint="default"/>
        </w:rPr>
        <w:t xml:space="preserve">5.1 </w:t>
      </w:r>
      <w:bookmarkStart w:id="177" w:name="_Toc28320"/>
      <w:bookmarkStart w:id="178" w:name="_Toc9403"/>
      <w:r>
        <w:t>工作总结</w:t>
      </w:r>
      <w:bookmarkEnd w:id="176"/>
      <w:bookmarkEnd w:id="177"/>
      <w:bookmarkEnd w:id="178"/>
    </w:p>
    <w:p w14:paraId="3BDCE517" w14:textId="77777777" w:rsidR="00655F30" w:rsidRDefault="00BA4E4C">
      <w:pPr>
        <w:pStyle w:val="ae"/>
      </w:pPr>
      <w:r>
        <w:rPr>
          <w:rFonts w:hint="eastAsia"/>
        </w:rPr>
        <w:t>关系抽取任务具有重要的研究意义，本文针对关系抽取领域的研究现状，分析了现有方法的优缺点，提出了一个基于知识感知的、具有协同优化的提示调</w:t>
      </w:r>
      <w:proofErr w:type="gramStart"/>
      <w:r>
        <w:rPr>
          <w:rFonts w:hint="eastAsia"/>
        </w:rPr>
        <w:t>优关系</w:t>
      </w:r>
      <w:proofErr w:type="gramEnd"/>
      <w:r>
        <w:rPr>
          <w:rFonts w:hint="eastAsia"/>
        </w:rPr>
        <w:t>抽取方法，并通过实验证明了该方法在关系抽取任务中的优异性能。具体来说，本文的研究工作主要有以下几点：</w:t>
      </w:r>
    </w:p>
    <w:p w14:paraId="244D8271" w14:textId="77777777" w:rsidR="00655F30" w:rsidRDefault="00BA4E4C">
      <w:pPr>
        <w:pStyle w:val="ae"/>
      </w:pPr>
      <w:r>
        <w:fldChar w:fldCharType="begin"/>
      </w:r>
      <w:r>
        <w:instrText xml:space="preserve"> = 1 \* GB2 </w:instrText>
      </w:r>
      <w:r>
        <w:fldChar w:fldCharType="separate"/>
      </w:r>
      <w:r>
        <w:rPr>
          <w:rFonts w:hint="eastAsia"/>
        </w:rPr>
        <w:t>⑴</w:t>
      </w:r>
      <w:r>
        <w:fldChar w:fldCharType="end"/>
      </w:r>
      <w:r>
        <w:t xml:space="preserve"> </w:t>
      </w:r>
      <w:r>
        <w:rPr>
          <w:rFonts w:hint="eastAsia"/>
        </w:rPr>
        <w:t>将提示调</w:t>
      </w:r>
      <w:proofErr w:type="gramStart"/>
      <w:r>
        <w:rPr>
          <w:rFonts w:hint="eastAsia"/>
        </w:rPr>
        <w:t>优方法与预训练</w:t>
      </w:r>
      <w:proofErr w:type="gramEnd"/>
      <w:r>
        <w:rPr>
          <w:rFonts w:hint="eastAsia"/>
        </w:rPr>
        <w:t>模型结合，消除</w:t>
      </w:r>
      <w:proofErr w:type="gramStart"/>
      <w:r>
        <w:rPr>
          <w:rFonts w:hint="eastAsia"/>
        </w:rPr>
        <w:t>预训练与微调间</w:t>
      </w:r>
      <w:proofErr w:type="gramEnd"/>
      <w:r>
        <w:rPr>
          <w:rFonts w:hint="eastAsia"/>
        </w:rPr>
        <w:t>的差距，更好的利用</w:t>
      </w:r>
      <w:proofErr w:type="gramStart"/>
      <w:r>
        <w:rPr>
          <w:rFonts w:hint="eastAsia"/>
        </w:rPr>
        <w:t>预训练</w:t>
      </w:r>
      <w:proofErr w:type="gramEnd"/>
      <w:r>
        <w:rPr>
          <w:rFonts w:hint="eastAsia"/>
        </w:rPr>
        <w:t>模型中分布的知识，以提升模型性能；</w:t>
      </w:r>
    </w:p>
    <w:p w14:paraId="4C91EFC8" w14:textId="77777777" w:rsidR="00655F30" w:rsidRDefault="00BA4E4C">
      <w:pPr>
        <w:pStyle w:val="ae"/>
      </w:pPr>
      <w:r>
        <w:fldChar w:fldCharType="begin"/>
      </w:r>
      <w:r>
        <w:instrText xml:space="preserve"> = 2 \* GB2 </w:instrText>
      </w:r>
      <w:r>
        <w:fldChar w:fldCharType="separate"/>
      </w:r>
      <w:r>
        <w:rPr>
          <w:rFonts w:hint="eastAsia"/>
        </w:rPr>
        <w:t>⑵</w:t>
      </w:r>
      <w:r>
        <w:fldChar w:fldCharType="end"/>
      </w:r>
      <w:r>
        <w:t xml:space="preserve"> </w:t>
      </w:r>
      <w:r>
        <w:rPr>
          <w:rFonts w:hint="eastAsia"/>
        </w:rPr>
        <w:t>为了将关系标签内的先验知识及关系三元组的结构化知识融入模型中，设计了可学习的实体类型词和关系类型词，并通过上下文校准和结构化约束来协同优化它们的表示。</w:t>
      </w:r>
    </w:p>
    <w:p w14:paraId="15A8B77B" w14:textId="77777777" w:rsidR="00655F30" w:rsidRDefault="00BA4E4C">
      <w:pPr>
        <w:pStyle w:val="af9"/>
        <w:rPr>
          <w:rFonts w:hint="default"/>
        </w:rPr>
      </w:pPr>
      <w:bookmarkStart w:id="179" w:name="_Toc134718089"/>
      <w:r>
        <w:rPr>
          <w:rFonts w:hint="default"/>
        </w:rPr>
        <w:t xml:space="preserve">5.2 </w:t>
      </w:r>
      <w:bookmarkStart w:id="180" w:name="_Toc17323"/>
      <w:bookmarkStart w:id="181" w:name="_Toc23009"/>
      <w:r>
        <w:t>工作展望</w:t>
      </w:r>
      <w:bookmarkEnd w:id="179"/>
      <w:bookmarkEnd w:id="180"/>
      <w:bookmarkEnd w:id="181"/>
    </w:p>
    <w:p w14:paraId="0493ABC6" w14:textId="77777777" w:rsidR="00655F30" w:rsidRDefault="00BA4E4C">
      <w:pPr>
        <w:pStyle w:val="ae"/>
      </w:pPr>
      <w:r>
        <w:rPr>
          <w:rFonts w:hint="eastAsia"/>
        </w:rPr>
        <w:t>本文对关系抽取方法进行研究，提出了关系抽取模型</w:t>
      </w:r>
      <w:r>
        <w:t>K-Prompt</w:t>
      </w:r>
      <w:r>
        <w:rPr>
          <w:rFonts w:hint="eastAsia"/>
        </w:rPr>
        <w:t>，并设计了相关实验，取得了一些成果。基于目前的研究，发现未来的探索方向有以下方面：</w:t>
      </w:r>
    </w:p>
    <w:p w14:paraId="30318659" w14:textId="77777777" w:rsidR="00655F30" w:rsidRDefault="00BA4E4C">
      <w:pPr>
        <w:pStyle w:val="ae"/>
      </w:pPr>
      <w:r>
        <w:fldChar w:fldCharType="begin"/>
      </w:r>
      <w:r>
        <w:instrText xml:space="preserve"> = 1 \* GB2 </w:instrText>
      </w:r>
      <w:r>
        <w:fldChar w:fldCharType="separate"/>
      </w:r>
      <w:r>
        <w:rPr>
          <w:rFonts w:hint="eastAsia"/>
        </w:rPr>
        <w:t>⑴</w:t>
      </w:r>
      <w:r>
        <w:fldChar w:fldCharType="end"/>
      </w:r>
      <w:r>
        <w:t xml:space="preserve"> </w:t>
      </w:r>
      <w:r>
        <w:rPr>
          <w:rFonts w:hint="eastAsia"/>
        </w:rPr>
        <w:t>扩展到</w:t>
      </w:r>
      <w:proofErr w:type="gramStart"/>
      <w:r>
        <w:rPr>
          <w:rFonts w:hint="eastAsia"/>
        </w:rPr>
        <w:t>半监督</w:t>
      </w:r>
      <w:proofErr w:type="gramEnd"/>
      <w:r>
        <w:rPr>
          <w:rFonts w:hint="eastAsia"/>
        </w:rPr>
        <w:t>设置。本文实验环境为全监督设置，所有的数据都带有关系标签，然而实际情况下可能不满足这一条件，会由于各种限制导致缺少数据标签。因此，研究如何将本文方法扩展到</w:t>
      </w:r>
      <w:proofErr w:type="gramStart"/>
      <w:r>
        <w:rPr>
          <w:rFonts w:hint="eastAsia"/>
        </w:rPr>
        <w:t>半监督</w:t>
      </w:r>
      <w:proofErr w:type="gramEnd"/>
      <w:r>
        <w:rPr>
          <w:rFonts w:hint="eastAsia"/>
        </w:rPr>
        <w:t>设置，以利用大量未标注数据，将具有重要的意义。</w:t>
      </w:r>
    </w:p>
    <w:p w14:paraId="1E2B009A" w14:textId="77777777" w:rsidR="000B6066" w:rsidRDefault="00BA4E4C" w:rsidP="000B6066">
      <w:pPr>
        <w:pStyle w:val="ae"/>
        <w:sectPr w:rsidR="000B6066" w:rsidSect="000D0D7B">
          <w:pgSz w:w="11906" w:h="16838"/>
          <w:pgMar w:top="1418" w:right="1134" w:bottom="1418" w:left="1418" w:header="851" w:footer="850" w:gutter="0"/>
          <w:cols w:space="425"/>
          <w:docGrid w:type="linesAndChars" w:linePitch="312"/>
        </w:sectPr>
      </w:pPr>
      <w:r>
        <w:fldChar w:fldCharType="begin"/>
      </w:r>
      <w:r>
        <w:instrText xml:space="preserve"> = 2 \* GB2 </w:instrText>
      </w:r>
      <w:r>
        <w:fldChar w:fldCharType="separate"/>
      </w:r>
      <w:r>
        <w:rPr>
          <w:rFonts w:hint="eastAsia"/>
        </w:rPr>
        <w:t>⑵</w:t>
      </w:r>
      <w:r>
        <w:fldChar w:fldCharType="end"/>
      </w:r>
      <w:r>
        <w:t xml:space="preserve"> </w:t>
      </w:r>
      <w:r>
        <w:rPr>
          <w:rFonts w:hint="eastAsia"/>
        </w:rPr>
        <w:t>提示的优化。结合提示学习是本文模型取得优异性能的关键因素，研究如何优化提示的构建是未来的一个探索方向，可能有助于模型性能的提升。</w:t>
      </w:r>
      <w:bookmarkStart w:id="182" w:name="_Toc406"/>
      <w:bookmarkStart w:id="183" w:name="_Toc134718090"/>
    </w:p>
    <w:p w14:paraId="37C36CF1" w14:textId="73F33B5B" w:rsidR="00655F30" w:rsidRDefault="00BA4E4C" w:rsidP="00BF2F80">
      <w:pPr>
        <w:pStyle w:val="aff"/>
        <w:spacing w:line="240" w:lineRule="auto"/>
        <w:rPr>
          <w:rFonts w:ascii="Times New Roman" w:hAnsi="Times New Roman"/>
        </w:rPr>
      </w:pPr>
      <w:r>
        <w:rPr>
          <w:rFonts w:ascii="Times New Roman" w:hAnsi="Times New Roman" w:hint="eastAsia"/>
        </w:rPr>
        <w:lastRenderedPageBreak/>
        <w:t>参考文献</w:t>
      </w:r>
      <w:bookmarkEnd w:id="182"/>
      <w:bookmarkEnd w:id="183"/>
    </w:p>
    <w:p w14:paraId="5F372933" w14:textId="77777777" w:rsidR="00655F30" w:rsidRDefault="00BA4E4C">
      <w:pPr>
        <w:pStyle w:val="ac"/>
        <w:numPr>
          <w:ilvl w:val="0"/>
          <w:numId w:val="4"/>
        </w:numPr>
        <w:spacing w:line="320" w:lineRule="exact"/>
        <w:ind w:firstLineChars="0"/>
        <w:rPr>
          <w:rFonts w:ascii="Times New Roman" w:hAnsi="Times New Roman" w:cs="Times New Roman"/>
          <w:color w:val="000000"/>
        </w:rPr>
      </w:pPr>
      <w:bookmarkStart w:id="184" w:name="_Ref124490059"/>
      <w:r>
        <w:rPr>
          <w:rStyle w:val="15"/>
          <w:i w:val="0"/>
          <w:color w:val="000000"/>
        </w:rPr>
        <w:t>Jacob Devlin, Ming-Wei Chang, Kenton Lee, et al. BERT: Pre-training of Deep Bidirectional Transformers for Language Understanding[C]. NAACL-HLT 2019: 4171-4186.</w:t>
      </w:r>
      <w:bookmarkEnd w:id="184"/>
    </w:p>
    <w:p w14:paraId="62346696" w14:textId="77777777" w:rsidR="00655F30" w:rsidRDefault="00BA4E4C">
      <w:pPr>
        <w:pStyle w:val="ac"/>
        <w:numPr>
          <w:ilvl w:val="0"/>
          <w:numId w:val="4"/>
        </w:numPr>
        <w:spacing w:line="320" w:lineRule="exact"/>
        <w:ind w:firstLineChars="0"/>
        <w:rPr>
          <w:rStyle w:val="15"/>
          <w:rFonts w:cstheme="minorBidi"/>
          <w:i w:val="0"/>
        </w:rPr>
      </w:pPr>
      <w:bookmarkStart w:id="185" w:name="_Ref124490557"/>
      <w:r>
        <w:rPr>
          <w:rStyle w:val="15"/>
          <w:i w:val="0"/>
          <w:color w:val="000000"/>
        </w:rPr>
        <w:t xml:space="preserve">Tom B. Brown, Benjamin Mann, Nick Ryder, et al. Language Models are Few-Shot </w:t>
      </w:r>
      <w:proofErr w:type="gramStart"/>
      <w:r>
        <w:rPr>
          <w:rStyle w:val="15"/>
          <w:i w:val="0"/>
          <w:color w:val="000000"/>
        </w:rPr>
        <w:t>Learners[</w:t>
      </w:r>
      <w:proofErr w:type="gramEnd"/>
      <w:r>
        <w:rPr>
          <w:rStyle w:val="15"/>
          <w:i w:val="0"/>
          <w:color w:val="000000"/>
        </w:rPr>
        <w:t xml:space="preserve">J]. </w:t>
      </w:r>
      <w:proofErr w:type="spellStart"/>
      <w:r>
        <w:rPr>
          <w:rStyle w:val="15"/>
          <w:i w:val="0"/>
          <w:color w:val="000000"/>
        </w:rPr>
        <w:t>NeurIPS</w:t>
      </w:r>
      <w:proofErr w:type="spellEnd"/>
      <w:r>
        <w:rPr>
          <w:rStyle w:val="15"/>
          <w:i w:val="0"/>
          <w:color w:val="000000"/>
        </w:rPr>
        <w:t xml:space="preserve"> 2020</w:t>
      </w:r>
      <w:bookmarkEnd w:id="185"/>
      <w:r>
        <w:rPr>
          <w:rStyle w:val="15"/>
          <w:i w:val="0"/>
          <w:color w:val="000000"/>
        </w:rPr>
        <w:t>, 33: 1877-1901.</w:t>
      </w:r>
    </w:p>
    <w:bookmarkStart w:id="186" w:name="_Ref127696455"/>
    <w:p w14:paraId="0F507943" w14:textId="77777777" w:rsidR="00655F30" w:rsidRDefault="00BA4E4C">
      <w:pPr>
        <w:pStyle w:val="ac"/>
        <w:numPr>
          <w:ilvl w:val="0"/>
          <w:numId w:val="4"/>
        </w:numPr>
        <w:spacing w:line="320" w:lineRule="exact"/>
        <w:ind w:firstLineChars="0"/>
        <w:rPr>
          <w:rStyle w:val="15"/>
          <w:rFonts w:cstheme="minorBidi"/>
          <w:i w:val="0"/>
        </w:rPr>
      </w:pPr>
      <w:r>
        <w:rPr>
          <w:rFonts w:ascii="Times New Roman" w:hAnsi="Times New Roman"/>
        </w:rPr>
        <w:fldChar w:fldCharType="begin"/>
      </w:r>
      <w:r>
        <w:rPr>
          <w:rFonts w:ascii="Times New Roman" w:hAnsi="Times New Roman"/>
        </w:rPr>
        <w:instrText xml:space="preserve"> HYPERLINK "https://dblp.org/pid/37/6181.html" </w:instrText>
      </w:r>
      <w:r>
        <w:rPr>
          <w:rFonts w:ascii="Times New Roman" w:hAnsi="Times New Roman"/>
        </w:rPr>
        <w:fldChar w:fldCharType="separate"/>
      </w:r>
      <w:r>
        <w:rPr>
          <w:rStyle w:val="16"/>
          <w:color w:val="000000"/>
          <w:u w:val="none"/>
        </w:rPr>
        <w:t>Mary Elaine Califf</w:t>
      </w:r>
      <w:r>
        <w:rPr>
          <w:rFonts w:ascii="Times New Roman" w:hAnsi="Times New Roman"/>
        </w:rPr>
        <w:fldChar w:fldCharType="end"/>
      </w:r>
      <w:r>
        <w:rPr>
          <w:rStyle w:val="15"/>
          <w:i w:val="0"/>
          <w:color w:val="000000"/>
        </w:rPr>
        <w:t xml:space="preserve">, </w:t>
      </w:r>
      <w:hyperlink r:id="rId22" w:history="1">
        <w:r>
          <w:rPr>
            <w:rStyle w:val="16"/>
            <w:color w:val="000000"/>
            <w:u w:val="none"/>
          </w:rPr>
          <w:t>Raymond J. Mooney</w:t>
        </w:r>
      </w:hyperlink>
      <w:r>
        <w:rPr>
          <w:rStyle w:val="15"/>
          <w:i w:val="0"/>
          <w:color w:val="000000"/>
        </w:rPr>
        <w:t xml:space="preserve">. </w:t>
      </w:r>
      <w:r>
        <w:rPr>
          <w:rFonts w:ascii="Times New Roman" w:hAnsi="Times New Roman"/>
          <w:color w:val="000000"/>
        </w:rPr>
        <w:t>Relational Learning of Pattern-Match Rules for Information Extraction[C].</w:t>
      </w:r>
      <w:r>
        <w:rPr>
          <w:rStyle w:val="15"/>
          <w:i w:val="0"/>
          <w:color w:val="000000"/>
        </w:rPr>
        <w:t xml:space="preserve"> </w:t>
      </w:r>
      <w:hyperlink r:id="rId23" w:anchor="CaliffM99" w:history="1">
        <w:r>
          <w:rPr>
            <w:rStyle w:val="16"/>
            <w:color w:val="000000"/>
            <w:u w:val="none"/>
          </w:rPr>
          <w:t>AAAI/IAAI 1999</w:t>
        </w:r>
      </w:hyperlink>
      <w:r>
        <w:rPr>
          <w:rStyle w:val="15"/>
          <w:i w:val="0"/>
          <w:color w:val="000000"/>
        </w:rPr>
        <w:t>: 328-334.</w:t>
      </w:r>
      <w:bookmarkEnd w:id="186"/>
    </w:p>
    <w:bookmarkStart w:id="187" w:name="_Ref127696544"/>
    <w:p w14:paraId="1D48C0FB" w14:textId="77777777" w:rsidR="00655F30" w:rsidRDefault="00BA4E4C">
      <w:pPr>
        <w:pStyle w:val="ac"/>
        <w:numPr>
          <w:ilvl w:val="0"/>
          <w:numId w:val="4"/>
        </w:numPr>
        <w:spacing w:line="320" w:lineRule="exact"/>
        <w:ind w:firstLineChars="0"/>
        <w:rPr>
          <w:rFonts w:ascii="Times New Roman" w:hAnsi="Times New Roman"/>
        </w:rPr>
      </w:pPr>
      <w:r>
        <w:rPr>
          <w:rFonts w:ascii="Times New Roman" w:hAnsi="Times New Roman"/>
        </w:rPr>
        <w:fldChar w:fldCharType="begin"/>
      </w:r>
      <w:r>
        <w:rPr>
          <w:rFonts w:ascii="Times New Roman" w:hAnsi="Times New Roman"/>
        </w:rPr>
        <w:instrText xml:space="preserve"> HYPERLINK "https://dblp.org/pid/18/1985.html" </w:instrText>
      </w:r>
      <w:r>
        <w:rPr>
          <w:rFonts w:ascii="Times New Roman" w:hAnsi="Times New Roman"/>
        </w:rPr>
        <w:fldChar w:fldCharType="separate"/>
      </w:r>
      <w:r>
        <w:rPr>
          <w:rStyle w:val="16"/>
          <w:color w:val="000000"/>
          <w:u w:val="none"/>
        </w:rPr>
        <w:t>Scott Miller</w:t>
      </w:r>
      <w:r>
        <w:rPr>
          <w:rFonts w:ascii="Times New Roman" w:hAnsi="Times New Roman"/>
        </w:rPr>
        <w:fldChar w:fldCharType="end"/>
      </w:r>
      <w:r>
        <w:rPr>
          <w:rStyle w:val="15"/>
          <w:i w:val="0"/>
          <w:color w:val="000000"/>
        </w:rPr>
        <w:t xml:space="preserve">, </w:t>
      </w:r>
      <w:hyperlink r:id="rId24" w:history="1">
        <w:r>
          <w:rPr>
            <w:rStyle w:val="16"/>
            <w:color w:val="000000"/>
            <w:u w:val="none"/>
          </w:rPr>
          <w:t>Heidi Fox</w:t>
        </w:r>
      </w:hyperlink>
      <w:r>
        <w:rPr>
          <w:rStyle w:val="15"/>
          <w:i w:val="0"/>
          <w:color w:val="000000"/>
        </w:rPr>
        <w:t xml:space="preserve">, </w:t>
      </w:r>
      <w:hyperlink r:id="rId25" w:history="1">
        <w:r>
          <w:rPr>
            <w:rStyle w:val="16"/>
            <w:color w:val="000000"/>
            <w:u w:val="none"/>
          </w:rPr>
          <w:t>Lance A. Ramshaw</w:t>
        </w:r>
      </w:hyperlink>
      <w:r>
        <w:rPr>
          <w:rStyle w:val="15"/>
          <w:i w:val="0"/>
          <w:color w:val="000000"/>
        </w:rPr>
        <w:t xml:space="preserve">, et al. </w:t>
      </w:r>
      <w:r>
        <w:rPr>
          <w:rFonts w:ascii="Times New Roman" w:hAnsi="Times New Roman"/>
          <w:color w:val="000000"/>
        </w:rPr>
        <w:t>A Novel Use of Statistical Parsing to Extract Information from Text[C].</w:t>
      </w:r>
      <w:r>
        <w:rPr>
          <w:rStyle w:val="15"/>
          <w:i w:val="0"/>
          <w:color w:val="000000"/>
        </w:rPr>
        <w:t xml:space="preserve"> </w:t>
      </w:r>
      <w:hyperlink r:id="rId26" w:anchor="MillerFRW00" w:history="1">
        <w:r>
          <w:rPr>
            <w:rStyle w:val="16"/>
            <w:color w:val="000000"/>
            <w:u w:val="none"/>
          </w:rPr>
          <w:t>ANLP 2000</w:t>
        </w:r>
      </w:hyperlink>
      <w:r>
        <w:rPr>
          <w:rStyle w:val="15"/>
          <w:i w:val="0"/>
          <w:color w:val="000000"/>
        </w:rPr>
        <w:t>: 226-233.</w:t>
      </w:r>
      <w:bookmarkEnd w:id="187"/>
    </w:p>
    <w:p w14:paraId="0B201529" w14:textId="77777777" w:rsidR="00655F30" w:rsidRDefault="00BA4E4C">
      <w:pPr>
        <w:pStyle w:val="ac"/>
        <w:numPr>
          <w:ilvl w:val="0"/>
          <w:numId w:val="4"/>
        </w:numPr>
        <w:spacing w:line="320" w:lineRule="exact"/>
        <w:ind w:firstLineChars="0"/>
        <w:rPr>
          <w:rFonts w:ascii="Times New Roman" w:eastAsia="宋体" w:hAnsi="Times New Roman" w:cs="Times New Roman"/>
          <w:color w:val="000000" w:themeColor="text1"/>
        </w:rPr>
      </w:pPr>
      <w:bookmarkStart w:id="188" w:name="_Ref127696599"/>
      <w:proofErr w:type="gramStart"/>
      <w:r>
        <w:rPr>
          <w:rFonts w:ascii="Times New Roman" w:eastAsia="宋体" w:hAnsi="Times New Roman" w:cs="Times New Roman"/>
          <w:color w:val="000000" w:themeColor="text1"/>
        </w:rPr>
        <w:t>邓擘</w:t>
      </w:r>
      <w:proofErr w:type="gramEnd"/>
      <w:r>
        <w:rPr>
          <w:rFonts w:ascii="Times New Roman" w:eastAsia="宋体" w:hAnsi="Times New Roman" w:cs="Times New Roman"/>
          <w:color w:val="000000" w:themeColor="text1"/>
        </w:rPr>
        <w:t xml:space="preserve">, </w:t>
      </w:r>
      <w:r>
        <w:rPr>
          <w:rFonts w:ascii="Times New Roman" w:eastAsia="宋体" w:hAnsi="Times New Roman" w:cs="Times New Roman"/>
          <w:color w:val="000000" w:themeColor="text1"/>
        </w:rPr>
        <w:t>樊孝忠</w:t>
      </w:r>
      <w:r>
        <w:rPr>
          <w:rFonts w:ascii="Times New Roman" w:eastAsia="宋体" w:hAnsi="Times New Roman" w:cs="Times New Roman"/>
          <w:color w:val="000000" w:themeColor="text1"/>
        </w:rPr>
        <w:t xml:space="preserve">, </w:t>
      </w:r>
      <w:r>
        <w:rPr>
          <w:rFonts w:ascii="Times New Roman" w:eastAsia="宋体" w:hAnsi="Times New Roman" w:cs="Times New Roman"/>
          <w:color w:val="000000" w:themeColor="text1"/>
        </w:rPr>
        <w:t>杨立公</w:t>
      </w:r>
      <w:r>
        <w:rPr>
          <w:rFonts w:ascii="Times New Roman" w:eastAsia="宋体" w:hAnsi="Times New Roman" w:cs="Times New Roman"/>
          <w:color w:val="000000" w:themeColor="text1"/>
        </w:rPr>
        <w:t xml:space="preserve">. </w:t>
      </w:r>
      <w:r>
        <w:rPr>
          <w:rFonts w:ascii="Times New Roman" w:eastAsia="宋体" w:hAnsi="Times New Roman" w:cs="Times New Roman"/>
          <w:color w:val="000000" w:themeColor="text1"/>
        </w:rPr>
        <w:t>用语义模式提取实体关系的方法</w:t>
      </w:r>
      <w:r>
        <w:rPr>
          <w:rFonts w:ascii="Times New Roman" w:eastAsia="宋体" w:hAnsi="Times New Roman" w:cs="Times New Roman"/>
          <w:color w:val="000000" w:themeColor="text1"/>
        </w:rPr>
        <w:t xml:space="preserve">[J]. </w:t>
      </w:r>
      <w:r>
        <w:rPr>
          <w:rFonts w:ascii="Times New Roman" w:eastAsia="宋体" w:hAnsi="Times New Roman" w:cs="Times New Roman"/>
          <w:color w:val="000000" w:themeColor="text1"/>
        </w:rPr>
        <w:t>计算机工程</w:t>
      </w:r>
      <w:r>
        <w:rPr>
          <w:rFonts w:ascii="Times New Roman" w:eastAsia="宋体" w:hAnsi="Times New Roman" w:cs="Times New Roman"/>
          <w:color w:val="000000" w:themeColor="text1"/>
        </w:rPr>
        <w:t>, 2007, (10): 212-214.</w:t>
      </w:r>
      <w:bookmarkEnd w:id="188"/>
    </w:p>
    <w:p w14:paraId="68D86D4E" w14:textId="77777777" w:rsidR="00655F30" w:rsidRDefault="00BA4E4C">
      <w:pPr>
        <w:pStyle w:val="ac"/>
        <w:numPr>
          <w:ilvl w:val="0"/>
          <w:numId w:val="4"/>
        </w:numPr>
        <w:spacing w:line="320" w:lineRule="exact"/>
        <w:ind w:firstLineChars="0"/>
        <w:rPr>
          <w:rStyle w:val="16"/>
          <w:color w:val="000000"/>
        </w:rPr>
      </w:pPr>
      <w:bookmarkStart w:id="189" w:name="_Ref127696885"/>
      <w:r>
        <w:rPr>
          <w:rFonts w:ascii="Times New Roman" w:hAnsi="Times New Roman"/>
          <w:color w:val="000000"/>
        </w:rPr>
        <w:t xml:space="preserve">Nanda </w:t>
      </w:r>
      <w:proofErr w:type="spellStart"/>
      <w:r>
        <w:rPr>
          <w:rFonts w:ascii="Times New Roman" w:hAnsi="Times New Roman"/>
          <w:color w:val="000000"/>
        </w:rPr>
        <w:t>Kambhatla</w:t>
      </w:r>
      <w:proofErr w:type="spellEnd"/>
      <w:r>
        <w:rPr>
          <w:rFonts w:ascii="Times New Roman" w:hAnsi="Times New Roman"/>
          <w:color w:val="000000"/>
        </w:rPr>
        <w:t>. Combining Lexical, Syntactic, and Semantic Features with Maximum Entropy Models for Information Extraction[C].</w:t>
      </w:r>
      <w:r>
        <w:rPr>
          <w:rStyle w:val="16"/>
          <w:color w:val="000000"/>
          <w:u w:val="none"/>
        </w:rPr>
        <w:t xml:space="preserve"> </w:t>
      </w:r>
      <w:hyperlink r:id="rId27" w:anchor="Kambhatla04" w:history="1">
        <w:r>
          <w:rPr>
            <w:rStyle w:val="15"/>
            <w:i w:val="0"/>
            <w:iCs/>
            <w:color w:val="000000"/>
          </w:rPr>
          <w:t>ACL (Poster and Demonstration) 2004</w:t>
        </w:r>
      </w:hyperlink>
      <w:r>
        <w:rPr>
          <w:rStyle w:val="16"/>
          <w:color w:val="000000"/>
          <w:u w:val="none"/>
        </w:rPr>
        <w:t xml:space="preserve">: </w:t>
      </w:r>
      <w:r>
        <w:rPr>
          <w:rStyle w:val="16"/>
          <w:iCs/>
          <w:color w:val="000000"/>
          <w:u w:val="none"/>
        </w:rPr>
        <w:t>22-26.</w:t>
      </w:r>
      <w:bookmarkEnd w:id="189"/>
    </w:p>
    <w:p w14:paraId="51E63801" w14:textId="77777777" w:rsidR="00655F30" w:rsidRDefault="00BA4E4C">
      <w:pPr>
        <w:pStyle w:val="ac"/>
        <w:numPr>
          <w:ilvl w:val="0"/>
          <w:numId w:val="4"/>
        </w:numPr>
        <w:spacing w:line="320" w:lineRule="exact"/>
        <w:ind w:firstLineChars="0"/>
        <w:rPr>
          <w:rStyle w:val="15"/>
          <w:i w:val="0"/>
          <w:color w:val="000000"/>
        </w:rPr>
      </w:pPr>
      <w:bookmarkStart w:id="190" w:name="_Ref127696895"/>
      <w:r>
        <w:rPr>
          <w:rFonts w:ascii="Times New Roman" w:hAnsi="Times New Roman"/>
          <w:color w:val="000000"/>
          <w:shd w:val="clear" w:color="auto" w:fill="FFFFFF"/>
        </w:rPr>
        <w:t xml:space="preserve">Xia Sun, </w:t>
      </w:r>
      <w:proofErr w:type="spellStart"/>
      <w:r>
        <w:rPr>
          <w:rFonts w:ascii="Times New Roman" w:hAnsi="Times New Roman"/>
          <w:color w:val="000000"/>
          <w:shd w:val="clear" w:color="auto" w:fill="FFFFFF"/>
        </w:rPr>
        <w:t>Lehong</w:t>
      </w:r>
      <w:proofErr w:type="spellEnd"/>
      <w:r>
        <w:rPr>
          <w:rFonts w:ascii="Times New Roman" w:hAnsi="Times New Roman"/>
          <w:color w:val="000000"/>
          <w:shd w:val="clear" w:color="auto" w:fill="FFFFFF"/>
        </w:rPr>
        <w:t xml:space="preserve"> Dong. Feature-based approach to </w:t>
      </w:r>
      <w:proofErr w:type="spellStart"/>
      <w:proofErr w:type="gramStart"/>
      <w:r>
        <w:rPr>
          <w:rFonts w:ascii="Times New Roman" w:hAnsi="Times New Roman"/>
          <w:color w:val="000000"/>
          <w:shd w:val="clear" w:color="auto" w:fill="FFFFFF"/>
        </w:rPr>
        <w:t>chinese</w:t>
      </w:r>
      <w:proofErr w:type="spellEnd"/>
      <w:proofErr w:type="gramEnd"/>
      <w:r>
        <w:rPr>
          <w:rFonts w:ascii="Times New Roman" w:hAnsi="Times New Roman"/>
          <w:color w:val="000000"/>
          <w:shd w:val="clear" w:color="auto" w:fill="FFFFFF"/>
        </w:rPr>
        <w:t xml:space="preserve"> term relation extraction[C]. International Conference on Signal Processing Systems 2009: 410-414.</w:t>
      </w:r>
      <w:bookmarkEnd w:id="190"/>
    </w:p>
    <w:bookmarkStart w:id="191" w:name="_Ref127696907"/>
    <w:p w14:paraId="07FF6312" w14:textId="77777777" w:rsidR="00655F30" w:rsidRDefault="00BA4E4C">
      <w:pPr>
        <w:pStyle w:val="ac"/>
        <w:numPr>
          <w:ilvl w:val="0"/>
          <w:numId w:val="4"/>
        </w:numPr>
        <w:spacing w:line="320" w:lineRule="exact"/>
        <w:ind w:firstLineChars="0"/>
        <w:rPr>
          <w:rFonts w:ascii="Times New Roman" w:hAnsi="Times New Roman"/>
        </w:rPr>
      </w:pPr>
      <w:r>
        <w:rPr>
          <w:rFonts w:ascii="Times New Roman" w:hAnsi="Times New Roman"/>
        </w:rPr>
        <w:fldChar w:fldCharType="begin"/>
      </w:r>
      <w:r>
        <w:rPr>
          <w:rFonts w:ascii="Times New Roman" w:hAnsi="Times New Roman"/>
        </w:rPr>
        <w:instrText xml:space="preserve"> HYPERLINK "https://dblp.org/pid/75/6783.html" </w:instrText>
      </w:r>
      <w:r>
        <w:rPr>
          <w:rFonts w:ascii="Times New Roman" w:hAnsi="Times New Roman"/>
        </w:rPr>
        <w:fldChar w:fldCharType="separate"/>
      </w:r>
      <w:r>
        <w:rPr>
          <w:rStyle w:val="16"/>
          <w:color w:val="000000"/>
          <w:u w:val="none"/>
        </w:rPr>
        <w:t>Dmitry Zelenko</w:t>
      </w:r>
      <w:r>
        <w:rPr>
          <w:rFonts w:ascii="Times New Roman" w:hAnsi="Times New Roman"/>
        </w:rPr>
        <w:fldChar w:fldCharType="end"/>
      </w:r>
      <w:r>
        <w:rPr>
          <w:rStyle w:val="15"/>
          <w:i w:val="0"/>
          <w:color w:val="000000"/>
        </w:rPr>
        <w:t xml:space="preserve">, </w:t>
      </w:r>
      <w:hyperlink r:id="rId28" w:history="1">
        <w:r>
          <w:rPr>
            <w:rStyle w:val="16"/>
            <w:color w:val="000000"/>
            <w:u w:val="none"/>
          </w:rPr>
          <w:t>Chinatsu Aone</w:t>
        </w:r>
      </w:hyperlink>
      <w:r>
        <w:rPr>
          <w:rStyle w:val="15"/>
          <w:i w:val="0"/>
          <w:color w:val="000000"/>
        </w:rPr>
        <w:t xml:space="preserve">, </w:t>
      </w:r>
      <w:hyperlink r:id="rId29" w:history="1">
        <w:r>
          <w:rPr>
            <w:rStyle w:val="16"/>
            <w:color w:val="000000"/>
            <w:u w:val="none"/>
          </w:rPr>
          <w:t>Anthony Richardella</w:t>
        </w:r>
      </w:hyperlink>
      <w:r>
        <w:rPr>
          <w:rStyle w:val="15"/>
          <w:i w:val="0"/>
          <w:color w:val="000000"/>
        </w:rPr>
        <w:t xml:space="preserve">. </w:t>
      </w:r>
      <w:r>
        <w:rPr>
          <w:rFonts w:ascii="Times New Roman" w:hAnsi="Times New Roman"/>
          <w:color w:val="000000"/>
        </w:rPr>
        <w:t>Kernel Methods for Relation Extraction[C].</w:t>
      </w:r>
      <w:r>
        <w:rPr>
          <w:rStyle w:val="15"/>
          <w:i w:val="0"/>
          <w:color w:val="000000"/>
        </w:rPr>
        <w:t xml:space="preserve"> </w:t>
      </w:r>
      <w:hyperlink r:id="rId30" w:anchor="ZelenkoAR02" w:history="1">
        <w:r>
          <w:rPr>
            <w:rStyle w:val="16"/>
            <w:color w:val="000000"/>
            <w:u w:val="none"/>
          </w:rPr>
          <w:t>EMNLP 2002</w:t>
        </w:r>
      </w:hyperlink>
      <w:r>
        <w:rPr>
          <w:rStyle w:val="15"/>
          <w:i w:val="0"/>
          <w:color w:val="000000"/>
        </w:rPr>
        <w:t>: 71-78.</w:t>
      </w:r>
      <w:bookmarkEnd w:id="191"/>
    </w:p>
    <w:bookmarkStart w:id="192" w:name="_Ref127696918"/>
    <w:p w14:paraId="6B8861CF" w14:textId="77777777" w:rsidR="00655F30" w:rsidRDefault="00BA4E4C">
      <w:pPr>
        <w:pStyle w:val="ac"/>
        <w:numPr>
          <w:ilvl w:val="0"/>
          <w:numId w:val="4"/>
        </w:numPr>
        <w:spacing w:line="320" w:lineRule="exact"/>
        <w:ind w:firstLineChars="0"/>
        <w:rPr>
          <w:rFonts w:ascii="Times New Roman" w:hAnsi="Times New Roman"/>
        </w:rPr>
      </w:pPr>
      <w:r>
        <w:rPr>
          <w:rFonts w:ascii="Times New Roman" w:hAnsi="Times New Roman"/>
          <w:i/>
          <w:iCs/>
        </w:rPr>
        <w:fldChar w:fldCharType="begin"/>
      </w:r>
      <w:r>
        <w:rPr>
          <w:rFonts w:ascii="Times New Roman" w:hAnsi="Times New Roman"/>
          <w:i/>
          <w:iCs/>
        </w:rPr>
        <w:instrText xml:space="preserve"> HYPERLINK "https://dblp.org/pid/42/6620.html" </w:instrText>
      </w:r>
      <w:r>
        <w:rPr>
          <w:rFonts w:ascii="Times New Roman" w:hAnsi="Times New Roman"/>
          <w:i/>
          <w:iCs/>
        </w:rPr>
        <w:fldChar w:fldCharType="separate"/>
      </w:r>
      <w:r>
        <w:rPr>
          <w:rStyle w:val="15"/>
          <w:i w:val="0"/>
          <w:iCs/>
          <w:color w:val="000000"/>
        </w:rPr>
        <w:t>Guodong Zhou</w:t>
      </w:r>
      <w:r>
        <w:rPr>
          <w:rFonts w:ascii="Times New Roman" w:hAnsi="Times New Roman"/>
          <w:i/>
          <w:iCs/>
        </w:rPr>
        <w:fldChar w:fldCharType="end"/>
      </w:r>
      <w:r>
        <w:rPr>
          <w:rStyle w:val="16"/>
          <w:color w:val="000000"/>
          <w:u w:val="none"/>
        </w:rPr>
        <w:t>,</w:t>
      </w:r>
      <w:r>
        <w:rPr>
          <w:rStyle w:val="16"/>
          <w:i/>
          <w:iCs/>
          <w:color w:val="000000"/>
          <w:u w:val="none"/>
        </w:rPr>
        <w:t xml:space="preserve"> </w:t>
      </w:r>
      <w:hyperlink r:id="rId31" w:history="1">
        <w:r>
          <w:rPr>
            <w:rStyle w:val="15"/>
            <w:i w:val="0"/>
            <w:iCs/>
            <w:color w:val="000000"/>
          </w:rPr>
          <w:t>Longhua Qian</w:t>
        </w:r>
      </w:hyperlink>
      <w:r>
        <w:rPr>
          <w:rStyle w:val="16"/>
          <w:color w:val="000000"/>
          <w:u w:val="none"/>
        </w:rPr>
        <w:t>,</w:t>
      </w:r>
      <w:r>
        <w:rPr>
          <w:rStyle w:val="16"/>
          <w:i/>
          <w:iCs/>
          <w:color w:val="000000"/>
          <w:u w:val="none"/>
        </w:rPr>
        <w:t xml:space="preserve"> </w:t>
      </w:r>
      <w:hyperlink r:id="rId32" w:history="1">
        <w:r>
          <w:rPr>
            <w:rStyle w:val="15"/>
            <w:i w:val="0"/>
            <w:iCs/>
            <w:color w:val="000000"/>
          </w:rPr>
          <w:t>Jianxi Fan</w:t>
        </w:r>
      </w:hyperlink>
      <w:r>
        <w:rPr>
          <w:rStyle w:val="16"/>
          <w:color w:val="000000"/>
          <w:u w:val="none"/>
        </w:rPr>
        <w:t>.</w:t>
      </w:r>
      <w:r>
        <w:rPr>
          <w:rFonts w:ascii="Times New Roman" w:hAnsi="Times New Roman"/>
        </w:rPr>
        <w:t xml:space="preserve"> </w:t>
      </w:r>
      <w:r>
        <w:rPr>
          <w:rFonts w:ascii="Times New Roman" w:hAnsi="Times New Roman"/>
          <w:color w:val="000000"/>
        </w:rPr>
        <w:t xml:space="preserve">Tree kernel-based semantic relation extraction with rich syntactic and semantic </w:t>
      </w:r>
      <w:proofErr w:type="gramStart"/>
      <w:r>
        <w:rPr>
          <w:rFonts w:ascii="Times New Roman" w:hAnsi="Times New Roman"/>
          <w:color w:val="000000"/>
        </w:rPr>
        <w:t>information[</w:t>
      </w:r>
      <w:proofErr w:type="gramEnd"/>
      <w:r>
        <w:rPr>
          <w:rFonts w:ascii="Times New Roman" w:hAnsi="Times New Roman"/>
          <w:color w:val="000000"/>
        </w:rPr>
        <w:t>J].</w:t>
      </w:r>
      <w:r>
        <w:rPr>
          <w:rStyle w:val="16"/>
          <w:i/>
          <w:iCs/>
          <w:color w:val="000000"/>
          <w:u w:val="none"/>
        </w:rPr>
        <w:t xml:space="preserve"> </w:t>
      </w:r>
      <w:hyperlink r:id="rId33" w:anchor="ZhouQF10" w:history="1">
        <w:r>
          <w:rPr>
            <w:rStyle w:val="15"/>
            <w:i w:val="0"/>
            <w:iCs/>
            <w:color w:val="000000"/>
          </w:rPr>
          <w:t>Information Sciences 2010 180(8)</w:t>
        </w:r>
      </w:hyperlink>
      <w:r>
        <w:rPr>
          <w:rStyle w:val="16"/>
          <w:color w:val="000000"/>
          <w:u w:val="none"/>
        </w:rPr>
        <w:t>: 1313-1325.</w:t>
      </w:r>
      <w:bookmarkEnd w:id="192"/>
    </w:p>
    <w:bookmarkStart w:id="193" w:name="_Ref127697106"/>
    <w:p w14:paraId="6A1D2BD9" w14:textId="77777777" w:rsidR="00655F30" w:rsidRDefault="00BA4E4C">
      <w:pPr>
        <w:pStyle w:val="ac"/>
        <w:numPr>
          <w:ilvl w:val="0"/>
          <w:numId w:val="4"/>
        </w:numPr>
        <w:spacing w:line="320" w:lineRule="exact"/>
        <w:ind w:firstLineChars="0"/>
        <w:rPr>
          <w:rFonts w:ascii="Times New Roman" w:hAnsi="Times New Roman"/>
        </w:rPr>
      </w:pPr>
      <w:r>
        <w:rPr>
          <w:rFonts w:ascii="Times New Roman" w:hAnsi="Times New Roman"/>
          <w:i/>
          <w:iCs/>
        </w:rPr>
        <w:fldChar w:fldCharType="begin"/>
      </w:r>
      <w:r>
        <w:rPr>
          <w:rFonts w:ascii="Times New Roman" w:hAnsi="Times New Roman"/>
          <w:i/>
          <w:iCs/>
        </w:rPr>
        <w:instrText xml:space="preserve"> HYPERLINK "https://dblp.org/pid/b/SergeyBrin.html" </w:instrText>
      </w:r>
      <w:r>
        <w:rPr>
          <w:rFonts w:ascii="Times New Roman" w:hAnsi="Times New Roman"/>
          <w:i/>
          <w:iCs/>
        </w:rPr>
        <w:fldChar w:fldCharType="separate"/>
      </w:r>
      <w:r>
        <w:rPr>
          <w:rStyle w:val="15"/>
          <w:i w:val="0"/>
          <w:iCs/>
          <w:color w:val="000000"/>
        </w:rPr>
        <w:t>Sergey Brin</w:t>
      </w:r>
      <w:r>
        <w:rPr>
          <w:rFonts w:ascii="Times New Roman" w:hAnsi="Times New Roman"/>
          <w:i/>
          <w:iCs/>
        </w:rPr>
        <w:fldChar w:fldCharType="end"/>
      </w:r>
      <w:r>
        <w:rPr>
          <w:rStyle w:val="16"/>
          <w:color w:val="000000"/>
          <w:u w:val="none"/>
        </w:rPr>
        <w:t>.</w:t>
      </w:r>
      <w:r>
        <w:rPr>
          <w:rStyle w:val="16"/>
          <w:i/>
          <w:color w:val="000000"/>
          <w:u w:val="none"/>
        </w:rPr>
        <w:t xml:space="preserve"> </w:t>
      </w:r>
      <w:r>
        <w:rPr>
          <w:rFonts w:ascii="Times New Roman" w:hAnsi="Times New Roman"/>
          <w:color w:val="000000"/>
        </w:rPr>
        <w:t>Extracting Patterns and Relations from the World Wide Web[C].</w:t>
      </w:r>
      <w:r>
        <w:rPr>
          <w:rStyle w:val="16"/>
          <w:i/>
          <w:color w:val="000000"/>
          <w:u w:val="none"/>
        </w:rPr>
        <w:t xml:space="preserve"> </w:t>
      </w:r>
      <w:hyperlink r:id="rId34" w:anchor="Brin98" w:history="1">
        <w:r>
          <w:rPr>
            <w:rStyle w:val="15"/>
            <w:i w:val="0"/>
            <w:iCs/>
            <w:color w:val="000000"/>
          </w:rPr>
          <w:t>WebDB 1998</w:t>
        </w:r>
      </w:hyperlink>
      <w:r>
        <w:rPr>
          <w:rStyle w:val="16"/>
          <w:color w:val="000000"/>
          <w:u w:val="none"/>
        </w:rPr>
        <w:t>: 172-183.</w:t>
      </w:r>
      <w:bookmarkEnd w:id="193"/>
    </w:p>
    <w:bookmarkStart w:id="194" w:name="_Ref127697117"/>
    <w:p w14:paraId="7C28022A" w14:textId="77777777" w:rsidR="00655F30" w:rsidRDefault="00BA4E4C">
      <w:pPr>
        <w:pStyle w:val="ac"/>
        <w:numPr>
          <w:ilvl w:val="0"/>
          <w:numId w:val="4"/>
        </w:numPr>
        <w:spacing w:line="320" w:lineRule="exact"/>
        <w:ind w:firstLineChars="0"/>
        <w:rPr>
          <w:rFonts w:ascii="Times New Roman" w:hAnsi="Times New Roman" w:cs="Times New Roman"/>
        </w:rPr>
      </w:pPr>
      <w:r>
        <w:rPr>
          <w:rFonts w:ascii="Times New Roman" w:hAnsi="Times New Roman" w:cs="Times New Roman"/>
          <w:i/>
          <w:iCs/>
        </w:rPr>
        <w:fldChar w:fldCharType="begin"/>
      </w:r>
      <w:r>
        <w:rPr>
          <w:rFonts w:ascii="Times New Roman" w:hAnsi="Times New Roman" w:cs="Times New Roman"/>
          <w:i/>
          <w:iCs/>
        </w:rPr>
        <w:instrText xml:space="preserve"> HYPERLINK "https://dblp.org/pid/26/1185.html" </w:instrText>
      </w:r>
      <w:r>
        <w:rPr>
          <w:rFonts w:ascii="Times New Roman" w:hAnsi="Times New Roman" w:cs="Times New Roman"/>
          <w:i/>
          <w:iCs/>
        </w:rPr>
        <w:fldChar w:fldCharType="separate"/>
      </w:r>
      <w:r>
        <w:rPr>
          <w:rStyle w:val="15"/>
          <w:i w:val="0"/>
          <w:iCs/>
          <w:color w:val="000000"/>
        </w:rPr>
        <w:t>Eugene Agichtein</w:t>
      </w:r>
      <w:r>
        <w:rPr>
          <w:rFonts w:ascii="Times New Roman" w:hAnsi="Times New Roman" w:cs="Times New Roman"/>
          <w:i/>
          <w:iCs/>
        </w:rPr>
        <w:fldChar w:fldCharType="end"/>
      </w:r>
      <w:r>
        <w:rPr>
          <w:rStyle w:val="16"/>
          <w:color w:val="000000"/>
          <w:u w:val="none"/>
        </w:rPr>
        <w:t>,</w:t>
      </w:r>
      <w:r>
        <w:rPr>
          <w:rStyle w:val="16"/>
          <w:i/>
          <w:iCs/>
          <w:color w:val="000000"/>
          <w:u w:val="none"/>
        </w:rPr>
        <w:t xml:space="preserve"> </w:t>
      </w:r>
      <w:hyperlink r:id="rId35" w:history="1">
        <w:r>
          <w:rPr>
            <w:rStyle w:val="15"/>
            <w:i w:val="0"/>
            <w:iCs/>
            <w:color w:val="000000"/>
          </w:rPr>
          <w:t>Luis Gravano</w:t>
        </w:r>
      </w:hyperlink>
      <w:r>
        <w:rPr>
          <w:rStyle w:val="16"/>
          <w:iCs/>
          <w:color w:val="000000"/>
          <w:u w:val="none"/>
        </w:rPr>
        <w:t xml:space="preserve">. </w:t>
      </w:r>
      <w:r>
        <w:rPr>
          <w:rFonts w:ascii="Times New Roman" w:hAnsi="Times New Roman" w:cs="Times New Roman"/>
          <w:color w:val="000000"/>
        </w:rPr>
        <w:t>Snowball: extracting relations from large plain-text collections[C].</w:t>
      </w:r>
      <w:r>
        <w:rPr>
          <w:rStyle w:val="16"/>
          <w:i/>
          <w:color w:val="000000"/>
          <w:u w:val="none"/>
        </w:rPr>
        <w:t xml:space="preserve"> </w:t>
      </w:r>
      <w:hyperlink r:id="rId36" w:anchor="AgichteinG00" w:history="1">
        <w:r>
          <w:rPr>
            <w:rStyle w:val="15"/>
            <w:i w:val="0"/>
            <w:iCs/>
            <w:color w:val="000000"/>
          </w:rPr>
          <w:t>ACM DL 2000</w:t>
        </w:r>
      </w:hyperlink>
      <w:r>
        <w:rPr>
          <w:rStyle w:val="16"/>
          <w:color w:val="000000"/>
          <w:u w:val="none"/>
        </w:rPr>
        <w:t>: 85-94.</w:t>
      </w:r>
      <w:bookmarkEnd w:id="194"/>
    </w:p>
    <w:bookmarkStart w:id="195" w:name="_Ref127697233"/>
    <w:p w14:paraId="25E7F966" w14:textId="77777777" w:rsidR="00655F30" w:rsidRDefault="00BA4E4C">
      <w:pPr>
        <w:pStyle w:val="ac"/>
        <w:numPr>
          <w:ilvl w:val="0"/>
          <w:numId w:val="4"/>
        </w:numPr>
        <w:spacing w:line="320" w:lineRule="exact"/>
        <w:ind w:firstLineChars="0"/>
        <w:rPr>
          <w:rFonts w:ascii="Times New Roman" w:hAnsi="Times New Roman"/>
        </w:rPr>
      </w:pPr>
      <w:r>
        <w:rPr>
          <w:rFonts w:ascii="Times New Roman" w:hAnsi="Times New Roman"/>
        </w:rPr>
        <w:fldChar w:fldCharType="begin"/>
      </w:r>
      <w:r>
        <w:rPr>
          <w:rFonts w:ascii="Times New Roman" w:hAnsi="Times New Roman"/>
        </w:rPr>
        <w:instrText xml:space="preserve"> HYPERLINK "https://dblp.org/pid/b/MariaFlorinaBalcan.html" </w:instrText>
      </w:r>
      <w:r>
        <w:rPr>
          <w:rFonts w:ascii="Times New Roman" w:hAnsi="Times New Roman"/>
        </w:rPr>
        <w:fldChar w:fldCharType="separate"/>
      </w:r>
      <w:r>
        <w:rPr>
          <w:rStyle w:val="16"/>
          <w:color w:val="000000"/>
          <w:u w:val="none"/>
        </w:rPr>
        <w:t>Maria-Florina Balcan</w:t>
      </w:r>
      <w:r>
        <w:rPr>
          <w:rFonts w:ascii="Times New Roman" w:hAnsi="Times New Roman"/>
        </w:rPr>
        <w:fldChar w:fldCharType="end"/>
      </w:r>
      <w:r>
        <w:rPr>
          <w:rStyle w:val="15"/>
          <w:i w:val="0"/>
          <w:color w:val="000000"/>
        </w:rPr>
        <w:t xml:space="preserve">, </w:t>
      </w:r>
      <w:hyperlink r:id="rId37" w:history="1">
        <w:r>
          <w:rPr>
            <w:rStyle w:val="16"/>
            <w:color w:val="000000"/>
            <w:u w:val="none"/>
          </w:rPr>
          <w:t>Avrim Blum</w:t>
        </w:r>
      </w:hyperlink>
      <w:r>
        <w:rPr>
          <w:rStyle w:val="15"/>
          <w:i w:val="0"/>
          <w:color w:val="000000"/>
        </w:rPr>
        <w:t xml:space="preserve">, </w:t>
      </w:r>
      <w:hyperlink r:id="rId38" w:history="1">
        <w:r>
          <w:rPr>
            <w:rStyle w:val="16"/>
            <w:color w:val="000000"/>
            <w:u w:val="none"/>
          </w:rPr>
          <w:t>Ke Yang</w:t>
        </w:r>
      </w:hyperlink>
      <w:r>
        <w:rPr>
          <w:rStyle w:val="15"/>
          <w:i w:val="0"/>
          <w:color w:val="000000"/>
        </w:rPr>
        <w:t xml:space="preserve">. </w:t>
      </w:r>
      <w:r>
        <w:rPr>
          <w:rFonts w:ascii="Times New Roman" w:hAnsi="Times New Roman"/>
          <w:color w:val="000000"/>
        </w:rPr>
        <w:t xml:space="preserve">Co-Training and Expansion: Towards Bridging Theory and </w:t>
      </w:r>
      <w:proofErr w:type="gramStart"/>
      <w:r>
        <w:rPr>
          <w:rFonts w:ascii="Times New Roman" w:hAnsi="Times New Roman"/>
          <w:color w:val="000000"/>
        </w:rPr>
        <w:t>Practice[</w:t>
      </w:r>
      <w:proofErr w:type="gramEnd"/>
      <w:r>
        <w:rPr>
          <w:rFonts w:ascii="Times New Roman" w:hAnsi="Times New Roman"/>
          <w:color w:val="000000"/>
        </w:rPr>
        <w:t>J].</w:t>
      </w:r>
      <w:r>
        <w:rPr>
          <w:rStyle w:val="15"/>
          <w:i w:val="0"/>
          <w:color w:val="000000"/>
        </w:rPr>
        <w:t xml:space="preserve"> </w:t>
      </w:r>
      <w:hyperlink r:id="rId39" w:anchor="BalcanBY04" w:history="1">
        <w:r>
          <w:rPr>
            <w:rStyle w:val="16"/>
            <w:color w:val="000000"/>
            <w:u w:val="none"/>
          </w:rPr>
          <w:t>NIPS 2004</w:t>
        </w:r>
      </w:hyperlink>
      <w:r>
        <w:rPr>
          <w:rStyle w:val="15"/>
          <w:i w:val="0"/>
          <w:color w:val="000000"/>
        </w:rPr>
        <w:t>: 89-96.</w:t>
      </w:r>
      <w:bookmarkEnd w:id="195"/>
    </w:p>
    <w:bookmarkStart w:id="196" w:name="_Ref127697264"/>
    <w:p w14:paraId="4F578682" w14:textId="77777777" w:rsidR="00655F30" w:rsidRDefault="00BA4E4C">
      <w:pPr>
        <w:pStyle w:val="ac"/>
        <w:numPr>
          <w:ilvl w:val="0"/>
          <w:numId w:val="4"/>
        </w:numPr>
        <w:spacing w:line="320" w:lineRule="exact"/>
        <w:ind w:firstLineChars="0"/>
        <w:rPr>
          <w:rStyle w:val="15"/>
          <w:i w:val="0"/>
          <w:color w:val="000000"/>
        </w:rPr>
      </w:pPr>
      <w:r>
        <w:rPr>
          <w:rFonts w:ascii="Times New Roman" w:hAnsi="Times New Roman"/>
        </w:rPr>
        <w:fldChar w:fldCharType="begin"/>
      </w:r>
      <w:r>
        <w:rPr>
          <w:rFonts w:ascii="Times New Roman" w:hAnsi="Times New Roman"/>
        </w:rPr>
        <w:instrText xml:space="preserve"> HYPERLINK "https://dblp.org/pid/z/XiaojinZhu.html" </w:instrText>
      </w:r>
      <w:r>
        <w:rPr>
          <w:rFonts w:ascii="Times New Roman" w:hAnsi="Times New Roman"/>
        </w:rPr>
        <w:fldChar w:fldCharType="separate"/>
      </w:r>
      <w:r>
        <w:rPr>
          <w:rStyle w:val="16"/>
          <w:color w:val="000000"/>
          <w:u w:val="none"/>
        </w:rPr>
        <w:t>Xiaojin Zhu</w:t>
      </w:r>
      <w:r>
        <w:rPr>
          <w:rFonts w:ascii="Times New Roman" w:hAnsi="Times New Roman"/>
        </w:rPr>
        <w:fldChar w:fldCharType="end"/>
      </w:r>
      <w:r>
        <w:rPr>
          <w:rStyle w:val="15"/>
          <w:i w:val="0"/>
          <w:color w:val="000000"/>
        </w:rPr>
        <w:t xml:space="preserve">, </w:t>
      </w:r>
      <w:hyperlink r:id="rId40" w:history="1">
        <w:r>
          <w:rPr>
            <w:rStyle w:val="16"/>
            <w:color w:val="000000"/>
            <w:u w:val="none"/>
          </w:rPr>
          <w:t>Zoubin Ghahramani</w:t>
        </w:r>
      </w:hyperlink>
      <w:r>
        <w:rPr>
          <w:rStyle w:val="15"/>
          <w:i w:val="0"/>
          <w:color w:val="000000"/>
        </w:rPr>
        <w:t xml:space="preserve">, </w:t>
      </w:r>
      <w:hyperlink r:id="rId41" w:history="1">
        <w:r>
          <w:rPr>
            <w:rStyle w:val="16"/>
            <w:color w:val="000000"/>
            <w:u w:val="none"/>
          </w:rPr>
          <w:t>John D. Lafferty</w:t>
        </w:r>
      </w:hyperlink>
      <w:r>
        <w:rPr>
          <w:rStyle w:val="15"/>
          <w:i w:val="0"/>
          <w:color w:val="000000"/>
        </w:rPr>
        <w:t xml:space="preserve">. </w:t>
      </w:r>
      <w:r>
        <w:rPr>
          <w:rFonts w:ascii="Times New Roman" w:hAnsi="Times New Roman"/>
          <w:color w:val="000000"/>
        </w:rPr>
        <w:t>Semi-Supervised Learning Using Gaussian Fields and Harmonic Functions[C].</w:t>
      </w:r>
      <w:r>
        <w:rPr>
          <w:rStyle w:val="15"/>
          <w:i w:val="0"/>
          <w:color w:val="000000"/>
        </w:rPr>
        <w:t xml:space="preserve"> </w:t>
      </w:r>
      <w:hyperlink r:id="rId42" w:anchor="ZhuGL03" w:history="1">
        <w:r>
          <w:rPr>
            <w:rStyle w:val="16"/>
            <w:color w:val="000000"/>
            <w:u w:val="none"/>
          </w:rPr>
          <w:t>ICML 2003</w:t>
        </w:r>
      </w:hyperlink>
      <w:r>
        <w:rPr>
          <w:rStyle w:val="15"/>
          <w:i w:val="0"/>
          <w:color w:val="000000"/>
        </w:rPr>
        <w:t>: 912-919.</w:t>
      </w:r>
      <w:bookmarkEnd w:id="196"/>
    </w:p>
    <w:bookmarkStart w:id="197" w:name="_Ref127697337"/>
    <w:p w14:paraId="6BD01BDD" w14:textId="77777777" w:rsidR="00655F30" w:rsidRDefault="00BA4E4C">
      <w:pPr>
        <w:pStyle w:val="ac"/>
        <w:numPr>
          <w:ilvl w:val="0"/>
          <w:numId w:val="4"/>
        </w:numPr>
        <w:spacing w:line="320" w:lineRule="exact"/>
        <w:ind w:firstLineChars="0"/>
        <w:rPr>
          <w:rFonts w:ascii="Times New Roman" w:hAnsi="Times New Roman"/>
        </w:rPr>
      </w:pPr>
      <w:r>
        <w:rPr>
          <w:rFonts w:ascii="Times New Roman" w:hAnsi="Times New Roman"/>
        </w:rPr>
        <w:fldChar w:fldCharType="begin"/>
      </w:r>
      <w:r>
        <w:rPr>
          <w:rFonts w:ascii="Times New Roman" w:hAnsi="Times New Roman"/>
        </w:rPr>
        <w:instrText xml:space="preserve"> HYPERLINK "https://dblp.org/pid/65/3503.html" </w:instrText>
      </w:r>
      <w:r>
        <w:rPr>
          <w:rFonts w:ascii="Times New Roman" w:hAnsi="Times New Roman"/>
        </w:rPr>
        <w:fldChar w:fldCharType="separate"/>
      </w:r>
      <w:r>
        <w:rPr>
          <w:rStyle w:val="16"/>
          <w:color w:val="000000"/>
          <w:u w:val="none"/>
        </w:rPr>
        <w:t>Takaaki Hasegawa</w:t>
      </w:r>
      <w:r>
        <w:rPr>
          <w:rFonts w:ascii="Times New Roman" w:hAnsi="Times New Roman"/>
        </w:rPr>
        <w:fldChar w:fldCharType="end"/>
      </w:r>
      <w:r>
        <w:rPr>
          <w:rStyle w:val="15"/>
          <w:i w:val="0"/>
          <w:color w:val="000000"/>
        </w:rPr>
        <w:t xml:space="preserve">, </w:t>
      </w:r>
      <w:hyperlink r:id="rId43" w:history="1">
        <w:r>
          <w:rPr>
            <w:rStyle w:val="16"/>
            <w:color w:val="000000"/>
            <w:u w:val="none"/>
          </w:rPr>
          <w:t>Satoshi Sekine</w:t>
        </w:r>
      </w:hyperlink>
      <w:r>
        <w:rPr>
          <w:rStyle w:val="15"/>
          <w:i w:val="0"/>
          <w:color w:val="000000"/>
        </w:rPr>
        <w:t xml:space="preserve">, </w:t>
      </w:r>
      <w:hyperlink r:id="rId44" w:history="1">
        <w:r>
          <w:rPr>
            <w:rStyle w:val="16"/>
            <w:color w:val="000000"/>
            <w:u w:val="none"/>
          </w:rPr>
          <w:t>Ralph Grishman</w:t>
        </w:r>
      </w:hyperlink>
      <w:r>
        <w:rPr>
          <w:rStyle w:val="15"/>
          <w:i w:val="0"/>
          <w:color w:val="000000"/>
        </w:rPr>
        <w:t xml:space="preserve">. </w:t>
      </w:r>
      <w:r>
        <w:rPr>
          <w:rFonts w:ascii="Times New Roman" w:hAnsi="Times New Roman"/>
          <w:color w:val="000000"/>
        </w:rPr>
        <w:t>Discovering Relations among Named Entities from Large Corpora[C].</w:t>
      </w:r>
      <w:r>
        <w:rPr>
          <w:rStyle w:val="15"/>
          <w:i w:val="0"/>
          <w:color w:val="000000"/>
        </w:rPr>
        <w:t xml:space="preserve"> </w:t>
      </w:r>
      <w:hyperlink r:id="rId45" w:anchor="HasegawaSG04" w:history="1">
        <w:r>
          <w:rPr>
            <w:rStyle w:val="16"/>
            <w:color w:val="000000"/>
            <w:u w:val="none"/>
          </w:rPr>
          <w:t>ACL 2004</w:t>
        </w:r>
      </w:hyperlink>
      <w:r>
        <w:rPr>
          <w:rStyle w:val="15"/>
          <w:i w:val="0"/>
          <w:color w:val="000000"/>
        </w:rPr>
        <w:t>: 415-422.</w:t>
      </w:r>
      <w:bookmarkEnd w:id="197"/>
    </w:p>
    <w:bookmarkStart w:id="198" w:name="_Ref127697348"/>
    <w:p w14:paraId="29C9EA0B" w14:textId="77777777" w:rsidR="00655F30" w:rsidRDefault="00BA4E4C">
      <w:pPr>
        <w:pStyle w:val="ac"/>
        <w:numPr>
          <w:ilvl w:val="0"/>
          <w:numId w:val="4"/>
        </w:numPr>
        <w:spacing w:line="320" w:lineRule="exact"/>
        <w:ind w:firstLineChars="0"/>
        <w:rPr>
          <w:rStyle w:val="15"/>
          <w:i w:val="0"/>
          <w:color w:val="000000"/>
        </w:rPr>
      </w:pPr>
      <w:r>
        <w:rPr>
          <w:rFonts w:ascii="Times New Roman" w:hAnsi="Times New Roman"/>
        </w:rPr>
        <w:fldChar w:fldCharType="begin"/>
      </w:r>
      <w:r>
        <w:rPr>
          <w:rFonts w:ascii="Times New Roman" w:hAnsi="Times New Roman"/>
        </w:rPr>
        <w:instrText xml:space="preserve"> HYPERLINK "https://dblp.org/pid/07/5233.html" </w:instrText>
      </w:r>
      <w:r>
        <w:rPr>
          <w:rFonts w:ascii="Times New Roman" w:hAnsi="Times New Roman"/>
        </w:rPr>
        <w:fldChar w:fldCharType="separate"/>
      </w:r>
      <w:r>
        <w:rPr>
          <w:rStyle w:val="16"/>
          <w:color w:val="000000"/>
          <w:u w:val="none"/>
        </w:rPr>
        <w:t>Binyamin Rosenfeld</w:t>
      </w:r>
      <w:r>
        <w:rPr>
          <w:rFonts w:ascii="Times New Roman" w:hAnsi="Times New Roman"/>
        </w:rPr>
        <w:fldChar w:fldCharType="end"/>
      </w:r>
      <w:r>
        <w:rPr>
          <w:rStyle w:val="15"/>
          <w:i w:val="0"/>
          <w:color w:val="000000"/>
        </w:rPr>
        <w:t xml:space="preserve">, </w:t>
      </w:r>
      <w:hyperlink r:id="rId46" w:history="1">
        <w:r>
          <w:rPr>
            <w:rStyle w:val="16"/>
            <w:color w:val="000000"/>
            <w:u w:val="none"/>
          </w:rPr>
          <w:t>Ronen Feldman</w:t>
        </w:r>
      </w:hyperlink>
      <w:r>
        <w:rPr>
          <w:rStyle w:val="15"/>
          <w:i w:val="0"/>
          <w:color w:val="000000"/>
        </w:rPr>
        <w:t xml:space="preserve">. </w:t>
      </w:r>
      <w:r>
        <w:rPr>
          <w:rFonts w:ascii="Times New Roman" w:hAnsi="Times New Roman"/>
          <w:color w:val="000000"/>
        </w:rPr>
        <w:t>High-Performance Unsupervised Relation Extraction from Large Corpora[C].</w:t>
      </w:r>
      <w:r>
        <w:rPr>
          <w:rStyle w:val="15"/>
          <w:i w:val="0"/>
          <w:color w:val="000000"/>
        </w:rPr>
        <w:t xml:space="preserve"> </w:t>
      </w:r>
      <w:hyperlink r:id="rId47" w:anchor="RozenfeldF06" w:history="1">
        <w:r>
          <w:rPr>
            <w:rStyle w:val="16"/>
            <w:color w:val="000000"/>
            <w:u w:val="none"/>
          </w:rPr>
          <w:t>ICDM 2006</w:t>
        </w:r>
      </w:hyperlink>
      <w:r>
        <w:rPr>
          <w:rStyle w:val="15"/>
          <w:i w:val="0"/>
          <w:color w:val="000000"/>
        </w:rPr>
        <w:t>: 1032-1037.</w:t>
      </w:r>
      <w:bookmarkEnd w:id="198"/>
    </w:p>
    <w:bookmarkStart w:id="199" w:name="_Ref127697463"/>
    <w:p w14:paraId="42246C1B" w14:textId="77777777" w:rsidR="00655F30" w:rsidRDefault="00BA4E4C">
      <w:pPr>
        <w:pStyle w:val="ac"/>
        <w:numPr>
          <w:ilvl w:val="0"/>
          <w:numId w:val="4"/>
        </w:numPr>
        <w:spacing w:line="320" w:lineRule="exact"/>
        <w:ind w:firstLineChars="0"/>
        <w:rPr>
          <w:rStyle w:val="HTML"/>
          <w:rFonts w:ascii="Times New Roman" w:hAnsi="Times New Roman" w:cs="Times New Roman"/>
          <w:i w:val="0"/>
          <w:iCs w:val="0"/>
          <w:color w:val="000000" w:themeColor="text1"/>
        </w:rPr>
      </w:pPr>
      <w:r>
        <w:rPr>
          <w:rStyle w:val="HTML"/>
          <w:rFonts w:ascii="Times New Roman" w:hAnsi="Times New Roman" w:cs="Times New Roman"/>
          <w:color w:val="000000" w:themeColor="text1"/>
        </w:rPr>
        <w:fldChar w:fldCharType="begin"/>
      </w:r>
      <w:r>
        <w:rPr>
          <w:rStyle w:val="HTML"/>
          <w:rFonts w:ascii="Times New Roman" w:hAnsi="Times New Roman" w:cs="Times New Roman"/>
          <w:color w:val="000000" w:themeColor="text1"/>
        </w:rPr>
        <w:instrText xml:space="preserve"> HYPERLINK "https://dblp.org/pid/79/128.html" </w:instrText>
      </w:r>
      <w:r>
        <w:rPr>
          <w:rStyle w:val="HTML"/>
          <w:rFonts w:ascii="Times New Roman" w:hAnsi="Times New Roman" w:cs="Times New Roman"/>
          <w:color w:val="000000" w:themeColor="text1"/>
        </w:rPr>
        <w:fldChar w:fldCharType="separate"/>
      </w:r>
      <w:r>
        <w:rPr>
          <w:rStyle w:val="ab"/>
          <w:rFonts w:ascii="Times New Roman" w:hAnsi="Times New Roman" w:cs="Times New Roman"/>
          <w:color w:val="000000" w:themeColor="text1"/>
          <w:u w:val="none"/>
        </w:rPr>
        <w:t>Richard Socher</w:t>
      </w:r>
      <w:r>
        <w:rPr>
          <w:rStyle w:val="HTML"/>
          <w:rFonts w:ascii="Times New Roman" w:hAnsi="Times New Roman" w:cs="Times New Roman"/>
          <w:color w:val="000000" w:themeColor="text1"/>
        </w:rPr>
        <w:fldChar w:fldCharType="end"/>
      </w:r>
      <w:r>
        <w:rPr>
          <w:rStyle w:val="HTML"/>
          <w:rFonts w:ascii="Times New Roman" w:hAnsi="Times New Roman" w:cs="Times New Roman"/>
          <w:i w:val="0"/>
          <w:iCs w:val="0"/>
          <w:color w:val="000000" w:themeColor="text1"/>
        </w:rPr>
        <w:t xml:space="preserve">, </w:t>
      </w:r>
      <w:hyperlink r:id="rId48" w:history="1">
        <w:r>
          <w:rPr>
            <w:rStyle w:val="ab"/>
            <w:rFonts w:ascii="Times New Roman" w:hAnsi="Times New Roman" w:cs="Times New Roman"/>
            <w:color w:val="000000" w:themeColor="text1"/>
            <w:u w:val="none"/>
          </w:rPr>
          <w:t>Brody Huval</w:t>
        </w:r>
      </w:hyperlink>
      <w:r>
        <w:rPr>
          <w:rStyle w:val="HTML"/>
          <w:rFonts w:ascii="Times New Roman" w:hAnsi="Times New Roman" w:cs="Times New Roman"/>
          <w:i w:val="0"/>
          <w:iCs w:val="0"/>
          <w:color w:val="000000" w:themeColor="text1"/>
        </w:rPr>
        <w:t xml:space="preserve">, </w:t>
      </w:r>
      <w:hyperlink r:id="rId49" w:history="1">
        <w:r>
          <w:rPr>
            <w:rStyle w:val="ab"/>
            <w:rFonts w:ascii="Times New Roman" w:hAnsi="Times New Roman" w:cs="Times New Roman"/>
            <w:color w:val="000000" w:themeColor="text1"/>
            <w:u w:val="none"/>
          </w:rPr>
          <w:t>Christopher D. Manning</w:t>
        </w:r>
      </w:hyperlink>
      <w:r>
        <w:rPr>
          <w:rStyle w:val="HTML"/>
          <w:rFonts w:ascii="Times New Roman" w:hAnsi="Times New Roman" w:cs="Times New Roman"/>
          <w:i w:val="0"/>
          <w:iCs w:val="0"/>
          <w:color w:val="000000" w:themeColor="text1"/>
        </w:rPr>
        <w:t xml:space="preserve">, </w:t>
      </w:r>
      <w:r>
        <w:rPr>
          <w:rStyle w:val="15"/>
          <w:i w:val="0"/>
          <w:color w:val="000000"/>
        </w:rPr>
        <w:t>et al</w:t>
      </w:r>
      <w:r>
        <w:rPr>
          <w:rStyle w:val="HTML"/>
          <w:rFonts w:ascii="Times New Roman" w:hAnsi="Times New Roman" w:cs="Times New Roman"/>
          <w:i w:val="0"/>
          <w:iCs w:val="0"/>
          <w:color w:val="000000" w:themeColor="text1"/>
        </w:rPr>
        <w:t xml:space="preserve">. </w:t>
      </w:r>
      <w:r>
        <w:rPr>
          <w:rStyle w:val="13"/>
          <w:rFonts w:ascii="Times New Roman" w:hAnsi="Times New Roman" w:cs="Times New Roman"/>
          <w:color w:val="000000" w:themeColor="text1"/>
        </w:rPr>
        <w:t>Semantic Compositionality through Recursive Matrix-Vector Spaces[C].</w:t>
      </w:r>
      <w:r>
        <w:rPr>
          <w:rStyle w:val="HTML"/>
          <w:rFonts w:ascii="Times New Roman" w:hAnsi="Times New Roman" w:cs="Times New Roman"/>
          <w:i w:val="0"/>
          <w:iCs w:val="0"/>
          <w:color w:val="000000" w:themeColor="text1"/>
        </w:rPr>
        <w:t xml:space="preserve"> </w:t>
      </w:r>
      <w:hyperlink r:id="rId50" w:anchor="SocherHMN12" w:history="1">
        <w:r>
          <w:rPr>
            <w:rStyle w:val="ab"/>
            <w:rFonts w:ascii="Times New Roman" w:hAnsi="Times New Roman" w:cs="Times New Roman"/>
            <w:color w:val="000000" w:themeColor="text1"/>
            <w:u w:val="none"/>
          </w:rPr>
          <w:t>EMNLP-CoNLL 2012</w:t>
        </w:r>
      </w:hyperlink>
      <w:r>
        <w:rPr>
          <w:rStyle w:val="HTML"/>
          <w:rFonts w:ascii="Times New Roman" w:hAnsi="Times New Roman" w:cs="Times New Roman"/>
          <w:i w:val="0"/>
          <w:iCs w:val="0"/>
          <w:color w:val="000000" w:themeColor="text1"/>
        </w:rPr>
        <w:t>: 1201-1211.</w:t>
      </w:r>
      <w:bookmarkEnd w:id="199"/>
    </w:p>
    <w:bookmarkStart w:id="200" w:name="_Ref127697475"/>
    <w:p w14:paraId="0A5425EC" w14:textId="77777777" w:rsidR="00655F30" w:rsidRDefault="00BA4E4C">
      <w:pPr>
        <w:pStyle w:val="ac"/>
        <w:numPr>
          <w:ilvl w:val="0"/>
          <w:numId w:val="4"/>
        </w:numPr>
        <w:spacing w:line="320" w:lineRule="exact"/>
        <w:ind w:firstLineChars="0"/>
        <w:rPr>
          <w:rFonts w:ascii="Times New Roman" w:hAnsi="Times New Roman"/>
        </w:rPr>
      </w:pPr>
      <w:r>
        <w:rPr>
          <w:rFonts w:ascii="Times New Roman" w:hAnsi="Times New Roman"/>
        </w:rPr>
        <w:fldChar w:fldCharType="begin"/>
      </w:r>
      <w:r>
        <w:rPr>
          <w:rFonts w:ascii="Times New Roman" w:hAnsi="Times New Roman"/>
        </w:rPr>
        <w:instrText xml:space="preserve"> HYPERLINK "https://dblp.org/pid/76/2653.html" </w:instrText>
      </w:r>
      <w:r>
        <w:rPr>
          <w:rFonts w:ascii="Times New Roman" w:hAnsi="Times New Roman"/>
        </w:rPr>
        <w:fldChar w:fldCharType="separate"/>
      </w:r>
      <w:r>
        <w:rPr>
          <w:rStyle w:val="16"/>
          <w:color w:val="000000"/>
          <w:u w:val="none"/>
        </w:rPr>
        <w:t>Kazuma Hashimoto</w:t>
      </w:r>
      <w:r>
        <w:rPr>
          <w:rFonts w:ascii="Times New Roman" w:hAnsi="Times New Roman"/>
        </w:rPr>
        <w:fldChar w:fldCharType="end"/>
      </w:r>
      <w:r>
        <w:rPr>
          <w:rStyle w:val="15"/>
          <w:i w:val="0"/>
          <w:color w:val="000000"/>
        </w:rPr>
        <w:t xml:space="preserve">, </w:t>
      </w:r>
      <w:hyperlink r:id="rId51" w:history="1">
        <w:r>
          <w:rPr>
            <w:rStyle w:val="16"/>
            <w:color w:val="000000"/>
            <w:u w:val="none"/>
          </w:rPr>
          <w:t>Makoto Miwa</w:t>
        </w:r>
      </w:hyperlink>
      <w:r>
        <w:rPr>
          <w:rStyle w:val="15"/>
          <w:i w:val="0"/>
          <w:color w:val="000000"/>
        </w:rPr>
        <w:t xml:space="preserve">, </w:t>
      </w:r>
      <w:hyperlink r:id="rId52" w:history="1">
        <w:r>
          <w:rPr>
            <w:rStyle w:val="16"/>
            <w:color w:val="000000"/>
            <w:u w:val="none"/>
          </w:rPr>
          <w:t>Yoshimasa Tsuruoka</w:t>
        </w:r>
      </w:hyperlink>
      <w:r>
        <w:rPr>
          <w:rStyle w:val="15"/>
          <w:i w:val="0"/>
          <w:color w:val="000000"/>
        </w:rPr>
        <w:t>,</w:t>
      </w:r>
      <w:r>
        <w:rPr>
          <w:rFonts w:ascii="Times New Roman" w:hAnsi="Times New Roman"/>
          <w:i/>
          <w:color w:val="000000"/>
        </w:rPr>
        <w:t xml:space="preserve"> </w:t>
      </w:r>
      <w:r>
        <w:rPr>
          <w:rStyle w:val="15"/>
          <w:i w:val="0"/>
          <w:color w:val="000000"/>
        </w:rPr>
        <w:t xml:space="preserve">et al. </w:t>
      </w:r>
      <w:r>
        <w:rPr>
          <w:rFonts w:ascii="Times New Roman" w:hAnsi="Times New Roman"/>
          <w:color w:val="000000"/>
        </w:rPr>
        <w:t>Simple Customization of Recursive Neural Networks for Semantic Relation Classification[C].</w:t>
      </w:r>
      <w:r>
        <w:rPr>
          <w:rStyle w:val="15"/>
          <w:i w:val="0"/>
          <w:color w:val="000000"/>
        </w:rPr>
        <w:t xml:space="preserve"> </w:t>
      </w:r>
      <w:hyperlink r:id="rId53" w:anchor="HashimotoMTC13" w:history="1">
        <w:r>
          <w:rPr>
            <w:rStyle w:val="16"/>
            <w:color w:val="000000"/>
            <w:u w:val="none"/>
          </w:rPr>
          <w:t>EMNLP 2013</w:t>
        </w:r>
      </w:hyperlink>
      <w:r>
        <w:rPr>
          <w:rStyle w:val="15"/>
          <w:i w:val="0"/>
          <w:color w:val="000000"/>
        </w:rPr>
        <w:t>: 1372-1376.</w:t>
      </w:r>
      <w:bookmarkEnd w:id="200"/>
    </w:p>
    <w:bookmarkStart w:id="201" w:name="_Ref127697485"/>
    <w:p w14:paraId="593F879B" w14:textId="77777777" w:rsidR="00655F30" w:rsidRDefault="00BA4E4C">
      <w:pPr>
        <w:pStyle w:val="ac"/>
        <w:numPr>
          <w:ilvl w:val="0"/>
          <w:numId w:val="4"/>
        </w:numPr>
        <w:spacing w:line="320" w:lineRule="exact"/>
        <w:ind w:firstLineChars="0"/>
        <w:rPr>
          <w:rStyle w:val="15"/>
          <w:i w:val="0"/>
          <w:color w:val="000000"/>
        </w:rPr>
      </w:pPr>
      <w:r>
        <w:rPr>
          <w:rFonts w:ascii="Times New Roman" w:hAnsi="Times New Roman"/>
        </w:rPr>
        <w:fldChar w:fldCharType="begin"/>
      </w:r>
      <w:r>
        <w:rPr>
          <w:rFonts w:ascii="Times New Roman" w:hAnsi="Times New Roman"/>
        </w:rPr>
        <w:instrText xml:space="preserve"> HYPERLINK "https://dblp.org/pid/133/1954.html" </w:instrText>
      </w:r>
      <w:r>
        <w:rPr>
          <w:rFonts w:ascii="Times New Roman" w:hAnsi="Times New Roman"/>
        </w:rPr>
        <w:fldChar w:fldCharType="separate"/>
      </w:r>
      <w:r>
        <w:rPr>
          <w:rStyle w:val="16"/>
          <w:color w:val="000000"/>
          <w:u w:val="none"/>
        </w:rPr>
        <w:t>Daojian Zeng</w:t>
      </w:r>
      <w:r>
        <w:rPr>
          <w:rFonts w:ascii="Times New Roman" w:hAnsi="Times New Roman"/>
        </w:rPr>
        <w:fldChar w:fldCharType="end"/>
      </w:r>
      <w:r>
        <w:rPr>
          <w:rStyle w:val="15"/>
          <w:i w:val="0"/>
          <w:color w:val="000000"/>
        </w:rPr>
        <w:t xml:space="preserve">, </w:t>
      </w:r>
      <w:hyperlink r:id="rId54" w:history="1">
        <w:r>
          <w:rPr>
            <w:rStyle w:val="16"/>
            <w:color w:val="000000"/>
            <w:u w:val="none"/>
          </w:rPr>
          <w:t>Kang Liu</w:t>
        </w:r>
      </w:hyperlink>
      <w:r>
        <w:rPr>
          <w:rStyle w:val="15"/>
          <w:i w:val="0"/>
          <w:color w:val="000000"/>
        </w:rPr>
        <w:t xml:space="preserve">, </w:t>
      </w:r>
      <w:hyperlink r:id="rId55" w:history="1">
        <w:r>
          <w:rPr>
            <w:rStyle w:val="16"/>
            <w:color w:val="000000"/>
            <w:u w:val="none"/>
          </w:rPr>
          <w:t>Siwei Lai</w:t>
        </w:r>
      </w:hyperlink>
      <w:r>
        <w:rPr>
          <w:rStyle w:val="15"/>
          <w:i w:val="0"/>
          <w:color w:val="000000"/>
        </w:rPr>
        <w:t xml:space="preserve">, et al. </w:t>
      </w:r>
      <w:r>
        <w:rPr>
          <w:rFonts w:ascii="Times New Roman" w:hAnsi="Times New Roman"/>
          <w:color w:val="000000"/>
        </w:rPr>
        <w:t>Relation Classification via Convolutional Deep Neural Network[C].</w:t>
      </w:r>
      <w:r>
        <w:rPr>
          <w:rStyle w:val="15"/>
          <w:i w:val="0"/>
          <w:color w:val="000000"/>
        </w:rPr>
        <w:t xml:space="preserve"> </w:t>
      </w:r>
      <w:hyperlink r:id="rId56" w:anchor="ZengLLZZ14" w:history="1">
        <w:r>
          <w:rPr>
            <w:rStyle w:val="16"/>
            <w:color w:val="000000"/>
            <w:u w:val="none"/>
          </w:rPr>
          <w:t>COLING 2014</w:t>
        </w:r>
      </w:hyperlink>
      <w:r>
        <w:rPr>
          <w:rStyle w:val="15"/>
          <w:i w:val="0"/>
          <w:color w:val="000000"/>
        </w:rPr>
        <w:t>: 2335-2344.</w:t>
      </w:r>
      <w:bookmarkEnd w:id="201"/>
    </w:p>
    <w:bookmarkStart w:id="202" w:name="_Ref127697493"/>
    <w:p w14:paraId="754219FA" w14:textId="77777777" w:rsidR="00655F30" w:rsidRDefault="00BA4E4C">
      <w:pPr>
        <w:pStyle w:val="ac"/>
        <w:numPr>
          <w:ilvl w:val="0"/>
          <w:numId w:val="4"/>
        </w:numPr>
        <w:spacing w:line="320" w:lineRule="exact"/>
        <w:ind w:firstLineChars="0"/>
        <w:rPr>
          <w:rStyle w:val="15"/>
          <w:i w:val="0"/>
          <w:color w:val="000000"/>
        </w:rPr>
      </w:pPr>
      <w:r>
        <w:rPr>
          <w:rFonts w:ascii="Times New Roman" w:hAnsi="Times New Roman"/>
        </w:rPr>
        <w:fldChar w:fldCharType="begin"/>
      </w:r>
      <w:r>
        <w:rPr>
          <w:rFonts w:ascii="Times New Roman" w:hAnsi="Times New Roman"/>
        </w:rPr>
        <w:instrText xml:space="preserve"> HYPERLINK "https://dblp.org/pid/03/4702-13.html" </w:instrText>
      </w:r>
      <w:r>
        <w:rPr>
          <w:rFonts w:ascii="Times New Roman" w:hAnsi="Times New Roman"/>
        </w:rPr>
        <w:fldChar w:fldCharType="separate"/>
      </w:r>
      <w:r>
        <w:rPr>
          <w:rStyle w:val="16"/>
          <w:color w:val="000000"/>
          <w:u w:val="none"/>
        </w:rPr>
        <w:t>Yan Xu</w:t>
      </w:r>
      <w:r>
        <w:rPr>
          <w:rFonts w:ascii="Times New Roman" w:hAnsi="Times New Roman"/>
        </w:rPr>
        <w:fldChar w:fldCharType="end"/>
      </w:r>
      <w:r>
        <w:rPr>
          <w:rStyle w:val="15"/>
          <w:i w:val="0"/>
          <w:color w:val="000000"/>
        </w:rPr>
        <w:t xml:space="preserve">, </w:t>
      </w:r>
      <w:hyperlink r:id="rId57" w:history="1">
        <w:r>
          <w:rPr>
            <w:rStyle w:val="16"/>
            <w:color w:val="000000"/>
            <w:u w:val="none"/>
          </w:rPr>
          <w:t>Lili Mou</w:t>
        </w:r>
      </w:hyperlink>
      <w:r>
        <w:rPr>
          <w:rStyle w:val="15"/>
          <w:i w:val="0"/>
          <w:color w:val="000000"/>
        </w:rPr>
        <w:t xml:space="preserve">, </w:t>
      </w:r>
      <w:hyperlink r:id="rId58" w:history="1">
        <w:r>
          <w:rPr>
            <w:rStyle w:val="16"/>
            <w:color w:val="000000"/>
            <w:u w:val="none"/>
          </w:rPr>
          <w:t>Ge Li</w:t>
        </w:r>
      </w:hyperlink>
      <w:r>
        <w:rPr>
          <w:rStyle w:val="15"/>
          <w:i w:val="0"/>
          <w:color w:val="000000"/>
        </w:rPr>
        <w:t xml:space="preserve">, et al. </w:t>
      </w:r>
      <w:r>
        <w:rPr>
          <w:rFonts w:ascii="Times New Roman" w:hAnsi="Times New Roman"/>
          <w:color w:val="000000"/>
        </w:rPr>
        <w:t>Classifying Relations via Long Short Term Memory Networks along Shortest Dependency Paths[C].</w:t>
      </w:r>
      <w:r>
        <w:rPr>
          <w:rStyle w:val="15"/>
          <w:i w:val="0"/>
          <w:color w:val="000000"/>
        </w:rPr>
        <w:t xml:space="preserve"> </w:t>
      </w:r>
      <w:hyperlink r:id="rId59" w:anchor="XuMLCPJ15" w:history="1">
        <w:r>
          <w:rPr>
            <w:rStyle w:val="16"/>
            <w:color w:val="000000"/>
            <w:u w:val="none"/>
          </w:rPr>
          <w:t>EMNLP 2015</w:t>
        </w:r>
      </w:hyperlink>
      <w:r>
        <w:rPr>
          <w:rStyle w:val="15"/>
          <w:i w:val="0"/>
          <w:color w:val="000000"/>
        </w:rPr>
        <w:t>: 1785-1794.</w:t>
      </w:r>
      <w:bookmarkEnd w:id="202"/>
    </w:p>
    <w:bookmarkStart w:id="203" w:name="_Ref127697580"/>
    <w:p w14:paraId="03EB6F67" w14:textId="77777777" w:rsidR="00655F30" w:rsidRDefault="00BA4E4C">
      <w:pPr>
        <w:pStyle w:val="ac"/>
        <w:numPr>
          <w:ilvl w:val="0"/>
          <w:numId w:val="4"/>
        </w:numPr>
        <w:spacing w:line="320" w:lineRule="exact"/>
        <w:ind w:firstLineChars="0"/>
        <w:rPr>
          <w:rStyle w:val="15"/>
          <w:i w:val="0"/>
          <w:color w:val="000000"/>
        </w:rPr>
      </w:pPr>
      <w:r>
        <w:rPr>
          <w:rFonts w:ascii="Times New Roman" w:hAnsi="Times New Roman" w:cs="Times New Roman"/>
        </w:rPr>
        <w:fldChar w:fldCharType="begin"/>
      </w:r>
      <w:r>
        <w:rPr>
          <w:rFonts w:ascii="Times New Roman" w:hAnsi="Times New Roman" w:cs="Times New Roman"/>
        </w:rPr>
        <w:instrText xml:space="preserve"> HYPERLINK "https://dblp.org/pid/29/456.html" </w:instrText>
      </w:r>
      <w:r>
        <w:rPr>
          <w:rFonts w:ascii="Times New Roman" w:hAnsi="Times New Roman" w:cs="Times New Roman"/>
        </w:rPr>
        <w:fldChar w:fldCharType="separate"/>
      </w:r>
      <w:r>
        <w:rPr>
          <w:rStyle w:val="16"/>
          <w:color w:val="000000"/>
          <w:u w:val="none"/>
        </w:rPr>
        <w:t>Makoto Miwa</w:t>
      </w:r>
      <w:r>
        <w:rPr>
          <w:rFonts w:ascii="Times New Roman" w:hAnsi="Times New Roman" w:cs="Times New Roman"/>
        </w:rPr>
        <w:fldChar w:fldCharType="end"/>
      </w:r>
      <w:r>
        <w:rPr>
          <w:rStyle w:val="15"/>
          <w:i w:val="0"/>
          <w:color w:val="000000"/>
        </w:rPr>
        <w:t xml:space="preserve">, </w:t>
      </w:r>
      <w:hyperlink r:id="rId60" w:history="1">
        <w:r>
          <w:rPr>
            <w:rStyle w:val="16"/>
            <w:color w:val="000000"/>
            <w:u w:val="none"/>
          </w:rPr>
          <w:t>Mohit Bansal</w:t>
        </w:r>
      </w:hyperlink>
      <w:r>
        <w:rPr>
          <w:rStyle w:val="15"/>
          <w:i w:val="0"/>
          <w:color w:val="000000"/>
        </w:rPr>
        <w:t xml:space="preserve">. </w:t>
      </w:r>
      <w:r>
        <w:rPr>
          <w:rFonts w:ascii="Times New Roman" w:hAnsi="Times New Roman" w:cs="Times New Roman"/>
          <w:color w:val="000000"/>
        </w:rPr>
        <w:t>End-to-End Relation Extraction using LSTMs on Sequences and Tree Structures[C].</w:t>
      </w:r>
      <w:r>
        <w:rPr>
          <w:rStyle w:val="15"/>
          <w:i w:val="0"/>
          <w:color w:val="000000"/>
        </w:rPr>
        <w:t xml:space="preserve"> </w:t>
      </w:r>
      <w:hyperlink r:id="rId61" w:anchor="MiwaB16" w:history="1">
        <w:r>
          <w:rPr>
            <w:rStyle w:val="16"/>
            <w:color w:val="000000"/>
            <w:u w:val="none"/>
          </w:rPr>
          <w:t>ACL (1) 2016</w:t>
        </w:r>
      </w:hyperlink>
      <w:r>
        <w:rPr>
          <w:rStyle w:val="15"/>
          <w:i w:val="0"/>
          <w:color w:val="000000"/>
        </w:rPr>
        <w:t>.</w:t>
      </w:r>
      <w:bookmarkEnd w:id="203"/>
    </w:p>
    <w:bookmarkStart w:id="204" w:name="_Ref127697590"/>
    <w:p w14:paraId="7A1D8553" w14:textId="77777777" w:rsidR="00655F30" w:rsidRDefault="00BA4E4C">
      <w:pPr>
        <w:pStyle w:val="ac"/>
        <w:numPr>
          <w:ilvl w:val="0"/>
          <w:numId w:val="4"/>
        </w:numPr>
        <w:spacing w:line="320" w:lineRule="exact"/>
        <w:ind w:firstLineChars="0"/>
        <w:rPr>
          <w:rFonts w:ascii="Times New Roman" w:hAnsi="Times New Roman"/>
        </w:rPr>
      </w:pPr>
      <w:r>
        <w:rPr>
          <w:rFonts w:ascii="Times New Roman" w:hAnsi="Times New Roman"/>
        </w:rPr>
        <w:fldChar w:fldCharType="begin"/>
      </w:r>
      <w:r>
        <w:rPr>
          <w:rFonts w:ascii="Times New Roman" w:hAnsi="Times New Roman"/>
        </w:rPr>
        <w:instrText xml:space="preserve"> HYPERLINK "https://dblp.org/pid/133/2598.html" </w:instrText>
      </w:r>
      <w:r>
        <w:rPr>
          <w:rFonts w:ascii="Times New Roman" w:hAnsi="Times New Roman"/>
        </w:rPr>
        <w:fldChar w:fldCharType="separate"/>
      </w:r>
      <w:r>
        <w:rPr>
          <w:rStyle w:val="16"/>
          <w:color w:val="000000"/>
          <w:u w:val="none"/>
        </w:rPr>
        <w:t>Suncong Zheng</w:t>
      </w:r>
      <w:r>
        <w:rPr>
          <w:rFonts w:ascii="Times New Roman" w:hAnsi="Times New Roman"/>
        </w:rPr>
        <w:fldChar w:fldCharType="end"/>
      </w:r>
      <w:r>
        <w:rPr>
          <w:rStyle w:val="15"/>
          <w:i w:val="0"/>
          <w:color w:val="000000"/>
        </w:rPr>
        <w:t xml:space="preserve">, </w:t>
      </w:r>
      <w:hyperlink r:id="rId62" w:history="1">
        <w:r>
          <w:rPr>
            <w:rStyle w:val="16"/>
            <w:color w:val="000000"/>
            <w:u w:val="none"/>
          </w:rPr>
          <w:t>Feng Wang</w:t>
        </w:r>
      </w:hyperlink>
      <w:r>
        <w:rPr>
          <w:rStyle w:val="15"/>
          <w:i w:val="0"/>
          <w:color w:val="000000"/>
        </w:rPr>
        <w:t xml:space="preserve">, </w:t>
      </w:r>
      <w:hyperlink r:id="rId63" w:history="1">
        <w:r>
          <w:rPr>
            <w:rStyle w:val="16"/>
            <w:color w:val="000000"/>
            <w:u w:val="none"/>
          </w:rPr>
          <w:t>Hongyun Bao</w:t>
        </w:r>
      </w:hyperlink>
      <w:r>
        <w:rPr>
          <w:rStyle w:val="15"/>
          <w:i w:val="0"/>
          <w:color w:val="000000"/>
        </w:rPr>
        <w:t xml:space="preserve">, et al. </w:t>
      </w:r>
      <w:r>
        <w:rPr>
          <w:rFonts w:ascii="Times New Roman" w:hAnsi="Times New Roman"/>
          <w:color w:val="000000"/>
        </w:rPr>
        <w:t xml:space="preserve">Joint Extraction of Entities and Relations Based on a </w:t>
      </w:r>
      <w:r>
        <w:rPr>
          <w:rFonts w:ascii="Times New Roman" w:hAnsi="Times New Roman"/>
          <w:color w:val="000000"/>
        </w:rPr>
        <w:lastRenderedPageBreak/>
        <w:t>Novel Tagging Scheme[C].</w:t>
      </w:r>
      <w:r>
        <w:rPr>
          <w:rStyle w:val="15"/>
          <w:i w:val="0"/>
          <w:color w:val="000000"/>
        </w:rPr>
        <w:t xml:space="preserve"> </w:t>
      </w:r>
      <w:hyperlink r:id="rId64" w:anchor="ZhengWBHZX17" w:history="1">
        <w:r>
          <w:rPr>
            <w:rStyle w:val="16"/>
            <w:color w:val="000000"/>
            <w:u w:val="none"/>
          </w:rPr>
          <w:t>ACL (1) 2017</w:t>
        </w:r>
      </w:hyperlink>
      <w:r>
        <w:rPr>
          <w:rStyle w:val="15"/>
          <w:i w:val="0"/>
          <w:color w:val="000000"/>
        </w:rPr>
        <w:t>: 1227-1236.</w:t>
      </w:r>
      <w:bookmarkEnd w:id="204"/>
    </w:p>
    <w:bookmarkStart w:id="205" w:name="_Ref127697706"/>
    <w:p w14:paraId="5990C939" w14:textId="77777777" w:rsidR="00655F30" w:rsidRDefault="00BA4E4C">
      <w:pPr>
        <w:pStyle w:val="ac"/>
        <w:numPr>
          <w:ilvl w:val="0"/>
          <w:numId w:val="4"/>
        </w:numPr>
        <w:spacing w:line="320" w:lineRule="exact"/>
        <w:ind w:firstLineChars="0"/>
        <w:rPr>
          <w:rFonts w:ascii="Times New Roman" w:hAnsi="Times New Roman"/>
        </w:rPr>
      </w:pPr>
      <w:r>
        <w:rPr>
          <w:rFonts w:ascii="Times New Roman" w:hAnsi="Times New Roman"/>
        </w:rPr>
        <w:fldChar w:fldCharType="begin"/>
      </w:r>
      <w:r>
        <w:rPr>
          <w:rFonts w:ascii="Times New Roman" w:hAnsi="Times New Roman"/>
        </w:rPr>
        <w:instrText xml:space="preserve"> HYPERLINK "https://dblp.org/pid/50/9013.html" </w:instrText>
      </w:r>
      <w:r>
        <w:rPr>
          <w:rFonts w:ascii="Times New Roman" w:hAnsi="Times New Roman"/>
        </w:rPr>
        <w:fldChar w:fldCharType="separate"/>
      </w:r>
      <w:r>
        <w:rPr>
          <w:rStyle w:val="16"/>
          <w:color w:val="000000"/>
          <w:u w:val="none"/>
        </w:rPr>
        <w:t>Mike Mintz</w:t>
      </w:r>
      <w:r>
        <w:rPr>
          <w:rFonts w:ascii="Times New Roman" w:hAnsi="Times New Roman"/>
        </w:rPr>
        <w:fldChar w:fldCharType="end"/>
      </w:r>
      <w:r>
        <w:rPr>
          <w:rStyle w:val="15"/>
          <w:i w:val="0"/>
          <w:color w:val="000000"/>
        </w:rPr>
        <w:t xml:space="preserve">, </w:t>
      </w:r>
      <w:hyperlink r:id="rId65" w:history="1">
        <w:r>
          <w:rPr>
            <w:rStyle w:val="16"/>
            <w:color w:val="000000"/>
            <w:u w:val="none"/>
          </w:rPr>
          <w:t>Steven Bills</w:t>
        </w:r>
      </w:hyperlink>
      <w:r>
        <w:rPr>
          <w:rStyle w:val="15"/>
          <w:i w:val="0"/>
          <w:color w:val="000000"/>
        </w:rPr>
        <w:t xml:space="preserve">, </w:t>
      </w:r>
      <w:hyperlink r:id="rId66" w:history="1">
        <w:r>
          <w:rPr>
            <w:rStyle w:val="16"/>
            <w:color w:val="000000"/>
            <w:u w:val="none"/>
          </w:rPr>
          <w:t>Rion Snow</w:t>
        </w:r>
      </w:hyperlink>
      <w:r>
        <w:rPr>
          <w:rStyle w:val="15"/>
          <w:i w:val="0"/>
          <w:color w:val="000000"/>
        </w:rPr>
        <w:t xml:space="preserve">, et al. </w:t>
      </w:r>
      <w:r>
        <w:rPr>
          <w:rFonts w:ascii="Times New Roman" w:hAnsi="Times New Roman"/>
          <w:color w:val="000000"/>
        </w:rPr>
        <w:t>Distant supervision for relation extraction without labeled data[C].</w:t>
      </w:r>
      <w:r>
        <w:rPr>
          <w:rStyle w:val="15"/>
          <w:i w:val="0"/>
          <w:color w:val="000000"/>
        </w:rPr>
        <w:t xml:space="preserve"> </w:t>
      </w:r>
      <w:hyperlink r:id="rId67" w:anchor="MintzBSJ09" w:history="1">
        <w:r>
          <w:rPr>
            <w:rStyle w:val="16"/>
            <w:color w:val="000000"/>
            <w:u w:val="none"/>
          </w:rPr>
          <w:t>ACL/IJCNLP 2009</w:t>
        </w:r>
      </w:hyperlink>
      <w:r>
        <w:rPr>
          <w:rStyle w:val="15"/>
          <w:i w:val="0"/>
          <w:color w:val="000000"/>
        </w:rPr>
        <w:t>: 1003-1011.</w:t>
      </w:r>
      <w:bookmarkEnd w:id="205"/>
    </w:p>
    <w:bookmarkStart w:id="206" w:name="_Ref127697910"/>
    <w:p w14:paraId="22846427" w14:textId="77777777" w:rsidR="00655F30" w:rsidRDefault="00BA4E4C">
      <w:pPr>
        <w:pStyle w:val="ac"/>
        <w:numPr>
          <w:ilvl w:val="0"/>
          <w:numId w:val="4"/>
        </w:numPr>
        <w:spacing w:line="320" w:lineRule="exact"/>
        <w:ind w:firstLineChars="0"/>
        <w:rPr>
          <w:rFonts w:ascii="Times New Roman" w:hAnsi="Times New Roman"/>
        </w:rPr>
      </w:pPr>
      <w:r>
        <w:rPr>
          <w:rFonts w:ascii="Times New Roman" w:hAnsi="Times New Roman"/>
        </w:rPr>
        <w:fldChar w:fldCharType="begin"/>
      </w:r>
      <w:r>
        <w:rPr>
          <w:rFonts w:ascii="Times New Roman" w:hAnsi="Times New Roman"/>
        </w:rPr>
        <w:instrText xml:space="preserve"> HYPERLINK "https://dblp.org/pid/161/0001.html" </w:instrText>
      </w:r>
      <w:r>
        <w:rPr>
          <w:rFonts w:ascii="Times New Roman" w:hAnsi="Times New Roman"/>
        </w:rPr>
        <w:fldChar w:fldCharType="separate"/>
      </w:r>
      <w:r>
        <w:rPr>
          <w:rStyle w:val="16"/>
          <w:color w:val="000000"/>
          <w:u w:val="none"/>
        </w:rPr>
        <w:t>Yankai Lin</w:t>
      </w:r>
      <w:r>
        <w:rPr>
          <w:rFonts w:ascii="Times New Roman" w:hAnsi="Times New Roman"/>
        </w:rPr>
        <w:fldChar w:fldCharType="end"/>
      </w:r>
      <w:r>
        <w:rPr>
          <w:rStyle w:val="15"/>
          <w:i w:val="0"/>
          <w:color w:val="000000"/>
        </w:rPr>
        <w:t xml:space="preserve">, </w:t>
      </w:r>
      <w:hyperlink r:id="rId68" w:history="1">
        <w:r>
          <w:rPr>
            <w:rStyle w:val="16"/>
            <w:color w:val="000000"/>
            <w:u w:val="none"/>
          </w:rPr>
          <w:t>Shiqi Shen</w:t>
        </w:r>
      </w:hyperlink>
      <w:r>
        <w:rPr>
          <w:rStyle w:val="15"/>
          <w:i w:val="0"/>
          <w:color w:val="000000"/>
        </w:rPr>
        <w:t xml:space="preserve">, </w:t>
      </w:r>
      <w:hyperlink r:id="rId69" w:history="1">
        <w:r>
          <w:rPr>
            <w:rStyle w:val="16"/>
            <w:color w:val="000000"/>
            <w:u w:val="none"/>
          </w:rPr>
          <w:t>Zhiyuan Liu</w:t>
        </w:r>
      </w:hyperlink>
      <w:r>
        <w:rPr>
          <w:rStyle w:val="15"/>
          <w:i w:val="0"/>
          <w:color w:val="000000"/>
        </w:rPr>
        <w:t xml:space="preserve">, et al. </w:t>
      </w:r>
      <w:r>
        <w:rPr>
          <w:rFonts w:ascii="Times New Roman" w:hAnsi="Times New Roman"/>
          <w:color w:val="000000"/>
        </w:rPr>
        <w:t>Neural Relation Extraction with Selective Attention over Instances[C].</w:t>
      </w:r>
      <w:r>
        <w:rPr>
          <w:rStyle w:val="15"/>
          <w:i w:val="0"/>
          <w:color w:val="000000"/>
        </w:rPr>
        <w:t xml:space="preserve"> </w:t>
      </w:r>
      <w:hyperlink r:id="rId70" w:anchor="LinSLLS16" w:history="1">
        <w:r>
          <w:rPr>
            <w:rStyle w:val="16"/>
            <w:color w:val="000000"/>
            <w:u w:val="none"/>
          </w:rPr>
          <w:t>ACL (1) 2016</w:t>
        </w:r>
      </w:hyperlink>
      <w:r>
        <w:rPr>
          <w:rStyle w:val="15"/>
          <w:i w:val="0"/>
          <w:color w:val="000000"/>
        </w:rPr>
        <w:t>.</w:t>
      </w:r>
      <w:bookmarkEnd w:id="206"/>
    </w:p>
    <w:bookmarkStart w:id="207" w:name="_Ref127697921"/>
    <w:p w14:paraId="4C02FAD8" w14:textId="77777777" w:rsidR="00655F30" w:rsidRDefault="00BA4E4C">
      <w:pPr>
        <w:pStyle w:val="ac"/>
        <w:numPr>
          <w:ilvl w:val="0"/>
          <w:numId w:val="4"/>
        </w:numPr>
        <w:spacing w:line="320" w:lineRule="exact"/>
        <w:ind w:firstLineChars="0"/>
        <w:rPr>
          <w:rStyle w:val="15"/>
          <w:rFonts w:cstheme="minorBidi"/>
          <w:i w:val="0"/>
        </w:rPr>
      </w:pPr>
      <w:r>
        <w:rPr>
          <w:rFonts w:ascii="Times New Roman" w:hAnsi="Times New Roman"/>
        </w:rPr>
        <w:fldChar w:fldCharType="begin"/>
      </w:r>
      <w:r>
        <w:rPr>
          <w:rFonts w:ascii="Times New Roman" w:hAnsi="Times New Roman"/>
        </w:rPr>
        <w:instrText xml:space="preserve"> HYPERLINK "https://dblp.org/pid/151/1438.html" </w:instrText>
      </w:r>
      <w:r>
        <w:rPr>
          <w:rFonts w:ascii="Times New Roman" w:hAnsi="Times New Roman"/>
        </w:rPr>
        <w:fldChar w:fldCharType="separate"/>
      </w:r>
      <w:r>
        <w:rPr>
          <w:rStyle w:val="16"/>
          <w:color w:val="000000"/>
          <w:u w:val="none"/>
        </w:rPr>
        <w:t>Guoliang Ji</w:t>
      </w:r>
      <w:r>
        <w:rPr>
          <w:rFonts w:ascii="Times New Roman" w:hAnsi="Times New Roman"/>
        </w:rPr>
        <w:fldChar w:fldCharType="end"/>
      </w:r>
      <w:r>
        <w:rPr>
          <w:rStyle w:val="15"/>
          <w:i w:val="0"/>
          <w:color w:val="000000"/>
        </w:rPr>
        <w:t xml:space="preserve">, </w:t>
      </w:r>
      <w:hyperlink r:id="rId71" w:history="1">
        <w:r>
          <w:rPr>
            <w:rStyle w:val="16"/>
            <w:color w:val="000000"/>
            <w:u w:val="none"/>
          </w:rPr>
          <w:t>Kang Liu</w:t>
        </w:r>
      </w:hyperlink>
      <w:r>
        <w:rPr>
          <w:rStyle w:val="15"/>
          <w:i w:val="0"/>
          <w:color w:val="000000"/>
        </w:rPr>
        <w:t xml:space="preserve">, </w:t>
      </w:r>
      <w:hyperlink r:id="rId72" w:history="1">
        <w:r>
          <w:rPr>
            <w:rStyle w:val="16"/>
            <w:color w:val="000000"/>
            <w:u w:val="none"/>
          </w:rPr>
          <w:t>Shizhu He</w:t>
        </w:r>
      </w:hyperlink>
      <w:r>
        <w:rPr>
          <w:rStyle w:val="15"/>
          <w:i w:val="0"/>
          <w:color w:val="000000"/>
        </w:rPr>
        <w:t xml:space="preserve">, et al. </w:t>
      </w:r>
      <w:r>
        <w:rPr>
          <w:rFonts w:ascii="Times New Roman" w:hAnsi="Times New Roman"/>
          <w:color w:val="000000"/>
        </w:rPr>
        <w:t>Distant Supervision for Relation Extraction with Sentence-Level Attention and Entity Descriptions[C].</w:t>
      </w:r>
      <w:r>
        <w:rPr>
          <w:rStyle w:val="15"/>
          <w:i w:val="0"/>
          <w:color w:val="000000"/>
        </w:rPr>
        <w:t xml:space="preserve"> </w:t>
      </w:r>
      <w:hyperlink r:id="rId73" w:anchor="Ji0H017" w:history="1">
        <w:r>
          <w:rPr>
            <w:rStyle w:val="16"/>
            <w:color w:val="000000"/>
            <w:u w:val="none"/>
          </w:rPr>
          <w:t>AAAI 2017</w:t>
        </w:r>
      </w:hyperlink>
      <w:r>
        <w:rPr>
          <w:rStyle w:val="15"/>
          <w:i w:val="0"/>
          <w:color w:val="000000"/>
        </w:rPr>
        <w:t>: 3060-3066.</w:t>
      </w:r>
      <w:bookmarkEnd w:id="207"/>
    </w:p>
    <w:bookmarkStart w:id="208" w:name="_Ref127701440"/>
    <w:p w14:paraId="295DFFAB" w14:textId="77777777" w:rsidR="00655F30" w:rsidRDefault="00BA4E4C">
      <w:pPr>
        <w:pStyle w:val="ac"/>
        <w:numPr>
          <w:ilvl w:val="0"/>
          <w:numId w:val="4"/>
        </w:numPr>
        <w:spacing w:line="320" w:lineRule="exact"/>
        <w:ind w:firstLineChars="0"/>
        <w:rPr>
          <w:rFonts w:ascii="Times New Roman" w:hAnsi="Times New Roman"/>
        </w:rPr>
      </w:pPr>
      <w:r>
        <w:rPr>
          <w:rFonts w:ascii="Times New Roman" w:hAnsi="Times New Roman"/>
        </w:rPr>
        <w:fldChar w:fldCharType="begin"/>
      </w:r>
      <w:r>
        <w:rPr>
          <w:rFonts w:ascii="Times New Roman" w:hAnsi="Times New Roman"/>
        </w:rPr>
        <w:instrText xml:space="preserve"> HYPERLINK "https://dblp.org/pid/178/3562.html" </w:instrText>
      </w:r>
      <w:r>
        <w:rPr>
          <w:rFonts w:ascii="Times New Roman" w:hAnsi="Times New Roman"/>
        </w:rPr>
        <w:fldChar w:fldCharType="separate"/>
      </w:r>
      <w:r>
        <w:rPr>
          <w:rStyle w:val="16"/>
          <w:color w:val="000000"/>
          <w:u w:val="none"/>
        </w:rPr>
        <w:t>Livio Baldini Soares</w:t>
      </w:r>
      <w:r>
        <w:rPr>
          <w:rFonts w:ascii="Times New Roman" w:hAnsi="Times New Roman"/>
        </w:rPr>
        <w:fldChar w:fldCharType="end"/>
      </w:r>
      <w:r>
        <w:rPr>
          <w:rStyle w:val="15"/>
          <w:i w:val="0"/>
          <w:color w:val="000000"/>
        </w:rPr>
        <w:t xml:space="preserve">, </w:t>
      </w:r>
      <w:hyperlink r:id="rId74" w:history="1">
        <w:r>
          <w:rPr>
            <w:rStyle w:val="16"/>
            <w:color w:val="000000"/>
            <w:u w:val="none"/>
          </w:rPr>
          <w:t>Nicholas FitzGerald</w:t>
        </w:r>
      </w:hyperlink>
      <w:r>
        <w:rPr>
          <w:rStyle w:val="15"/>
          <w:i w:val="0"/>
          <w:color w:val="000000"/>
        </w:rPr>
        <w:t xml:space="preserve">, </w:t>
      </w:r>
      <w:hyperlink r:id="rId75" w:history="1">
        <w:r>
          <w:rPr>
            <w:rStyle w:val="16"/>
            <w:color w:val="000000"/>
            <w:u w:val="none"/>
          </w:rPr>
          <w:t>Jeffrey Ling</w:t>
        </w:r>
      </w:hyperlink>
      <w:r>
        <w:rPr>
          <w:rStyle w:val="15"/>
          <w:i w:val="0"/>
          <w:color w:val="000000"/>
        </w:rPr>
        <w:t xml:space="preserve">, et al. </w:t>
      </w:r>
      <w:r>
        <w:rPr>
          <w:rFonts w:ascii="Times New Roman" w:hAnsi="Times New Roman"/>
          <w:color w:val="000000"/>
        </w:rPr>
        <w:t>Matching the Blanks: Distributional Similarity for Relation Learning[C].</w:t>
      </w:r>
      <w:r>
        <w:rPr>
          <w:rStyle w:val="15"/>
          <w:i w:val="0"/>
          <w:color w:val="000000"/>
        </w:rPr>
        <w:t xml:space="preserve"> </w:t>
      </w:r>
      <w:hyperlink r:id="rId76" w:anchor="SoaresFLK19" w:history="1">
        <w:r>
          <w:rPr>
            <w:rStyle w:val="16"/>
            <w:color w:val="000000"/>
            <w:u w:val="none"/>
          </w:rPr>
          <w:t>ACL (1) 2019</w:t>
        </w:r>
      </w:hyperlink>
      <w:r>
        <w:rPr>
          <w:rStyle w:val="15"/>
          <w:i w:val="0"/>
          <w:color w:val="000000"/>
        </w:rPr>
        <w:t>: 2895-2905.</w:t>
      </w:r>
      <w:bookmarkEnd w:id="208"/>
    </w:p>
    <w:bookmarkStart w:id="209" w:name="_Ref127701451"/>
    <w:p w14:paraId="16261CBD" w14:textId="77777777" w:rsidR="00655F30" w:rsidRDefault="00BA4E4C">
      <w:pPr>
        <w:pStyle w:val="ac"/>
        <w:numPr>
          <w:ilvl w:val="0"/>
          <w:numId w:val="4"/>
        </w:numPr>
        <w:spacing w:line="320" w:lineRule="exact"/>
        <w:ind w:firstLineChars="0"/>
        <w:rPr>
          <w:rStyle w:val="15"/>
          <w:i w:val="0"/>
          <w:color w:val="000000"/>
        </w:rPr>
      </w:pPr>
      <w:r>
        <w:rPr>
          <w:rFonts w:ascii="Times New Roman" w:hAnsi="Times New Roman"/>
        </w:rPr>
        <w:fldChar w:fldCharType="begin"/>
      </w:r>
      <w:r>
        <w:rPr>
          <w:rFonts w:ascii="Times New Roman" w:hAnsi="Times New Roman"/>
        </w:rPr>
        <w:instrText xml:space="preserve"> HYPERLINK "https://dblp.org/pid/85/1261.html" </w:instrText>
      </w:r>
      <w:r>
        <w:rPr>
          <w:rFonts w:ascii="Times New Roman" w:hAnsi="Times New Roman"/>
        </w:rPr>
        <w:fldChar w:fldCharType="separate"/>
      </w:r>
      <w:r>
        <w:rPr>
          <w:rStyle w:val="16"/>
          <w:color w:val="000000"/>
          <w:u w:val="none"/>
        </w:rPr>
        <w:t>Mandar Joshi</w:t>
      </w:r>
      <w:r>
        <w:rPr>
          <w:rFonts w:ascii="Times New Roman" w:hAnsi="Times New Roman"/>
        </w:rPr>
        <w:fldChar w:fldCharType="end"/>
      </w:r>
      <w:r>
        <w:rPr>
          <w:rStyle w:val="15"/>
          <w:i w:val="0"/>
          <w:color w:val="000000"/>
        </w:rPr>
        <w:t xml:space="preserve">, </w:t>
      </w:r>
      <w:hyperlink r:id="rId77" w:history="1">
        <w:r>
          <w:rPr>
            <w:rStyle w:val="16"/>
            <w:color w:val="000000"/>
            <w:u w:val="none"/>
          </w:rPr>
          <w:t>Danqi Chen</w:t>
        </w:r>
      </w:hyperlink>
      <w:r>
        <w:rPr>
          <w:rStyle w:val="15"/>
          <w:i w:val="0"/>
          <w:color w:val="000000"/>
        </w:rPr>
        <w:t xml:space="preserve">, </w:t>
      </w:r>
      <w:hyperlink r:id="rId78" w:history="1">
        <w:r>
          <w:rPr>
            <w:rStyle w:val="16"/>
            <w:color w:val="000000"/>
            <w:u w:val="none"/>
          </w:rPr>
          <w:t>Yinhan Liu</w:t>
        </w:r>
      </w:hyperlink>
      <w:r>
        <w:rPr>
          <w:rStyle w:val="15"/>
          <w:i w:val="0"/>
          <w:color w:val="000000"/>
        </w:rPr>
        <w:t xml:space="preserve">, et al. </w:t>
      </w:r>
      <w:proofErr w:type="spellStart"/>
      <w:r>
        <w:rPr>
          <w:rFonts w:ascii="Times New Roman" w:hAnsi="Times New Roman"/>
          <w:color w:val="000000"/>
        </w:rPr>
        <w:t>SpanBERT</w:t>
      </w:r>
      <w:proofErr w:type="spellEnd"/>
      <w:r>
        <w:rPr>
          <w:rFonts w:ascii="Times New Roman" w:hAnsi="Times New Roman"/>
          <w:color w:val="000000"/>
        </w:rPr>
        <w:t xml:space="preserve">: Improving Pre-training by Representing and Predicting </w:t>
      </w:r>
      <w:proofErr w:type="gramStart"/>
      <w:r>
        <w:rPr>
          <w:rFonts w:ascii="Times New Roman" w:hAnsi="Times New Roman"/>
          <w:color w:val="000000"/>
        </w:rPr>
        <w:t>Spans[</w:t>
      </w:r>
      <w:proofErr w:type="gramEnd"/>
      <w:r>
        <w:rPr>
          <w:rFonts w:ascii="Times New Roman" w:hAnsi="Times New Roman"/>
          <w:color w:val="000000"/>
        </w:rPr>
        <w:t>J].</w:t>
      </w:r>
      <w:r>
        <w:rPr>
          <w:rStyle w:val="15"/>
          <w:i w:val="0"/>
          <w:color w:val="000000"/>
        </w:rPr>
        <w:t xml:space="preserve"> </w:t>
      </w:r>
      <w:hyperlink r:id="rId79" w:anchor="JoshiCLWZL20" w:history="1">
        <w:r>
          <w:rPr>
            <w:rStyle w:val="16"/>
            <w:color w:val="000000"/>
            <w:u w:val="none"/>
          </w:rPr>
          <w:t>Trans. Assoc. Comput. Linguistics 8</w:t>
        </w:r>
      </w:hyperlink>
      <w:r>
        <w:rPr>
          <w:rStyle w:val="15"/>
          <w:i w:val="0"/>
          <w:color w:val="000000"/>
        </w:rPr>
        <w:t xml:space="preserve"> 2020: 64-77.</w:t>
      </w:r>
      <w:bookmarkEnd w:id="209"/>
    </w:p>
    <w:bookmarkStart w:id="210" w:name="_Ref127701465"/>
    <w:p w14:paraId="4F293B6D" w14:textId="77777777" w:rsidR="00655F30" w:rsidRDefault="00BA4E4C">
      <w:pPr>
        <w:pStyle w:val="ac"/>
        <w:numPr>
          <w:ilvl w:val="0"/>
          <w:numId w:val="4"/>
        </w:numPr>
        <w:spacing w:line="320" w:lineRule="exact"/>
        <w:ind w:firstLineChars="0"/>
        <w:rPr>
          <w:rFonts w:ascii="Times New Roman" w:hAnsi="Times New Roman"/>
        </w:rPr>
      </w:pPr>
      <w:r>
        <w:fldChar w:fldCharType="begin"/>
      </w:r>
      <w:r>
        <w:rPr>
          <w:rFonts w:ascii="Times New Roman" w:hAnsi="Times New Roman"/>
        </w:rPr>
        <w:instrText>HYPERLINK "https://dblp.org/pid/16/2030.html"</w:instrText>
      </w:r>
      <w:r>
        <w:fldChar w:fldCharType="separate"/>
      </w:r>
      <w:r>
        <w:rPr>
          <w:rStyle w:val="15"/>
          <w:i w:val="0"/>
          <w:iCs/>
          <w:color w:val="000000"/>
        </w:rPr>
        <w:t>Shanchan Wu</w:t>
      </w:r>
      <w:r>
        <w:rPr>
          <w:rStyle w:val="15"/>
          <w:i w:val="0"/>
          <w:iCs/>
          <w:color w:val="000000"/>
        </w:rPr>
        <w:fldChar w:fldCharType="end"/>
      </w:r>
      <w:r>
        <w:rPr>
          <w:rStyle w:val="16"/>
          <w:color w:val="000000"/>
          <w:u w:val="none"/>
        </w:rPr>
        <w:t xml:space="preserve">, </w:t>
      </w:r>
      <w:hyperlink r:id="rId80" w:history="1">
        <w:r>
          <w:rPr>
            <w:rStyle w:val="15"/>
            <w:i w:val="0"/>
            <w:iCs/>
            <w:color w:val="000000"/>
          </w:rPr>
          <w:t>Yifan He</w:t>
        </w:r>
      </w:hyperlink>
      <w:r>
        <w:rPr>
          <w:rStyle w:val="16"/>
          <w:color w:val="000000"/>
          <w:u w:val="none"/>
        </w:rPr>
        <w:t>.</w:t>
      </w:r>
      <w:r>
        <w:rPr>
          <w:rStyle w:val="16"/>
          <w:i/>
          <w:color w:val="000000"/>
          <w:u w:val="none"/>
        </w:rPr>
        <w:t xml:space="preserve"> </w:t>
      </w:r>
      <w:r>
        <w:rPr>
          <w:rFonts w:ascii="Times New Roman" w:hAnsi="Times New Roman"/>
          <w:color w:val="000000"/>
        </w:rPr>
        <w:t>Enriching Pre-trained Language Model with Entity Information for Relation Classification[C].</w:t>
      </w:r>
      <w:r>
        <w:rPr>
          <w:rStyle w:val="16"/>
          <w:iCs/>
          <w:color w:val="000000"/>
          <w:u w:val="none"/>
        </w:rPr>
        <w:t xml:space="preserve"> </w:t>
      </w:r>
      <w:hyperlink r:id="rId81" w:anchor="WuH19a" w:history="1">
        <w:r>
          <w:rPr>
            <w:rStyle w:val="15"/>
            <w:i w:val="0"/>
            <w:color w:val="000000"/>
          </w:rPr>
          <w:t>CIKM 2019</w:t>
        </w:r>
      </w:hyperlink>
      <w:r>
        <w:rPr>
          <w:rStyle w:val="16"/>
          <w:iCs/>
          <w:color w:val="000000"/>
          <w:u w:val="none"/>
        </w:rPr>
        <w:t>:</w:t>
      </w:r>
      <w:r>
        <w:rPr>
          <w:rStyle w:val="16"/>
          <w:i/>
          <w:color w:val="000000"/>
          <w:u w:val="none"/>
        </w:rPr>
        <w:t xml:space="preserve"> </w:t>
      </w:r>
      <w:r>
        <w:rPr>
          <w:rStyle w:val="16"/>
          <w:iCs/>
          <w:color w:val="000000"/>
          <w:u w:val="none"/>
        </w:rPr>
        <w:t>2361-2364.</w:t>
      </w:r>
      <w:bookmarkEnd w:id="210"/>
    </w:p>
    <w:bookmarkStart w:id="211" w:name="_Ref127701629"/>
    <w:p w14:paraId="7BD9AA59" w14:textId="77777777" w:rsidR="00655F30" w:rsidRDefault="00BA4E4C">
      <w:pPr>
        <w:pStyle w:val="ac"/>
        <w:numPr>
          <w:ilvl w:val="0"/>
          <w:numId w:val="4"/>
        </w:numPr>
        <w:spacing w:line="320" w:lineRule="exact"/>
        <w:ind w:firstLineChars="0"/>
        <w:rPr>
          <w:rFonts w:ascii="Times New Roman" w:hAnsi="Times New Roman"/>
        </w:rPr>
      </w:pPr>
      <w:r>
        <w:rPr>
          <w:rFonts w:ascii="Times New Roman" w:hAnsi="Times New Roman"/>
        </w:rPr>
        <w:fldChar w:fldCharType="begin"/>
      </w:r>
      <w:r>
        <w:rPr>
          <w:rFonts w:ascii="Times New Roman" w:hAnsi="Times New Roman"/>
        </w:rPr>
        <w:instrText xml:space="preserve"> HYPERLINK "https://dblp.org/pid/48/9898.html" </w:instrText>
      </w:r>
      <w:r>
        <w:rPr>
          <w:rFonts w:ascii="Times New Roman" w:hAnsi="Times New Roman"/>
        </w:rPr>
        <w:fldChar w:fldCharType="separate"/>
      </w:r>
      <w:r>
        <w:rPr>
          <w:rStyle w:val="16"/>
          <w:color w:val="000000"/>
          <w:u w:val="none"/>
        </w:rPr>
        <w:t>Matthew E. Peters</w:t>
      </w:r>
      <w:r>
        <w:rPr>
          <w:rFonts w:ascii="Times New Roman" w:hAnsi="Times New Roman"/>
        </w:rPr>
        <w:fldChar w:fldCharType="end"/>
      </w:r>
      <w:r>
        <w:rPr>
          <w:rStyle w:val="15"/>
          <w:i w:val="0"/>
          <w:color w:val="000000"/>
        </w:rPr>
        <w:t xml:space="preserve">, </w:t>
      </w:r>
      <w:hyperlink r:id="rId82" w:history="1">
        <w:r>
          <w:rPr>
            <w:rStyle w:val="16"/>
            <w:color w:val="000000"/>
            <w:u w:val="none"/>
          </w:rPr>
          <w:t>Mark Neumann</w:t>
        </w:r>
      </w:hyperlink>
      <w:r>
        <w:rPr>
          <w:rStyle w:val="15"/>
          <w:i w:val="0"/>
          <w:color w:val="000000"/>
        </w:rPr>
        <w:t xml:space="preserve">, </w:t>
      </w:r>
      <w:hyperlink r:id="rId83" w:history="1">
        <w:r>
          <w:rPr>
            <w:rStyle w:val="16"/>
            <w:color w:val="000000"/>
            <w:u w:val="none"/>
          </w:rPr>
          <w:t>Robert L. Logan IV</w:t>
        </w:r>
      </w:hyperlink>
      <w:r>
        <w:rPr>
          <w:rStyle w:val="15"/>
          <w:i w:val="0"/>
          <w:color w:val="000000"/>
        </w:rPr>
        <w:t>,</w:t>
      </w:r>
      <w:r>
        <w:rPr>
          <w:rFonts w:ascii="Times New Roman" w:hAnsi="Times New Roman"/>
          <w:i/>
          <w:color w:val="000000"/>
        </w:rPr>
        <w:t xml:space="preserve"> </w:t>
      </w:r>
      <w:r>
        <w:rPr>
          <w:rStyle w:val="15"/>
          <w:i w:val="0"/>
          <w:color w:val="000000"/>
        </w:rPr>
        <w:t xml:space="preserve">et al. </w:t>
      </w:r>
      <w:r>
        <w:rPr>
          <w:rFonts w:ascii="Times New Roman" w:hAnsi="Times New Roman"/>
          <w:color w:val="000000"/>
        </w:rPr>
        <w:t>Knowledge Enhanced Contextual Word Representations[C].</w:t>
      </w:r>
      <w:r>
        <w:rPr>
          <w:rStyle w:val="15"/>
          <w:i w:val="0"/>
          <w:color w:val="000000"/>
        </w:rPr>
        <w:t xml:space="preserve"> </w:t>
      </w:r>
      <w:hyperlink r:id="rId84" w:anchor="PetersNLSJSS19" w:history="1">
        <w:r>
          <w:rPr>
            <w:rStyle w:val="16"/>
            <w:color w:val="000000"/>
            <w:u w:val="none"/>
          </w:rPr>
          <w:t>EMNLP/IJCNLP (1) 2019</w:t>
        </w:r>
      </w:hyperlink>
      <w:r>
        <w:rPr>
          <w:rStyle w:val="15"/>
          <w:i w:val="0"/>
          <w:color w:val="000000"/>
        </w:rPr>
        <w:t>: 43-54.</w:t>
      </w:r>
      <w:bookmarkEnd w:id="211"/>
    </w:p>
    <w:bookmarkStart w:id="212" w:name="_Ref127701639"/>
    <w:p w14:paraId="68690BCB" w14:textId="77777777" w:rsidR="00655F30" w:rsidRDefault="00BA4E4C">
      <w:pPr>
        <w:pStyle w:val="ac"/>
        <w:numPr>
          <w:ilvl w:val="0"/>
          <w:numId w:val="4"/>
        </w:numPr>
        <w:spacing w:line="320" w:lineRule="exact"/>
        <w:ind w:firstLineChars="0"/>
        <w:rPr>
          <w:rStyle w:val="15"/>
          <w:i w:val="0"/>
          <w:color w:val="000000"/>
        </w:rPr>
      </w:pPr>
      <w:r>
        <w:rPr>
          <w:rFonts w:ascii="Times New Roman" w:hAnsi="Times New Roman"/>
        </w:rPr>
        <w:fldChar w:fldCharType="begin"/>
      </w:r>
      <w:r>
        <w:rPr>
          <w:rFonts w:ascii="Times New Roman" w:hAnsi="Times New Roman"/>
        </w:rPr>
        <w:instrText xml:space="preserve"> HYPERLINK "https://dblp.org/pid/150/1853.html" </w:instrText>
      </w:r>
      <w:r>
        <w:rPr>
          <w:rFonts w:ascii="Times New Roman" w:hAnsi="Times New Roman"/>
        </w:rPr>
        <w:fldChar w:fldCharType="separate"/>
      </w:r>
      <w:r>
        <w:rPr>
          <w:rStyle w:val="16"/>
          <w:color w:val="000000"/>
          <w:u w:val="none"/>
        </w:rPr>
        <w:t>Ikuya Yamada</w:t>
      </w:r>
      <w:r>
        <w:rPr>
          <w:rFonts w:ascii="Times New Roman" w:hAnsi="Times New Roman"/>
        </w:rPr>
        <w:fldChar w:fldCharType="end"/>
      </w:r>
      <w:r>
        <w:rPr>
          <w:rStyle w:val="15"/>
          <w:i w:val="0"/>
          <w:color w:val="000000"/>
        </w:rPr>
        <w:t xml:space="preserve">, </w:t>
      </w:r>
      <w:hyperlink r:id="rId85" w:history="1">
        <w:r>
          <w:rPr>
            <w:rStyle w:val="16"/>
            <w:color w:val="000000"/>
            <w:u w:val="none"/>
          </w:rPr>
          <w:t>Akari Asai</w:t>
        </w:r>
      </w:hyperlink>
      <w:r>
        <w:rPr>
          <w:rStyle w:val="15"/>
          <w:i w:val="0"/>
          <w:color w:val="000000"/>
        </w:rPr>
        <w:t xml:space="preserve">, </w:t>
      </w:r>
      <w:hyperlink r:id="rId86" w:history="1">
        <w:r>
          <w:rPr>
            <w:rStyle w:val="16"/>
            <w:color w:val="000000"/>
            <w:u w:val="none"/>
          </w:rPr>
          <w:t>Hiroyuki Shindo</w:t>
        </w:r>
      </w:hyperlink>
      <w:r>
        <w:rPr>
          <w:rStyle w:val="15"/>
          <w:i w:val="0"/>
          <w:color w:val="000000"/>
        </w:rPr>
        <w:t xml:space="preserve">, et al. </w:t>
      </w:r>
      <w:r>
        <w:rPr>
          <w:rFonts w:ascii="Times New Roman" w:hAnsi="Times New Roman"/>
          <w:color w:val="000000"/>
        </w:rPr>
        <w:t>LUKE: Deep Contextualized Entity Representations with Entity-aware Self-attention[C].</w:t>
      </w:r>
      <w:r>
        <w:rPr>
          <w:rStyle w:val="15"/>
          <w:i w:val="0"/>
          <w:color w:val="000000"/>
        </w:rPr>
        <w:t xml:space="preserve"> </w:t>
      </w:r>
      <w:hyperlink r:id="rId87" w:anchor="YamadaASTM20" w:history="1">
        <w:r>
          <w:rPr>
            <w:rStyle w:val="16"/>
            <w:color w:val="000000"/>
            <w:u w:val="none"/>
          </w:rPr>
          <w:t>EMNLP (1) 2020</w:t>
        </w:r>
      </w:hyperlink>
      <w:r>
        <w:rPr>
          <w:rStyle w:val="15"/>
          <w:i w:val="0"/>
          <w:color w:val="000000"/>
        </w:rPr>
        <w:t>: 6442-6454.</w:t>
      </w:r>
      <w:bookmarkEnd w:id="212"/>
    </w:p>
    <w:bookmarkStart w:id="213" w:name="_Ref127701698"/>
    <w:p w14:paraId="20F66781" w14:textId="77777777" w:rsidR="00655F30" w:rsidRPr="008C4EF0" w:rsidRDefault="00BA4E4C">
      <w:pPr>
        <w:pStyle w:val="ac"/>
        <w:numPr>
          <w:ilvl w:val="0"/>
          <w:numId w:val="4"/>
        </w:numPr>
        <w:spacing w:line="320" w:lineRule="exact"/>
        <w:ind w:firstLineChars="0"/>
        <w:rPr>
          <w:rStyle w:val="15"/>
          <w:rFonts w:cstheme="minorBidi"/>
          <w:i w:val="0"/>
        </w:rPr>
      </w:pPr>
      <w:r>
        <w:rPr>
          <w:rFonts w:ascii="Times New Roman" w:hAnsi="Times New Roman"/>
        </w:rPr>
        <w:fldChar w:fldCharType="begin"/>
      </w:r>
      <w:r>
        <w:rPr>
          <w:rFonts w:ascii="Times New Roman" w:hAnsi="Times New Roman"/>
        </w:rPr>
        <w:instrText xml:space="preserve"> HYPERLINK "https://dblp.org/pid/19/3011-7.html" </w:instrText>
      </w:r>
      <w:r>
        <w:rPr>
          <w:rFonts w:ascii="Times New Roman" w:hAnsi="Times New Roman"/>
        </w:rPr>
        <w:fldChar w:fldCharType="separate"/>
      </w:r>
      <w:r>
        <w:rPr>
          <w:rStyle w:val="16"/>
          <w:color w:val="000000"/>
          <w:u w:val="none"/>
        </w:rPr>
        <w:t>Xu Han</w:t>
      </w:r>
      <w:r>
        <w:rPr>
          <w:rFonts w:ascii="Times New Roman" w:hAnsi="Times New Roman"/>
        </w:rPr>
        <w:fldChar w:fldCharType="end"/>
      </w:r>
      <w:r>
        <w:rPr>
          <w:rStyle w:val="15"/>
          <w:i w:val="0"/>
          <w:color w:val="000000"/>
        </w:rPr>
        <w:t xml:space="preserve">, </w:t>
      </w:r>
      <w:hyperlink r:id="rId88" w:history="1">
        <w:r>
          <w:rPr>
            <w:rStyle w:val="16"/>
            <w:color w:val="000000"/>
            <w:u w:val="none"/>
          </w:rPr>
          <w:t>Weilin Zhao</w:t>
        </w:r>
      </w:hyperlink>
      <w:r>
        <w:rPr>
          <w:rStyle w:val="15"/>
          <w:i w:val="0"/>
          <w:color w:val="000000"/>
        </w:rPr>
        <w:t xml:space="preserve">, </w:t>
      </w:r>
      <w:hyperlink r:id="rId89" w:history="1">
        <w:r>
          <w:rPr>
            <w:rStyle w:val="16"/>
            <w:color w:val="000000"/>
            <w:u w:val="none"/>
          </w:rPr>
          <w:t>Ning Ding</w:t>
        </w:r>
      </w:hyperlink>
      <w:r>
        <w:rPr>
          <w:rStyle w:val="15"/>
          <w:i w:val="0"/>
          <w:color w:val="000000"/>
        </w:rPr>
        <w:t xml:space="preserve">, et al. </w:t>
      </w:r>
      <w:r>
        <w:rPr>
          <w:rFonts w:ascii="Times New Roman" w:hAnsi="Times New Roman"/>
          <w:color w:val="000000"/>
        </w:rPr>
        <w:t xml:space="preserve">PTR: Prompt Tuning with Rules for Text </w:t>
      </w:r>
      <w:proofErr w:type="gramStart"/>
      <w:r>
        <w:rPr>
          <w:rFonts w:ascii="Times New Roman" w:hAnsi="Times New Roman"/>
          <w:color w:val="000000"/>
        </w:rPr>
        <w:t>Classification[</w:t>
      </w:r>
      <w:proofErr w:type="gramEnd"/>
      <w:r>
        <w:rPr>
          <w:rFonts w:ascii="Times New Roman" w:hAnsi="Times New Roman"/>
          <w:color w:val="000000"/>
        </w:rPr>
        <w:t>J].</w:t>
      </w:r>
      <w:r>
        <w:rPr>
          <w:rStyle w:val="15"/>
          <w:i w:val="0"/>
          <w:color w:val="000000"/>
        </w:rPr>
        <w:t xml:space="preserve"> </w:t>
      </w:r>
      <w:hyperlink r:id="rId90" w:anchor="abs-2105-11259" w:history="1">
        <w:r>
          <w:rPr>
            <w:rStyle w:val="16"/>
            <w:color w:val="000000"/>
            <w:u w:val="none"/>
          </w:rPr>
          <w:t>CoRR abs/2105.11259</w:t>
        </w:r>
      </w:hyperlink>
      <w:r>
        <w:rPr>
          <w:rStyle w:val="15"/>
          <w:i w:val="0"/>
          <w:color w:val="000000"/>
        </w:rPr>
        <w:t xml:space="preserve"> (2021).</w:t>
      </w:r>
      <w:bookmarkEnd w:id="213"/>
    </w:p>
    <w:p w14:paraId="3A1A9B2E" w14:textId="04B7F5F6" w:rsidR="008C4EF0" w:rsidRPr="008C4EF0" w:rsidRDefault="008C4EF0" w:rsidP="008C4EF0">
      <w:pPr>
        <w:pStyle w:val="ac"/>
        <w:numPr>
          <w:ilvl w:val="0"/>
          <w:numId w:val="4"/>
        </w:numPr>
        <w:spacing w:line="320" w:lineRule="exact"/>
        <w:ind w:firstLineChars="0"/>
        <w:rPr>
          <w:rStyle w:val="ab"/>
          <w:rFonts w:ascii="Times New Roman" w:hAnsi="Times New Roman" w:cs="Times New Roman"/>
          <w:color w:val="000000" w:themeColor="text1"/>
          <w:u w:val="none"/>
        </w:rPr>
      </w:pPr>
      <w:bookmarkStart w:id="214" w:name="_Hlk134714242"/>
      <w:r w:rsidRPr="008C4EF0">
        <w:rPr>
          <w:rStyle w:val="ab"/>
          <w:rFonts w:ascii="Times New Roman" w:hAnsi="Times New Roman" w:cs="Times New Roman"/>
          <w:color w:val="000000" w:themeColor="text1"/>
          <w:u w:val="none"/>
        </w:rPr>
        <w:t xml:space="preserve">Xiang Chen, </w:t>
      </w:r>
      <w:proofErr w:type="spellStart"/>
      <w:r w:rsidRPr="008C4EF0">
        <w:rPr>
          <w:rStyle w:val="ab"/>
          <w:rFonts w:ascii="Times New Roman" w:hAnsi="Times New Roman" w:cs="Times New Roman"/>
          <w:color w:val="000000" w:themeColor="text1"/>
          <w:u w:val="none"/>
        </w:rPr>
        <w:t>Ningyu</w:t>
      </w:r>
      <w:proofErr w:type="spellEnd"/>
      <w:r w:rsidRPr="008C4EF0">
        <w:rPr>
          <w:rStyle w:val="ab"/>
          <w:rFonts w:ascii="Times New Roman" w:hAnsi="Times New Roman" w:cs="Times New Roman"/>
          <w:color w:val="000000" w:themeColor="text1"/>
          <w:u w:val="none"/>
        </w:rPr>
        <w:t xml:space="preserve"> Zhang, Xin </w:t>
      </w:r>
      <w:proofErr w:type="spellStart"/>
      <w:r w:rsidRPr="008C4EF0">
        <w:rPr>
          <w:rStyle w:val="ab"/>
          <w:rFonts w:ascii="Times New Roman" w:hAnsi="Times New Roman" w:cs="Times New Roman"/>
          <w:color w:val="000000" w:themeColor="text1"/>
          <w:u w:val="none"/>
        </w:rPr>
        <w:t>Xie</w:t>
      </w:r>
      <w:proofErr w:type="spellEnd"/>
      <w:r w:rsidRPr="008C4EF0">
        <w:rPr>
          <w:rStyle w:val="ab"/>
          <w:rFonts w:ascii="Times New Roman" w:hAnsi="Times New Roman" w:cs="Times New Roman"/>
          <w:color w:val="000000" w:themeColor="text1"/>
          <w:u w:val="none"/>
        </w:rPr>
        <w:t xml:space="preserve">, et al. </w:t>
      </w:r>
      <w:proofErr w:type="spellStart"/>
      <w:r w:rsidRPr="008C4EF0">
        <w:rPr>
          <w:rStyle w:val="ab"/>
          <w:rFonts w:ascii="Times New Roman" w:hAnsi="Times New Roman" w:cs="Times New Roman"/>
          <w:color w:val="000000" w:themeColor="text1"/>
          <w:u w:val="none"/>
        </w:rPr>
        <w:t>Knowprompt</w:t>
      </w:r>
      <w:proofErr w:type="spellEnd"/>
      <w:r w:rsidRPr="008C4EF0">
        <w:rPr>
          <w:rStyle w:val="ab"/>
          <w:rFonts w:ascii="Times New Roman" w:hAnsi="Times New Roman" w:cs="Times New Roman"/>
          <w:color w:val="000000" w:themeColor="text1"/>
          <w:u w:val="none"/>
        </w:rPr>
        <w:t>: Knowledge-aware prompt-tuning with synergistic optimization for relation extraction[C]. Proceedings of the ACM Web Conference 2022: 2778-2788.</w:t>
      </w:r>
      <w:bookmarkEnd w:id="214"/>
    </w:p>
    <w:bookmarkStart w:id="215" w:name="_Ref127701942"/>
    <w:p w14:paraId="27ED83E6" w14:textId="77777777" w:rsidR="00655F30" w:rsidRDefault="00BA4E4C">
      <w:pPr>
        <w:pStyle w:val="ac"/>
        <w:numPr>
          <w:ilvl w:val="0"/>
          <w:numId w:val="4"/>
        </w:numPr>
        <w:spacing w:line="320" w:lineRule="exact"/>
        <w:ind w:firstLineChars="0"/>
        <w:rPr>
          <w:rFonts w:ascii="Times New Roman" w:hAnsi="Times New Roman" w:cs="Times New Roman"/>
          <w:color w:val="000000" w:themeColor="text1"/>
        </w:rPr>
      </w:pPr>
      <w:r>
        <w:rPr>
          <w:rStyle w:val="HTML"/>
          <w:rFonts w:ascii="Times New Roman" w:hAnsi="Times New Roman" w:cs="Times New Roman"/>
          <w:color w:val="000000" w:themeColor="text1"/>
        </w:rPr>
        <w:fldChar w:fldCharType="begin"/>
      </w:r>
      <w:r>
        <w:rPr>
          <w:rStyle w:val="HTML"/>
          <w:rFonts w:ascii="Times New Roman" w:hAnsi="Times New Roman" w:cs="Times New Roman"/>
          <w:color w:val="000000" w:themeColor="text1"/>
        </w:rPr>
        <w:instrText xml:space="preserve"> HYPERLINK "https://dblp.org/pid/248/1245.html" </w:instrText>
      </w:r>
      <w:r>
        <w:rPr>
          <w:rStyle w:val="HTML"/>
          <w:rFonts w:ascii="Times New Roman" w:hAnsi="Times New Roman" w:cs="Times New Roman"/>
          <w:color w:val="000000" w:themeColor="text1"/>
        </w:rPr>
        <w:fldChar w:fldCharType="separate"/>
      </w:r>
      <w:r>
        <w:rPr>
          <w:rStyle w:val="ab"/>
          <w:rFonts w:ascii="Times New Roman" w:hAnsi="Times New Roman" w:cs="Times New Roman"/>
          <w:color w:val="000000" w:themeColor="text1"/>
          <w:u w:val="none"/>
        </w:rPr>
        <w:t>Fuzhao Xue</w:t>
      </w:r>
      <w:r>
        <w:rPr>
          <w:rStyle w:val="HTML"/>
          <w:rFonts w:ascii="Times New Roman" w:hAnsi="Times New Roman" w:cs="Times New Roman"/>
          <w:color w:val="000000" w:themeColor="text1"/>
        </w:rPr>
        <w:fldChar w:fldCharType="end"/>
      </w:r>
      <w:r>
        <w:rPr>
          <w:rStyle w:val="HTML"/>
          <w:rFonts w:ascii="Times New Roman" w:hAnsi="Times New Roman" w:cs="Times New Roman"/>
          <w:i w:val="0"/>
          <w:iCs w:val="0"/>
          <w:color w:val="000000" w:themeColor="text1"/>
        </w:rPr>
        <w:t xml:space="preserve">, </w:t>
      </w:r>
      <w:hyperlink r:id="rId91" w:history="1">
        <w:r>
          <w:rPr>
            <w:rStyle w:val="ab"/>
            <w:rFonts w:ascii="Times New Roman" w:hAnsi="Times New Roman" w:cs="Times New Roman"/>
            <w:color w:val="000000" w:themeColor="text1"/>
            <w:u w:val="none"/>
          </w:rPr>
          <w:t>Aixin Sun</w:t>
        </w:r>
      </w:hyperlink>
      <w:r>
        <w:rPr>
          <w:rStyle w:val="HTML"/>
          <w:rFonts w:ascii="Times New Roman" w:hAnsi="Times New Roman" w:cs="Times New Roman"/>
          <w:i w:val="0"/>
          <w:iCs w:val="0"/>
          <w:color w:val="000000" w:themeColor="text1"/>
        </w:rPr>
        <w:t xml:space="preserve">, </w:t>
      </w:r>
      <w:hyperlink r:id="rId92" w:history="1">
        <w:r>
          <w:rPr>
            <w:rStyle w:val="ab"/>
            <w:rFonts w:ascii="Times New Roman" w:hAnsi="Times New Roman" w:cs="Times New Roman"/>
            <w:color w:val="000000" w:themeColor="text1"/>
            <w:u w:val="none"/>
          </w:rPr>
          <w:t>Hao Zhang</w:t>
        </w:r>
      </w:hyperlink>
      <w:r>
        <w:rPr>
          <w:rStyle w:val="HTML"/>
          <w:rFonts w:ascii="Times New Roman" w:hAnsi="Times New Roman" w:cs="Times New Roman"/>
          <w:i w:val="0"/>
          <w:iCs w:val="0"/>
          <w:color w:val="000000" w:themeColor="text1"/>
        </w:rPr>
        <w:t>,</w:t>
      </w:r>
      <w:r>
        <w:rPr>
          <w:rStyle w:val="HTML"/>
          <w:rFonts w:ascii="Times New Roman" w:hAnsi="Times New Roman" w:cs="Times New Roman"/>
          <w:color w:val="000000" w:themeColor="text1"/>
        </w:rPr>
        <w:t xml:space="preserve"> </w:t>
      </w:r>
      <w:r>
        <w:rPr>
          <w:rStyle w:val="15"/>
          <w:i w:val="0"/>
          <w:color w:val="000000"/>
        </w:rPr>
        <w:t>et al</w:t>
      </w:r>
      <w:r>
        <w:rPr>
          <w:rStyle w:val="HTML"/>
          <w:rFonts w:ascii="Times New Roman" w:hAnsi="Times New Roman" w:cs="Times New Roman"/>
          <w:i w:val="0"/>
          <w:iCs w:val="0"/>
          <w:color w:val="000000" w:themeColor="text1"/>
        </w:rPr>
        <w:t xml:space="preserve">. </w:t>
      </w:r>
      <w:proofErr w:type="spellStart"/>
      <w:r>
        <w:rPr>
          <w:rStyle w:val="24"/>
          <w:rFonts w:ascii="Times New Roman" w:hAnsi="Times New Roman" w:cs="Times New Roman"/>
          <w:color w:val="000000" w:themeColor="text1"/>
        </w:rPr>
        <w:t>GDPNet</w:t>
      </w:r>
      <w:proofErr w:type="spellEnd"/>
      <w:r>
        <w:rPr>
          <w:rStyle w:val="24"/>
          <w:rFonts w:ascii="Times New Roman" w:hAnsi="Times New Roman" w:cs="Times New Roman"/>
          <w:color w:val="000000" w:themeColor="text1"/>
        </w:rPr>
        <w:t>: Refining Latent Multi-View Graph for Relation Extraction[C].</w:t>
      </w:r>
      <w:r>
        <w:rPr>
          <w:rStyle w:val="HTML"/>
          <w:rFonts w:ascii="Times New Roman" w:hAnsi="Times New Roman" w:cs="Times New Roman"/>
          <w:color w:val="000000" w:themeColor="text1"/>
        </w:rPr>
        <w:t xml:space="preserve"> </w:t>
      </w:r>
      <w:hyperlink r:id="rId93" w:anchor="XueSZC21" w:history="1">
        <w:r>
          <w:rPr>
            <w:rStyle w:val="ab"/>
            <w:rFonts w:ascii="Times New Roman" w:hAnsi="Times New Roman" w:cs="Times New Roman"/>
            <w:color w:val="000000" w:themeColor="text1"/>
            <w:u w:val="none"/>
          </w:rPr>
          <w:t>AAAI 2021</w:t>
        </w:r>
      </w:hyperlink>
      <w:r>
        <w:rPr>
          <w:rStyle w:val="HTML"/>
          <w:rFonts w:ascii="Times New Roman" w:hAnsi="Times New Roman" w:cs="Times New Roman"/>
          <w:i w:val="0"/>
          <w:iCs w:val="0"/>
          <w:color w:val="000000" w:themeColor="text1"/>
        </w:rPr>
        <w:t>: 14194-14202.</w:t>
      </w:r>
      <w:bookmarkEnd w:id="215"/>
    </w:p>
    <w:bookmarkStart w:id="216" w:name="_Ref127701951"/>
    <w:p w14:paraId="24B155D3" w14:textId="77777777" w:rsidR="000B6066" w:rsidRDefault="00BA4E4C" w:rsidP="000B6066">
      <w:pPr>
        <w:pStyle w:val="ac"/>
        <w:numPr>
          <w:ilvl w:val="0"/>
          <w:numId w:val="4"/>
        </w:numPr>
        <w:spacing w:line="320" w:lineRule="exact"/>
        <w:ind w:firstLineChars="0"/>
        <w:rPr>
          <w:rStyle w:val="HTML"/>
          <w:rFonts w:ascii="Times New Roman" w:hAnsi="Times New Roman" w:cs="Times New Roman"/>
          <w:i w:val="0"/>
          <w:iCs w:val="0"/>
          <w:color w:val="000000" w:themeColor="text1"/>
        </w:rPr>
        <w:sectPr w:rsidR="000B6066" w:rsidSect="000D0D7B">
          <w:pgSz w:w="11906" w:h="16838"/>
          <w:pgMar w:top="1418" w:right="1134" w:bottom="1418" w:left="1418" w:header="851" w:footer="850" w:gutter="0"/>
          <w:cols w:space="425"/>
          <w:docGrid w:type="linesAndChars" w:linePitch="312"/>
        </w:sectPr>
      </w:pPr>
      <w:r>
        <w:rPr>
          <w:rStyle w:val="HTML"/>
          <w:rFonts w:ascii="Times New Roman" w:hAnsi="Times New Roman" w:cs="Times New Roman"/>
          <w:color w:val="000000" w:themeColor="text1"/>
        </w:rPr>
        <w:fldChar w:fldCharType="begin"/>
      </w:r>
      <w:r>
        <w:rPr>
          <w:rStyle w:val="HTML"/>
          <w:rFonts w:ascii="Times New Roman" w:hAnsi="Times New Roman" w:cs="Times New Roman"/>
          <w:color w:val="000000" w:themeColor="text1"/>
        </w:rPr>
        <w:instrText xml:space="preserve"> HYPERLINK "https://dblp.org/pid/18/2759-1.html" </w:instrText>
      </w:r>
      <w:r>
        <w:rPr>
          <w:rStyle w:val="HTML"/>
          <w:rFonts w:ascii="Times New Roman" w:hAnsi="Times New Roman" w:cs="Times New Roman"/>
          <w:color w:val="000000" w:themeColor="text1"/>
        </w:rPr>
        <w:fldChar w:fldCharType="separate"/>
      </w:r>
      <w:r>
        <w:rPr>
          <w:rStyle w:val="ab"/>
          <w:rFonts w:ascii="Times New Roman" w:hAnsi="Times New Roman" w:cs="Times New Roman"/>
          <w:color w:val="000000" w:themeColor="text1"/>
          <w:u w:val="none"/>
        </w:rPr>
        <w:t>Xuefeng Bai</w:t>
      </w:r>
      <w:r>
        <w:rPr>
          <w:rStyle w:val="HTML"/>
          <w:rFonts w:ascii="Times New Roman" w:hAnsi="Times New Roman" w:cs="Times New Roman"/>
          <w:color w:val="000000" w:themeColor="text1"/>
        </w:rPr>
        <w:fldChar w:fldCharType="end"/>
      </w:r>
      <w:r>
        <w:rPr>
          <w:rStyle w:val="HTML"/>
          <w:rFonts w:ascii="Times New Roman" w:hAnsi="Times New Roman" w:cs="Times New Roman"/>
          <w:i w:val="0"/>
          <w:iCs w:val="0"/>
          <w:color w:val="000000" w:themeColor="text1"/>
        </w:rPr>
        <w:t>,</w:t>
      </w:r>
      <w:r>
        <w:rPr>
          <w:rStyle w:val="HTML"/>
          <w:rFonts w:ascii="Times New Roman" w:hAnsi="Times New Roman" w:cs="Times New Roman"/>
          <w:color w:val="000000" w:themeColor="text1"/>
        </w:rPr>
        <w:t xml:space="preserve"> </w:t>
      </w:r>
      <w:hyperlink r:id="rId94" w:history="1">
        <w:r>
          <w:rPr>
            <w:rStyle w:val="ab"/>
            <w:rFonts w:ascii="Times New Roman" w:hAnsi="Times New Roman" w:cs="Times New Roman"/>
            <w:color w:val="000000" w:themeColor="text1"/>
            <w:u w:val="none"/>
          </w:rPr>
          <w:t>Yulong Chen</w:t>
        </w:r>
      </w:hyperlink>
      <w:r>
        <w:rPr>
          <w:rStyle w:val="HTML"/>
          <w:rFonts w:ascii="Times New Roman" w:hAnsi="Times New Roman" w:cs="Times New Roman"/>
          <w:i w:val="0"/>
          <w:iCs w:val="0"/>
          <w:color w:val="000000" w:themeColor="text1"/>
        </w:rPr>
        <w:t>,</w:t>
      </w:r>
      <w:r>
        <w:rPr>
          <w:rStyle w:val="HTML"/>
          <w:rFonts w:ascii="Times New Roman" w:hAnsi="Times New Roman" w:cs="Times New Roman"/>
          <w:color w:val="000000" w:themeColor="text1"/>
        </w:rPr>
        <w:t xml:space="preserve"> </w:t>
      </w:r>
      <w:hyperlink r:id="rId95" w:history="1">
        <w:r>
          <w:rPr>
            <w:rStyle w:val="ab"/>
            <w:rFonts w:ascii="Times New Roman" w:hAnsi="Times New Roman" w:cs="Times New Roman"/>
            <w:color w:val="000000" w:themeColor="text1"/>
            <w:u w:val="none"/>
          </w:rPr>
          <w:t>Linfeng Song</w:t>
        </w:r>
      </w:hyperlink>
      <w:r>
        <w:rPr>
          <w:rStyle w:val="HTML"/>
          <w:rFonts w:ascii="Times New Roman" w:hAnsi="Times New Roman" w:cs="Times New Roman"/>
          <w:i w:val="0"/>
          <w:iCs w:val="0"/>
          <w:color w:val="000000" w:themeColor="text1"/>
        </w:rPr>
        <w:t xml:space="preserve">, </w:t>
      </w:r>
      <w:r>
        <w:rPr>
          <w:rStyle w:val="15"/>
          <w:i w:val="0"/>
          <w:color w:val="000000"/>
        </w:rPr>
        <w:t>et al</w:t>
      </w:r>
      <w:r>
        <w:rPr>
          <w:rStyle w:val="HTML"/>
          <w:rFonts w:ascii="Times New Roman" w:hAnsi="Times New Roman" w:cs="Times New Roman"/>
          <w:i w:val="0"/>
          <w:iCs w:val="0"/>
          <w:color w:val="000000" w:themeColor="text1"/>
        </w:rPr>
        <w:t>.</w:t>
      </w:r>
      <w:r>
        <w:rPr>
          <w:rStyle w:val="HTML"/>
          <w:rFonts w:ascii="Times New Roman" w:hAnsi="Times New Roman" w:cs="Times New Roman"/>
          <w:color w:val="000000" w:themeColor="text1"/>
        </w:rPr>
        <w:t xml:space="preserve"> </w:t>
      </w:r>
      <w:r>
        <w:rPr>
          <w:rStyle w:val="24"/>
          <w:rFonts w:ascii="Times New Roman" w:hAnsi="Times New Roman" w:cs="Times New Roman"/>
          <w:color w:val="000000" w:themeColor="text1"/>
        </w:rPr>
        <w:t>Semantic Representation for Dialogue Modeling[C].</w:t>
      </w:r>
      <w:r>
        <w:rPr>
          <w:rStyle w:val="HTML"/>
          <w:rFonts w:ascii="Times New Roman" w:hAnsi="Times New Roman" w:cs="Times New Roman"/>
          <w:color w:val="000000" w:themeColor="text1"/>
        </w:rPr>
        <w:t xml:space="preserve"> </w:t>
      </w:r>
      <w:hyperlink r:id="rId96" w:anchor="BaiCS020" w:history="1">
        <w:r>
          <w:rPr>
            <w:rStyle w:val="ab"/>
            <w:rFonts w:ascii="Times New Roman" w:hAnsi="Times New Roman" w:cs="Times New Roman"/>
            <w:color w:val="000000" w:themeColor="text1"/>
            <w:u w:val="none"/>
          </w:rPr>
          <w:t>ACL/IJCNLP (1) 2021</w:t>
        </w:r>
      </w:hyperlink>
      <w:r>
        <w:rPr>
          <w:rStyle w:val="HTML"/>
          <w:rFonts w:ascii="Times New Roman" w:hAnsi="Times New Roman" w:cs="Times New Roman"/>
          <w:i w:val="0"/>
          <w:iCs w:val="0"/>
          <w:color w:val="000000" w:themeColor="text1"/>
        </w:rPr>
        <w:t>: 4430-4445.</w:t>
      </w:r>
      <w:bookmarkStart w:id="217" w:name="_Toc101"/>
      <w:bookmarkStart w:id="218" w:name="_Toc21842"/>
      <w:bookmarkStart w:id="219" w:name="_Toc134718091"/>
      <w:bookmarkEnd w:id="216"/>
    </w:p>
    <w:p w14:paraId="45932345" w14:textId="3DFDAE3D" w:rsidR="0017575B" w:rsidRDefault="00BA4E4C" w:rsidP="00BF2F80">
      <w:pPr>
        <w:pStyle w:val="afe"/>
        <w:rPr>
          <w:rStyle w:val="13"/>
          <w:rFonts w:ascii="Times New Roman" w:hAnsi="Times New Roman"/>
        </w:rPr>
      </w:pPr>
      <w:r w:rsidRPr="00FB4865">
        <w:rPr>
          <w:rStyle w:val="13"/>
          <w:rFonts w:ascii="Times New Roman" w:hAnsi="Times New Roman" w:hint="eastAsia"/>
        </w:rPr>
        <w:lastRenderedPageBreak/>
        <w:t>致</w:t>
      </w:r>
      <w:r w:rsidRPr="00FB4865">
        <w:rPr>
          <w:rStyle w:val="13"/>
          <w:rFonts w:ascii="Times New Roman" w:hAnsi="Times New Roman"/>
        </w:rPr>
        <w:t xml:space="preserve">  </w:t>
      </w:r>
      <w:r w:rsidRPr="00FB4865">
        <w:rPr>
          <w:rStyle w:val="13"/>
          <w:rFonts w:ascii="Times New Roman" w:hAnsi="Times New Roman" w:hint="eastAsia"/>
        </w:rPr>
        <w:t>谢</w:t>
      </w:r>
      <w:bookmarkEnd w:id="217"/>
      <w:bookmarkEnd w:id="218"/>
      <w:bookmarkEnd w:id="219"/>
    </w:p>
    <w:p w14:paraId="6839CA72" w14:textId="75EEAFFB" w:rsidR="0017575B" w:rsidRPr="006B5E89" w:rsidRDefault="0017575B" w:rsidP="0017575B">
      <w:pPr>
        <w:pStyle w:val="ae"/>
        <w:rPr>
          <w:rStyle w:val="13"/>
          <w:rFonts w:ascii="仿宋" w:eastAsia="仿宋" w:hAnsi="仿宋"/>
        </w:rPr>
      </w:pPr>
      <w:r w:rsidRPr="006B5E89">
        <w:rPr>
          <w:rStyle w:val="13"/>
          <w:rFonts w:ascii="仿宋" w:eastAsia="仿宋" w:hAnsi="仿宋" w:hint="eastAsia"/>
        </w:rPr>
        <w:t>回顾我的本科毕业论文的撰写历程，有太多的人对我给予了帮助、关心和支持，使我能够成功完成我的研究工作。</w:t>
      </w:r>
    </w:p>
    <w:p w14:paraId="1C6D96BA" w14:textId="04F03DAD" w:rsidR="0017575B" w:rsidRPr="006B5E89" w:rsidRDefault="0017575B" w:rsidP="0017575B">
      <w:pPr>
        <w:pStyle w:val="ae"/>
        <w:rPr>
          <w:rStyle w:val="13"/>
          <w:rFonts w:ascii="仿宋" w:eastAsia="仿宋" w:hAnsi="仿宋"/>
        </w:rPr>
      </w:pPr>
      <w:r w:rsidRPr="006B5E89">
        <w:rPr>
          <w:rStyle w:val="13"/>
          <w:rFonts w:ascii="仿宋" w:eastAsia="仿宋" w:hAnsi="仿宋" w:hint="eastAsia"/>
        </w:rPr>
        <w:t>首先，我要感激我的导师赵志立副</w:t>
      </w:r>
      <w:r w:rsidRPr="006B5E89">
        <w:rPr>
          <w:rStyle w:val="13"/>
          <w:rFonts w:ascii="仿宋" w:eastAsia="仿宋" w:hAnsi="仿宋"/>
        </w:rPr>
        <w:t>教授</w:t>
      </w:r>
      <w:r w:rsidRPr="006B5E89">
        <w:rPr>
          <w:rStyle w:val="13"/>
          <w:rFonts w:ascii="仿宋" w:eastAsia="仿宋" w:hAnsi="仿宋" w:hint="eastAsia"/>
        </w:rPr>
        <w:t>和胡艳丽副教授</w:t>
      </w:r>
      <w:r w:rsidRPr="006B5E89">
        <w:rPr>
          <w:rStyle w:val="13"/>
          <w:rFonts w:ascii="仿宋" w:eastAsia="仿宋" w:hAnsi="仿宋"/>
        </w:rPr>
        <w:t>。</w:t>
      </w:r>
      <w:r w:rsidR="006B5E89">
        <w:rPr>
          <w:rStyle w:val="13"/>
          <w:rFonts w:ascii="仿宋" w:eastAsia="仿宋" w:hAnsi="仿宋" w:hint="eastAsia"/>
        </w:rPr>
        <w:t>他们</w:t>
      </w:r>
      <w:r w:rsidRPr="006B5E89">
        <w:rPr>
          <w:rStyle w:val="13"/>
          <w:rFonts w:ascii="仿宋" w:eastAsia="仿宋" w:hAnsi="仿宋"/>
        </w:rPr>
        <w:t>在整个</w:t>
      </w:r>
      <w:r w:rsidRPr="006B5E89">
        <w:rPr>
          <w:rStyle w:val="13"/>
          <w:rFonts w:ascii="仿宋" w:eastAsia="仿宋" w:hAnsi="仿宋" w:hint="eastAsia"/>
        </w:rPr>
        <w:t>毕业设计的研究</w:t>
      </w:r>
      <w:r w:rsidRPr="006B5E89">
        <w:rPr>
          <w:rStyle w:val="13"/>
          <w:rFonts w:ascii="仿宋" w:eastAsia="仿宋" w:hAnsi="仿宋"/>
        </w:rPr>
        <w:t>阶段，</w:t>
      </w:r>
      <w:r w:rsidRPr="006B5E89">
        <w:rPr>
          <w:rStyle w:val="13"/>
          <w:rFonts w:ascii="仿宋" w:eastAsia="仿宋" w:hAnsi="仿宋" w:hint="eastAsia"/>
        </w:rPr>
        <w:t>给我</w:t>
      </w:r>
      <w:r w:rsidRPr="006B5E89">
        <w:rPr>
          <w:rStyle w:val="13"/>
          <w:rFonts w:ascii="仿宋" w:eastAsia="仿宋" w:hAnsi="仿宋"/>
        </w:rPr>
        <w:t>提供了高质量的指导和鼓励，</w:t>
      </w:r>
      <w:r w:rsidR="00E371A1" w:rsidRPr="006B5E89">
        <w:rPr>
          <w:rStyle w:val="13"/>
          <w:rFonts w:ascii="仿宋" w:eastAsia="仿宋" w:hAnsi="仿宋"/>
        </w:rPr>
        <w:t>并且不断地为我提供观点和建议，让我更加深入地理解我研究的课题</w:t>
      </w:r>
      <w:r w:rsidR="00E371A1" w:rsidRPr="006B5E89">
        <w:rPr>
          <w:rStyle w:val="13"/>
          <w:rFonts w:ascii="仿宋" w:eastAsia="仿宋" w:hAnsi="仿宋" w:hint="eastAsia"/>
        </w:rPr>
        <w:t>，</w:t>
      </w:r>
      <w:r w:rsidRPr="006B5E89">
        <w:rPr>
          <w:rStyle w:val="13"/>
          <w:rFonts w:ascii="仿宋" w:eastAsia="仿宋" w:hAnsi="仿宋"/>
        </w:rPr>
        <w:t>尽力保证我完成了自己的研究。</w:t>
      </w:r>
    </w:p>
    <w:p w14:paraId="24861297" w14:textId="56EAADAE" w:rsidR="0017575B" w:rsidRPr="006B5E89" w:rsidRDefault="0017575B" w:rsidP="00E371A1">
      <w:pPr>
        <w:pStyle w:val="ae"/>
        <w:rPr>
          <w:rStyle w:val="13"/>
          <w:rFonts w:ascii="仿宋" w:eastAsia="仿宋" w:hAnsi="仿宋"/>
        </w:rPr>
      </w:pPr>
      <w:r w:rsidRPr="006B5E89">
        <w:rPr>
          <w:rStyle w:val="13"/>
          <w:rFonts w:ascii="仿宋" w:eastAsia="仿宋" w:hAnsi="仿宋" w:hint="eastAsia"/>
        </w:rPr>
        <w:t>其次，我向</w:t>
      </w:r>
      <w:r w:rsidR="00E371A1" w:rsidRPr="006B5E89">
        <w:rPr>
          <w:rStyle w:val="13"/>
          <w:rFonts w:ascii="仿宋" w:eastAsia="仿宋" w:hAnsi="仿宋" w:hint="eastAsia"/>
        </w:rPr>
        <w:t>一些师兄、师姐</w:t>
      </w:r>
      <w:r w:rsidRPr="006B5E89">
        <w:rPr>
          <w:rStyle w:val="13"/>
          <w:rFonts w:ascii="仿宋" w:eastAsia="仿宋" w:hAnsi="仿宋"/>
        </w:rPr>
        <w:t>表示感谢。在我的研究中，他们给予了我很大的帮助和鼓舞。他们分享了他们的经验和知识，并提供了一些实用的方法和技巧，以促进我的研究更好地进行</w:t>
      </w:r>
      <w:r w:rsidR="00E371A1" w:rsidRPr="006B5E89">
        <w:rPr>
          <w:rStyle w:val="13"/>
          <w:rFonts w:ascii="仿宋" w:eastAsia="仿宋" w:hAnsi="仿宋" w:hint="eastAsia"/>
        </w:rPr>
        <w:t>，</w:t>
      </w:r>
      <w:r w:rsidRPr="006B5E89">
        <w:rPr>
          <w:rStyle w:val="13"/>
          <w:rFonts w:ascii="仿宋" w:eastAsia="仿宋" w:hAnsi="仿宋"/>
        </w:rPr>
        <w:t>帮助我度过了研究期间的艰难岁月。</w:t>
      </w:r>
    </w:p>
    <w:p w14:paraId="4FE62728" w14:textId="71F7D4F8" w:rsidR="0017575B" w:rsidRPr="006B5E89" w:rsidRDefault="0017575B" w:rsidP="00E371A1">
      <w:pPr>
        <w:pStyle w:val="ae"/>
        <w:rPr>
          <w:rStyle w:val="13"/>
          <w:rFonts w:ascii="仿宋" w:eastAsia="仿宋" w:hAnsi="仿宋"/>
        </w:rPr>
      </w:pPr>
      <w:r w:rsidRPr="006B5E89">
        <w:rPr>
          <w:rStyle w:val="13"/>
          <w:rFonts w:ascii="仿宋" w:eastAsia="仿宋" w:hAnsi="仿宋" w:hint="eastAsia"/>
        </w:rPr>
        <w:t>此外，我还要感谢我的家人和朋友。他们在生活和学习中给了我无私的鼓励和支持。没有他们，在繁琐的实验、紧张的论文答辩等过程中，我将少了很多关键的精神力量和帮助。</w:t>
      </w:r>
    </w:p>
    <w:p w14:paraId="7E23F26E" w14:textId="16D7C297" w:rsidR="0017575B" w:rsidRPr="006B5E89" w:rsidRDefault="0017575B" w:rsidP="00E371A1">
      <w:pPr>
        <w:pStyle w:val="ae"/>
        <w:rPr>
          <w:rStyle w:val="13"/>
          <w:rFonts w:ascii="仿宋" w:eastAsia="仿宋" w:hAnsi="仿宋"/>
        </w:rPr>
      </w:pPr>
      <w:r w:rsidRPr="006B5E89">
        <w:rPr>
          <w:rStyle w:val="13"/>
          <w:rFonts w:ascii="仿宋" w:eastAsia="仿宋" w:hAnsi="仿宋" w:hint="eastAsia"/>
        </w:rPr>
        <w:t>最后，我要向我的祖国和人民表示感激。是我们伟大的祖国给予了我这样的发展机会，也是中国优秀的教育培养我成为一名有用之才。本次研究所用到的所有材料和方法，都来源于国内外不同领域的前沿技术。</w:t>
      </w:r>
    </w:p>
    <w:p w14:paraId="68DF8572" w14:textId="77777777" w:rsidR="00706992" w:rsidRPr="006B5E89" w:rsidRDefault="0017575B" w:rsidP="00706992">
      <w:pPr>
        <w:pStyle w:val="ae"/>
        <w:rPr>
          <w:rStyle w:val="13"/>
          <w:rFonts w:ascii="仿宋" w:eastAsia="仿宋" w:hAnsi="仿宋"/>
        </w:rPr>
      </w:pPr>
      <w:r w:rsidRPr="006B5E89">
        <w:rPr>
          <w:rStyle w:val="13"/>
          <w:rFonts w:ascii="仿宋" w:eastAsia="仿宋" w:hAnsi="仿宋" w:hint="eastAsia"/>
        </w:rPr>
        <w:t>总而言之，没有这些人士的支持、期待和鼓励，我的</w:t>
      </w:r>
      <w:r w:rsidR="00E371A1" w:rsidRPr="006B5E89">
        <w:rPr>
          <w:rStyle w:val="13"/>
          <w:rFonts w:ascii="仿宋" w:eastAsia="仿宋" w:hAnsi="仿宋" w:hint="eastAsia"/>
        </w:rPr>
        <w:t>本科</w:t>
      </w:r>
      <w:r w:rsidRPr="006B5E89">
        <w:rPr>
          <w:rStyle w:val="13"/>
          <w:rFonts w:ascii="仿宋" w:eastAsia="仿宋" w:hAnsi="仿宋" w:hint="eastAsia"/>
        </w:rPr>
        <w:t>学业将毫无意义。愿您们在此得到表彰和荣誉，同时也接受我真挚的感激之情</w:t>
      </w:r>
      <w:r w:rsidR="00706992" w:rsidRPr="006B5E89">
        <w:rPr>
          <w:rStyle w:val="13"/>
          <w:rFonts w:ascii="仿宋" w:eastAsia="仿宋" w:hAnsi="仿宋" w:hint="eastAsia"/>
        </w:rPr>
        <w:t>！</w:t>
      </w:r>
    </w:p>
    <w:p w14:paraId="542E1A4D" w14:textId="620F5E26" w:rsidR="00706992" w:rsidRDefault="00706992" w:rsidP="00706992">
      <w:pPr>
        <w:pStyle w:val="ae"/>
        <w:ind w:firstLineChars="0" w:firstLine="0"/>
        <w:rPr>
          <w:rStyle w:val="13"/>
          <w:rFonts w:ascii="宋体" w:hAnsi="宋体"/>
        </w:rPr>
        <w:sectPr w:rsidR="00706992" w:rsidSect="000D0D7B">
          <w:pgSz w:w="11906" w:h="16838"/>
          <w:pgMar w:top="1418" w:right="1134" w:bottom="1418" w:left="1418" w:header="851" w:footer="850" w:gutter="0"/>
          <w:cols w:space="425"/>
          <w:docGrid w:type="linesAndChars" w:linePitch="312"/>
        </w:sectPr>
      </w:pPr>
    </w:p>
    <w:p w14:paraId="492C13A5" w14:textId="77777777" w:rsidR="00706992" w:rsidRDefault="00706992" w:rsidP="00706992">
      <w:pPr>
        <w:spacing w:line="400" w:lineRule="exact"/>
        <w:rPr>
          <w:rFonts w:ascii="方正小标宋简体" w:eastAsia="方正小标宋简体"/>
          <w:sz w:val="32"/>
          <w:szCs w:val="32"/>
        </w:rPr>
        <w:sectPr w:rsidR="00706992" w:rsidSect="00706992">
          <w:type w:val="continuous"/>
          <w:pgSz w:w="11906" w:h="16838"/>
          <w:pgMar w:top="1418" w:right="1134" w:bottom="1418" w:left="1418" w:header="851" w:footer="992" w:gutter="0"/>
          <w:cols w:space="425"/>
          <w:docGrid w:type="linesAndChars" w:linePitch="312"/>
        </w:sectPr>
      </w:pPr>
    </w:p>
    <w:p w14:paraId="3E79C003" w14:textId="37FCE88B" w:rsidR="00E371A1" w:rsidRDefault="00706992" w:rsidP="00706992">
      <w:pPr>
        <w:spacing w:line="400" w:lineRule="exact"/>
        <w:jc w:val="center"/>
        <w:rPr>
          <w:rFonts w:ascii="方正小标宋简体" w:eastAsia="方正小标宋简体"/>
          <w:sz w:val="32"/>
          <w:szCs w:val="32"/>
        </w:rPr>
      </w:pPr>
      <w:r>
        <w:rPr>
          <w:rFonts w:ascii="方正小标宋简体" w:eastAsia="方正小标宋简体" w:hint="eastAsia"/>
          <w:sz w:val="32"/>
          <w:szCs w:val="32"/>
        </w:rPr>
        <w:lastRenderedPageBreak/>
        <w:t>毕业论文（设计）成绩表</w:t>
      </w:r>
    </w:p>
    <w:p w14:paraId="2288CD9B" w14:textId="77777777" w:rsidR="00706992" w:rsidRDefault="00706992" w:rsidP="00706992">
      <w:pPr>
        <w:spacing w:line="400" w:lineRule="exact"/>
        <w:jc w:val="center"/>
        <w:rPr>
          <w:rFonts w:ascii="方正小标宋简体" w:eastAsia="方正小标宋简体"/>
          <w:sz w:val="32"/>
          <w:szCs w:val="32"/>
        </w:rPr>
      </w:pPr>
    </w:p>
    <w:tbl>
      <w:tblPr>
        <w:tblW w:w="92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1"/>
      </w:tblGrid>
      <w:tr w:rsidR="00E371A1" w14:paraId="45967697" w14:textId="77777777" w:rsidTr="00F41770">
        <w:trPr>
          <w:trHeight w:val="6465"/>
        </w:trPr>
        <w:tc>
          <w:tcPr>
            <w:tcW w:w="9211" w:type="dxa"/>
          </w:tcPr>
          <w:p w14:paraId="42D6727C" w14:textId="77777777" w:rsidR="00E371A1" w:rsidRDefault="00E371A1" w:rsidP="00F41770">
            <w:pPr>
              <w:rPr>
                <w:rFonts w:ascii="宋体" w:hAnsi="宋体"/>
                <w:color w:val="000000"/>
                <w:sz w:val="28"/>
                <w:szCs w:val="28"/>
              </w:rPr>
            </w:pPr>
            <w:r>
              <w:rPr>
                <w:rFonts w:ascii="宋体" w:hAnsi="宋体" w:hint="eastAsia"/>
                <w:color w:val="000000"/>
                <w:sz w:val="28"/>
                <w:szCs w:val="28"/>
              </w:rPr>
              <w:t>导师评语</w:t>
            </w:r>
          </w:p>
          <w:p w14:paraId="37F2D30B" w14:textId="77777777" w:rsidR="00E371A1" w:rsidRDefault="00E371A1" w:rsidP="00F41770">
            <w:pPr>
              <w:jc w:val="center"/>
              <w:rPr>
                <w:rFonts w:ascii="宋体"/>
                <w:b/>
                <w:color w:val="000000"/>
                <w:sz w:val="48"/>
              </w:rPr>
            </w:pPr>
          </w:p>
          <w:p w14:paraId="79971839" w14:textId="77777777" w:rsidR="00E371A1" w:rsidRDefault="00E371A1" w:rsidP="00F41770">
            <w:pPr>
              <w:jc w:val="center"/>
              <w:rPr>
                <w:rFonts w:ascii="宋体"/>
                <w:b/>
                <w:color w:val="000000"/>
                <w:sz w:val="48"/>
              </w:rPr>
            </w:pPr>
          </w:p>
          <w:p w14:paraId="34892AA2" w14:textId="77777777" w:rsidR="00E371A1" w:rsidRDefault="00E371A1" w:rsidP="00F41770">
            <w:pPr>
              <w:rPr>
                <w:rFonts w:ascii="宋体"/>
                <w:b/>
                <w:color w:val="000000"/>
                <w:sz w:val="48"/>
              </w:rPr>
            </w:pPr>
          </w:p>
          <w:p w14:paraId="0D35604C" w14:textId="77777777" w:rsidR="00E371A1" w:rsidRDefault="00E371A1" w:rsidP="00F41770">
            <w:pPr>
              <w:jc w:val="center"/>
              <w:rPr>
                <w:rFonts w:ascii="宋体"/>
                <w:b/>
                <w:color w:val="000000"/>
                <w:sz w:val="48"/>
              </w:rPr>
            </w:pPr>
          </w:p>
          <w:p w14:paraId="53BBF61C" w14:textId="77777777" w:rsidR="00E371A1" w:rsidRDefault="00E371A1" w:rsidP="00F41770">
            <w:pPr>
              <w:jc w:val="center"/>
              <w:rPr>
                <w:rFonts w:ascii="宋体"/>
                <w:b/>
                <w:color w:val="000000"/>
                <w:sz w:val="48"/>
              </w:rPr>
            </w:pPr>
          </w:p>
          <w:p w14:paraId="6CDD7A58" w14:textId="77777777" w:rsidR="00E371A1" w:rsidRDefault="00E371A1" w:rsidP="00F41770">
            <w:pPr>
              <w:jc w:val="center"/>
              <w:rPr>
                <w:rFonts w:ascii="宋体"/>
                <w:b/>
                <w:color w:val="000000"/>
                <w:sz w:val="48"/>
              </w:rPr>
            </w:pPr>
          </w:p>
          <w:p w14:paraId="07AB6A93" w14:textId="77777777" w:rsidR="00E371A1" w:rsidRDefault="00E371A1" w:rsidP="00F41770">
            <w:pPr>
              <w:jc w:val="center"/>
              <w:rPr>
                <w:rFonts w:ascii="宋体"/>
                <w:b/>
                <w:color w:val="000000"/>
                <w:sz w:val="48"/>
              </w:rPr>
            </w:pPr>
          </w:p>
          <w:p w14:paraId="56242C65" w14:textId="77777777" w:rsidR="00E371A1" w:rsidRDefault="00E371A1" w:rsidP="00F41770">
            <w:pPr>
              <w:jc w:val="center"/>
              <w:rPr>
                <w:rFonts w:ascii="宋体"/>
                <w:b/>
                <w:color w:val="000000"/>
                <w:sz w:val="48"/>
              </w:rPr>
            </w:pPr>
          </w:p>
          <w:p w14:paraId="44C7F1DD" w14:textId="77777777" w:rsidR="00E371A1" w:rsidRDefault="00E371A1" w:rsidP="00F41770">
            <w:pPr>
              <w:rPr>
                <w:rFonts w:ascii="宋体"/>
                <w:b/>
                <w:color w:val="000000"/>
                <w:sz w:val="28"/>
                <w:szCs w:val="28"/>
              </w:rPr>
            </w:pPr>
            <w:r>
              <w:rPr>
                <w:rFonts w:ascii="宋体" w:hint="eastAsia"/>
                <w:b/>
                <w:color w:val="000000"/>
                <w:sz w:val="28"/>
                <w:szCs w:val="28"/>
              </w:rPr>
              <w:t>建议成绩</w:t>
            </w:r>
            <w:r>
              <w:rPr>
                <w:rFonts w:ascii="宋体" w:hint="eastAsia"/>
                <w:b/>
                <w:color w:val="000000"/>
                <w:sz w:val="28"/>
                <w:szCs w:val="28"/>
              </w:rPr>
              <w:t xml:space="preserve"> </w:t>
            </w:r>
            <w:r>
              <w:rPr>
                <w:rFonts w:ascii="宋体" w:hint="eastAsia"/>
                <w:b/>
                <w:color w:val="000000"/>
                <w:sz w:val="28"/>
                <w:szCs w:val="28"/>
                <w:u w:val="single"/>
              </w:rPr>
              <w:t xml:space="preserve">            </w:t>
            </w:r>
            <w:r>
              <w:rPr>
                <w:rFonts w:ascii="宋体" w:hint="eastAsia"/>
                <w:b/>
                <w:color w:val="000000"/>
                <w:sz w:val="28"/>
                <w:szCs w:val="28"/>
              </w:rPr>
              <w:t xml:space="preserve">      </w:t>
            </w:r>
            <w:r>
              <w:rPr>
                <w:rFonts w:ascii="宋体" w:hint="eastAsia"/>
                <w:b/>
                <w:color w:val="000000"/>
                <w:sz w:val="30"/>
              </w:rPr>
              <w:t>指导教师（签字）</w:t>
            </w:r>
            <w:r>
              <w:rPr>
                <w:rFonts w:ascii="宋体" w:hint="eastAsia"/>
                <w:b/>
                <w:color w:val="000000"/>
                <w:sz w:val="30"/>
                <w:u w:val="single"/>
              </w:rPr>
              <w:t xml:space="preserve">           </w:t>
            </w:r>
          </w:p>
        </w:tc>
      </w:tr>
      <w:tr w:rsidR="00E371A1" w14:paraId="11BFBF86" w14:textId="77777777" w:rsidTr="00F41770">
        <w:trPr>
          <w:trHeight w:val="2949"/>
        </w:trPr>
        <w:tc>
          <w:tcPr>
            <w:tcW w:w="9211" w:type="dxa"/>
          </w:tcPr>
          <w:p w14:paraId="38504763" w14:textId="77777777" w:rsidR="00E371A1" w:rsidRDefault="00E371A1" w:rsidP="00F41770">
            <w:pPr>
              <w:rPr>
                <w:rFonts w:ascii="宋体"/>
                <w:b/>
                <w:color w:val="000000"/>
                <w:sz w:val="30"/>
              </w:rPr>
            </w:pPr>
            <w:r>
              <w:rPr>
                <w:rFonts w:ascii="宋体" w:hint="eastAsia"/>
                <w:b/>
                <w:color w:val="000000"/>
                <w:sz w:val="30"/>
              </w:rPr>
              <w:t>答辩委员会意见</w:t>
            </w:r>
          </w:p>
          <w:p w14:paraId="7ACF7435" w14:textId="77777777" w:rsidR="00E371A1" w:rsidRDefault="00E371A1" w:rsidP="00F41770">
            <w:pPr>
              <w:spacing w:line="360" w:lineRule="auto"/>
              <w:rPr>
                <w:rFonts w:ascii="宋体"/>
                <w:b/>
                <w:color w:val="000000"/>
                <w:sz w:val="30"/>
              </w:rPr>
            </w:pPr>
          </w:p>
          <w:p w14:paraId="03AA0DE4" w14:textId="77777777" w:rsidR="00E371A1" w:rsidRDefault="00E371A1" w:rsidP="00F41770">
            <w:pPr>
              <w:rPr>
                <w:rFonts w:ascii="宋体"/>
                <w:b/>
                <w:color w:val="000000"/>
                <w:sz w:val="30"/>
              </w:rPr>
            </w:pPr>
          </w:p>
          <w:p w14:paraId="2DE3A864" w14:textId="77777777" w:rsidR="00E371A1" w:rsidRDefault="00E371A1" w:rsidP="00F41770">
            <w:pPr>
              <w:ind w:firstLineChars="600" w:firstLine="1800"/>
              <w:rPr>
                <w:rFonts w:ascii="宋体"/>
                <w:b/>
                <w:color w:val="000000"/>
                <w:sz w:val="20"/>
              </w:rPr>
            </w:pPr>
            <w:r>
              <w:rPr>
                <w:rFonts w:ascii="宋体" w:hint="eastAsia"/>
                <w:b/>
                <w:color w:val="000000"/>
                <w:sz w:val="30"/>
              </w:rPr>
              <w:t>答辩委员会负责人（签字）</w:t>
            </w:r>
            <w:r>
              <w:rPr>
                <w:rFonts w:ascii="宋体" w:hint="eastAsia"/>
                <w:b/>
                <w:color w:val="000000"/>
                <w:sz w:val="30"/>
                <w:u w:val="single"/>
              </w:rPr>
              <w:t xml:space="preserve">                 </w:t>
            </w:r>
          </w:p>
        </w:tc>
      </w:tr>
      <w:tr w:rsidR="00E371A1" w14:paraId="58486B03" w14:textId="77777777" w:rsidTr="00F41770">
        <w:trPr>
          <w:trHeight w:val="3068"/>
        </w:trPr>
        <w:tc>
          <w:tcPr>
            <w:tcW w:w="9211" w:type="dxa"/>
          </w:tcPr>
          <w:p w14:paraId="04233E31" w14:textId="77777777" w:rsidR="00E371A1" w:rsidRDefault="00E371A1" w:rsidP="00F41770">
            <w:pPr>
              <w:spacing w:line="360" w:lineRule="auto"/>
              <w:rPr>
                <w:rFonts w:ascii="宋体"/>
                <w:b/>
                <w:color w:val="000000"/>
                <w:sz w:val="30"/>
              </w:rPr>
            </w:pPr>
          </w:p>
          <w:p w14:paraId="57158E5A" w14:textId="77777777" w:rsidR="00E371A1" w:rsidRDefault="00E371A1" w:rsidP="00F41770">
            <w:pPr>
              <w:rPr>
                <w:rFonts w:ascii="宋体"/>
                <w:b/>
                <w:color w:val="000000"/>
                <w:sz w:val="30"/>
              </w:rPr>
            </w:pPr>
          </w:p>
          <w:p w14:paraId="71030781" w14:textId="77777777" w:rsidR="00E371A1" w:rsidRDefault="00E371A1" w:rsidP="00F41770">
            <w:pPr>
              <w:rPr>
                <w:rFonts w:ascii="宋体"/>
                <w:b/>
                <w:color w:val="000000"/>
                <w:sz w:val="30"/>
              </w:rPr>
            </w:pPr>
          </w:p>
          <w:p w14:paraId="1C43E6E3" w14:textId="77777777" w:rsidR="00E371A1" w:rsidRDefault="00E371A1" w:rsidP="00F41770">
            <w:pPr>
              <w:rPr>
                <w:rFonts w:ascii="宋体"/>
                <w:b/>
                <w:color w:val="000000"/>
                <w:sz w:val="30"/>
              </w:rPr>
            </w:pPr>
            <w:r>
              <w:rPr>
                <w:rFonts w:ascii="宋体" w:hint="eastAsia"/>
                <w:b/>
                <w:color w:val="000000"/>
                <w:sz w:val="30"/>
              </w:rPr>
              <w:t>成绩</w:t>
            </w:r>
            <w:r>
              <w:rPr>
                <w:rFonts w:ascii="宋体" w:hint="eastAsia"/>
                <w:b/>
                <w:color w:val="000000"/>
                <w:sz w:val="30"/>
              </w:rPr>
              <w:t xml:space="preserve">  </w:t>
            </w:r>
            <w:r>
              <w:rPr>
                <w:rFonts w:ascii="宋体" w:hint="eastAsia"/>
                <w:b/>
                <w:color w:val="000000"/>
                <w:sz w:val="30"/>
                <w:u w:val="single"/>
              </w:rPr>
              <w:t xml:space="preserve">           </w:t>
            </w:r>
            <w:r>
              <w:rPr>
                <w:rFonts w:ascii="宋体" w:hint="eastAsia"/>
                <w:b/>
                <w:color w:val="000000"/>
                <w:sz w:val="30"/>
              </w:rPr>
              <w:t xml:space="preserve">        </w:t>
            </w:r>
            <w:r>
              <w:rPr>
                <w:rFonts w:ascii="宋体" w:hint="eastAsia"/>
                <w:b/>
                <w:color w:val="000000"/>
                <w:sz w:val="30"/>
              </w:rPr>
              <w:t>学院（盖章）</w:t>
            </w:r>
            <w:r>
              <w:rPr>
                <w:rFonts w:ascii="宋体" w:hint="eastAsia"/>
                <w:b/>
                <w:color w:val="000000"/>
                <w:sz w:val="30"/>
                <w:u w:val="single"/>
              </w:rPr>
              <w:t xml:space="preserve">                </w:t>
            </w:r>
            <w:r>
              <w:rPr>
                <w:rFonts w:ascii="宋体" w:hint="eastAsia"/>
                <w:b/>
                <w:color w:val="000000"/>
                <w:sz w:val="30"/>
              </w:rPr>
              <w:t xml:space="preserve">                      </w:t>
            </w:r>
          </w:p>
          <w:p w14:paraId="73FD523A" w14:textId="77777777" w:rsidR="00E371A1" w:rsidRDefault="00E371A1" w:rsidP="00F41770">
            <w:pPr>
              <w:ind w:firstLine="5865"/>
              <w:rPr>
                <w:rFonts w:ascii="宋体"/>
                <w:b/>
                <w:color w:val="000000"/>
                <w:sz w:val="30"/>
              </w:rPr>
            </w:pPr>
            <w:r>
              <w:rPr>
                <w:rFonts w:hint="eastAsia"/>
                <w:b/>
                <w:color w:val="000000"/>
                <w:sz w:val="24"/>
              </w:rPr>
              <w:t xml:space="preserve">  </w:t>
            </w:r>
            <w:r>
              <w:rPr>
                <w:rFonts w:ascii="宋体" w:hint="eastAsia"/>
                <w:b/>
                <w:color w:val="000000"/>
                <w:sz w:val="24"/>
              </w:rPr>
              <w:t xml:space="preserve">  </w:t>
            </w:r>
            <w:r>
              <w:rPr>
                <w:rFonts w:ascii="宋体" w:hint="eastAsia"/>
                <w:b/>
                <w:color w:val="000000"/>
                <w:sz w:val="24"/>
              </w:rPr>
              <w:t>年</w:t>
            </w:r>
            <w:r>
              <w:rPr>
                <w:rFonts w:ascii="宋体" w:hint="eastAsia"/>
                <w:b/>
                <w:color w:val="000000"/>
                <w:sz w:val="24"/>
              </w:rPr>
              <w:t xml:space="preserve">   </w:t>
            </w:r>
            <w:r>
              <w:rPr>
                <w:rFonts w:ascii="宋体" w:hint="eastAsia"/>
                <w:b/>
                <w:color w:val="000000"/>
                <w:sz w:val="24"/>
              </w:rPr>
              <w:t>月</w:t>
            </w:r>
            <w:r>
              <w:rPr>
                <w:rFonts w:ascii="宋体" w:hint="eastAsia"/>
                <w:b/>
                <w:color w:val="000000"/>
                <w:sz w:val="24"/>
              </w:rPr>
              <w:t xml:space="preserve">    </w:t>
            </w:r>
            <w:r>
              <w:rPr>
                <w:rFonts w:ascii="宋体" w:hint="eastAsia"/>
                <w:b/>
                <w:color w:val="000000"/>
                <w:sz w:val="24"/>
              </w:rPr>
              <w:t>日</w:t>
            </w:r>
          </w:p>
        </w:tc>
      </w:tr>
    </w:tbl>
    <w:p w14:paraId="7C481EE9" w14:textId="77777777" w:rsidR="0017575B" w:rsidRPr="00706992" w:rsidRDefault="0017575B" w:rsidP="00706992">
      <w:pPr>
        <w:pStyle w:val="ae"/>
        <w:ind w:firstLineChars="0" w:firstLine="0"/>
        <w:rPr>
          <w:rStyle w:val="13"/>
          <w:rFonts w:ascii="宋体" w:hAnsi="宋体"/>
          <w:b/>
          <w:bCs/>
        </w:rPr>
      </w:pPr>
    </w:p>
    <w:sectPr w:rsidR="0017575B" w:rsidRPr="00706992" w:rsidSect="000D0D7B">
      <w:pgSz w:w="11906" w:h="16838"/>
      <w:pgMar w:top="1418" w:right="1134" w:bottom="1418" w:left="1418" w:header="851" w:footer="850"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34379B" w14:textId="77777777" w:rsidR="009A5FE8" w:rsidRDefault="009A5FE8">
      <w:r>
        <w:separator/>
      </w:r>
    </w:p>
  </w:endnote>
  <w:endnote w:type="continuationSeparator" w:id="0">
    <w:p w14:paraId="53362831" w14:textId="77777777" w:rsidR="009A5FE8" w:rsidRDefault="009A5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方正小标宋简体">
    <w:altName w:val="方正舒体"/>
    <w:charset w:val="86"/>
    <w:family w:val="script"/>
    <w:pitch w:val="default"/>
    <w:sig w:usb0="00000001" w:usb1="080E0000" w:usb2="00000000" w:usb3="00000000" w:csb0="00040000" w:csb1="00000000"/>
  </w:font>
  <w:font w:name="Cambria Math">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53349" w14:textId="01D302A4" w:rsidR="00484758" w:rsidRDefault="00484758">
    <w:pPr>
      <w:pStyle w:val="a7"/>
      <w:jc w:val="center"/>
    </w:pPr>
  </w:p>
  <w:p w14:paraId="250D42F9" w14:textId="77777777" w:rsidR="00484758" w:rsidRDefault="00484758">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4141661"/>
      <w:docPartObj>
        <w:docPartGallery w:val="Page Numbers (Bottom of Page)"/>
        <w:docPartUnique/>
      </w:docPartObj>
    </w:sdtPr>
    <w:sdtEndPr>
      <w:rPr>
        <w:rFonts w:ascii="宋体" w:eastAsia="宋体" w:hAnsi="宋体"/>
        <w:sz w:val="21"/>
        <w:szCs w:val="21"/>
      </w:rPr>
    </w:sdtEndPr>
    <w:sdtContent>
      <w:p w14:paraId="0BF4AC60" w14:textId="79AE468E" w:rsidR="00484758" w:rsidRPr="00484758" w:rsidRDefault="00484758">
        <w:pPr>
          <w:pStyle w:val="a7"/>
          <w:jc w:val="center"/>
          <w:rPr>
            <w:rFonts w:ascii="宋体" w:eastAsia="宋体" w:hAnsi="宋体"/>
            <w:sz w:val="21"/>
            <w:szCs w:val="21"/>
          </w:rPr>
        </w:pPr>
        <w:r w:rsidRPr="00484758">
          <w:rPr>
            <w:rFonts w:ascii="宋体" w:eastAsia="宋体" w:hAnsi="宋体"/>
            <w:sz w:val="21"/>
            <w:szCs w:val="21"/>
          </w:rPr>
          <w:fldChar w:fldCharType="begin"/>
        </w:r>
        <w:r w:rsidRPr="00484758">
          <w:rPr>
            <w:rFonts w:ascii="宋体" w:eastAsia="宋体" w:hAnsi="宋体"/>
            <w:sz w:val="21"/>
            <w:szCs w:val="21"/>
          </w:rPr>
          <w:instrText>PAGE   \* MERGEFORMAT</w:instrText>
        </w:r>
        <w:r w:rsidRPr="00484758">
          <w:rPr>
            <w:rFonts w:ascii="宋体" w:eastAsia="宋体" w:hAnsi="宋体"/>
            <w:sz w:val="21"/>
            <w:szCs w:val="21"/>
          </w:rPr>
          <w:fldChar w:fldCharType="separate"/>
        </w:r>
        <w:r w:rsidR="00F1281C" w:rsidRPr="00F1281C">
          <w:rPr>
            <w:rFonts w:ascii="宋体" w:eastAsia="宋体" w:hAnsi="宋体"/>
            <w:noProof/>
            <w:sz w:val="21"/>
            <w:szCs w:val="21"/>
            <w:lang w:val="zh-CN"/>
          </w:rPr>
          <w:t>III</w:t>
        </w:r>
        <w:r w:rsidRPr="00484758">
          <w:rPr>
            <w:rFonts w:ascii="宋体" w:eastAsia="宋体" w:hAnsi="宋体"/>
            <w:sz w:val="21"/>
            <w:szCs w:val="21"/>
          </w:rPr>
          <w:fldChar w:fldCharType="end"/>
        </w:r>
      </w:p>
    </w:sdtContent>
  </w:sdt>
  <w:p w14:paraId="448587A3" w14:textId="77777777" w:rsidR="00484758" w:rsidRDefault="00484758">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831DE" w14:textId="77777777" w:rsidR="002D7B95" w:rsidRDefault="002D7B95">
    <w:pPr>
      <w:pStyle w:val="a7"/>
      <w:jc w:val="center"/>
    </w:pPr>
  </w:p>
  <w:p w14:paraId="581DB863" w14:textId="77777777" w:rsidR="002D7B95" w:rsidRDefault="002D7B95">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E81B3" w14:textId="77777777" w:rsidR="00655F30" w:rsidRDefault="00655F30">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48552" w14:textId="77777777" w:rsidR="00BF2F80" w:rsidRDefault="00BF2F80">
    <w:pPr>
      <w:pStyle w:val="a7"/>
      <w:jc w:val="center"/>
    </w:pPr>
    <w:r>
      <w:rPr>
        <w:noProof/>
      </w:rPr>
      <mc:AlternateContent>
        <mc:Choice Requires="wps">
          <w:drawing>
            <wp:anchor distT="0" distB="0" distL="114300" distR="114300" simplePos="0" relativeHeight="251662336" behindDoc="0" locked="0" layoutInCell="1" allowOverlap="1" wp14:anchorId="5C5494CB" wp14:editId="33DD28D5">
              <wp:simplePos x="0" y="0"/>
              <wp:positionH relativeFrom="margin">
                <wp:align>center</wp:align>
              </wp:positionH>
              <wp:positionV relativeFrom="paragraph">
                <wp:posOffset>0</wp:posOffset>
              </wp:positionV>
              <wp:extent cx="1828800" cy="1828800"/>
              <wp:effectExtent l="0" t="0" r="0" b="0"/>
              <wp:wrapNone/>
              <wp:docPr id="1064793989" name="文本框 106479398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082908325"/>
                          </w:sdtPr>
                          <w:sdtEndPr/>
                          <w:sdtContent>
                            <w:p w14:paraId="744C0E19" w14:textId="57F50316" w:rsidR="00BF2F80" w:rsidRDefault="00BF2F80">
                              <w:pPr>
                                <w:pStyle w:val="a7"/>
                                <w:jc w:val="center"/>
                              </w:pPr>
                              <w:r>
                                <w:rPr>
                                  <w:rFonts w:ascii="宋体" w:eastAsia="宋体" w:hAnsi="宋体" w:cs="宋体" w:hint="eastAsia"/>
                                  <w:sz w:val="21"/>
                                  <w:szCs w:val="21"/>
                                </w:rPr>
                                <w:fldChar w:fldCharType="begin"/>
                              </w:r>
                              <w:r>
                                <w:rPr>
                                  <w:rFonts w:ascii="宋体" w:eastAsia="宋体" w:hAnsi="宋体" w:cs="宋体" w:hint="eastAsia"/>
                                  <w:sz w:val="21"/>
                                  <w:szCs w:val="21"/>
                                </w:rPr>
                                <w:instrText>PAGE   \* MERGEFORMAT</w:instrText>
                              </w:r>
                              <w:r>
                                <w:rPr>
                                  <w:rFonts w:ascii="宋体" w:eastAsia="宋体" w:hAnsi="宋体" w:cs="宋体" w:hint="eastAsia"/>
                                  <w:sz w:val="21"/>
                                  <w:szCs w:val="21"/>
                                </w:rPr>
                                <w:fldChar w:fldCharType="separate"/>
                              </w:r>
                              <w:r w:rsidR="00F1281C" w:rsidRPr="00F1281C">
                                <w:rPr>
                                  <w:rFonts w:ascii="宋体" w:eastAsia="宋体" w:hAnsi="宋体" w:cs="宋体"/>
                                  <w:noProof/>
                                  <w:sz w:val="21"/>
                                  <w:szCs w:val="21"/>
                                  <w:lang w:val="zh-CN"/>
                                </w:rPr>
                                <w:t>6</w:t>
                              </w:r>
                              <w:r>
                                <w:rPr>
                                  <w:rFonts w:ascii="宋体" w:eastAsia="宋体" w:hAnsi="宋体" w:cs="宋体" w:hint="eastAsia"/>
                                  <w:sz w:val="21"/>
                                  <w:szCs w:val="21"/>
                                </w:rPr>
                                <w:fldChar w:fldCharType="end"/>
                              </w:r>
                            </w:p>
                          </w:sdtContent>
                        </w:sdt>
                        <w:p w14:paraId="24C5C82D" w14:textId="77777777" w:rsidR="00BF2F80" w:rsidRDefault="00BF2F80"/>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C5494CB" id="_x0000_t202" coordsize="21600,21600" o:spt="202" path="m,l,21600r21600,l21600,xe">
              <v:stroke joinstyle="miter"/>
              <v:path gradientshapeok="t" o:connecttype="rect"/>
            </v:shapetype>
            <v:shape id="文本框 1064793989" o:spid="_x0000_s1026"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" filled="f" stroked="f" strokeweight=".5pt">
              <v:textbox style="mso-fit-shape-to-text:t" inset="0,0,0,0">
                <w:txbxContent>
                  <w:sdt>
                    <w:sdtPr>
                      <w:id w:val="-1082908325"/>
                    </w:sdtPr>
                    <w:sdtEndPr/>
                    <w:sdtContent>
                      <w:p w14:paraId="744C0E19" w14:textId="57F50316" w:rsidR="00BF2F80" w:rsidRDefault="00BF2F80">
                        <w:pPr>
                          <w:pStyle w:val="a7"/>
                          <w:jc w:val="center"/>
                        </w:pPr>
                        <w:r>
                          <w:rPr>
                            <w:rFonts w:ascii="宋体" w:eastAsia="宋体" w:hAnsi="宋体" w:cs="宋体" w:hint="eastAsia"/>
                            <w:sz w:val="21"/>
                            <w:szCs w:val="21"/>
                          </w:rPr>
                          <w:fldChar w:fldCharType="begin"/>
                        </w:r>
                        <w:r>
                          <w:rPr>
                            <w:rFonts w:ascii="宋体" w:eastAsia="宋体" w:hAnsi="宋体" w:cs="宋体" w:hint="eastAsia"/>
                            <w:sz w:val="21"/>
                            <w:szCs w:val="21"/>
                          </w:rPr>
                          <w:instrText>PAGE   \* MERGEFORMAT</w:instrText>
                        </w:r>
                        <w:r>
                          <w:rPr>
                            <w:rFonts w:ascii="宋体" w:eastAsia="宋体" w:hAnsi="宋体" w:cs="宋体" w:hint="eastAsia"/>
                            <w:sz w:val="21"/>
                            <w:szCs w:val="21"/>
                          </w:rPr>
                          <w:fldChar w:fldCharType="separate"/>
                        </w:r>
                        <w:r w:rsidR="00F1281C" w:rsidRPr="00F1281C">
                          <w:rPr>
                            <w:rFonts w:ascii="宋体" w:eastAsia="宋体" w:hAnsi="宋体" w:cs="宋体"/>
                            <w:noProof/>
                            <w:sz w:val="21"/>
                            <w:szCs w:val="21"/>
                            <w:lang w:val="zh-CN"/>
                          </w:rPr>
                          <w:t>6</w:t>
                        </w:r>
                        <w:r>
                          <w:rPr>
                            <w:rFonts w:ascii="宋体" w:eastAsia="宋体" w:hAnsi="宋体" w:cs="宋体" w:hint="eastAsia"/>
                            <w:sz w:val="21"/>
                            <w:szCs w:val="21"/>
                          </w:rPr>
                          <w:fldChar w:fldCharType="end"/>
                        </w:r>
                      </w:p>
                    </w:sdtContent>
                  </w:sdt>
                  <w:p w14:paraId="24C5C82D" w14:textId="77777777" w:rsidR="00BF2F80" w:rsidRDefault="00BF2F80"/>
                </w:txbxContent>
              </v:textbox>
              <w10:wrap anchorx="margin"/>
            </v:shape>
          </w:pict>
        </mc:Fallback>
      </mc:AlternateContent>
    </w:r>
  </w:p>
  <w:p w14:paraId="12AB9A8B" w14:textId="77777777" w:rsidR="00BF2F80" w:rsidRDefault="00BF2F80">
    <w:pPr>
      <w:pStyle w:val="a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EC79B" w14:textId="77777777" w:rsidR="00655F30" w:rsidRDefault="00BA4E4C">
    <w:pPr>
      <w:pStyle w:val="a7"/>
      <w:jc w:val="center"/>
    </w:pPr>
    <w:r>
      <w:rPr>
        <w:noProof/>
      </w:rPr>
      <mc:AlternateContent>
        <mc:Choice Requires="wps">
          <w:drawing>
            <wp:anchor distT="0" distB="0" distL="114300" distR="114300" simplePos="0" relativeHeight="251659264" behindDoc="0" locked="0" layoutInCell="1" allowOverlap="1" wp14:anchorId="5C62B2CB" wp14:editId="60A0F17D">
              <wp:simplePos x="0" y="0"/>
              <wp:positionH relativeFrom="margin">
                <wp:posOffset>2909570</wp:posOffset>
              </wp:positionH>
              <wp:positionV relativeFrom="paragraph">
                <wp:posOffset>1270</wp:posOffset>
              </wp:positionV>
              <wp:extent cx="215900" cy="1828800"/>
              <wp:effectExtent l="0" t="0" r="12700" b="15240"/>
              <wp:wrapNone/>
              <wp:docPr id="11" name="文本框 11"/>
              <wp:cNvGraphicFramePr/>
              <a:graphic xmlns:a="http://schemas.openxmlformats.org/drawingml/2006/main">
                <a:graphicData uri="http://schemas.microsoft.com/office/word/2010/wordprocessingShape">
                  <wps:wsp>
                    <wps:cNvSpPr txBox="1"/>
                    <wps:spPr>
                      <a:xfrm>
                        <a:off x="0" y="0"/>
                        <a:ext cx="2159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240870513"/>
                          </w:sdtPr>
                          <w:sdtEndPr/>
                          <w:sdtContent>
                            <w:p w14:paraId="12978F30" w14:textId="2C8282CA" w:rsidR="00655F30" w:rsidRDefault="00BA4E4C" w:rsidP="00BF2F80">
                              <w:pPr>
                                <w:pStyle w:val="a7"/>
                                <w:jc w:val="center"/>
                              </w:pPr>
                              <w:r>
                                <w:rPr>
                                  <w:rFonts w:ascii="宋体" w:eastAsia="宋体" w:hAnsi="宋体" w:cs="宋体" w:hint="eastAsia"/>
                                  <w:sz w:val="21"/>
                                  <w:szCs w:val="21"/>
                                </w:rPr>
                                <w:fldChar w:fldCharType="begin"/>
                              </w:r>
                              <w:r>
                                <w:rPr>
                                  <w:rFonts w:ascii="宋体" w:eastAsia="宋体" w:hAnsi="宋体" w:cs="宋体" w:hint="eastAsia"/>
                                  <w:sz w:val="21"/>
                                  <w:szCs w:val="21"/>
                                </w:rPr>
                                <w:instrText>PAGE   \* MERGEFORMAT</w:instrText>
                              </w:r>
                              <w:r>
                                <w:rPr>
                                  <w:rFonts w:ascii="宋体" w:eastAsia="宋体" w:hAnsi="宋体" w:cs="宋体" w:hint="eastAsia"/>
                                  <w:sz w:val="21"/>
                                  <w:szCs w:val="21"/>
                                </w:rPr>
                                <w:fldChar w:fldCharType="separate"/>
                              </w:r>
                              <w:r w:rsidR="00F1281C" w:rsidRPr="00F1281C">
                                <w:rPr>
                                  <w:rFonts w:ascii="宋体" w:eastAsia="宋体" w:hAnsi="宋体" w:cs="宋体"/>
                                  <w:noProof/>
                                  <w:sz w:val="21"/>
                                  <w:szCs w:val="21"/>
                                  <w:lang w:val="zh-CN"/>
                                </w:rPr>
                                <w:t>11</w:t>
                              </w:r>
                              <w:r>
                                <w:rPr>
                                  <w:rFonts w:ascii="宋体" w:eastAsia="宋体" w:hAnsi="宋体" w:cs="宋体" w:hint="eastAsia"/>
                                  <w:sz w:val="21"/>
                                  <w:szCs w:val="21"/>
                                </w:rPr>
                                <w:fldChar w:fldCharType="end"/>
                              </w:r>
                            </w:p>
                          </w:sdtContent>
                        </w:sdt>
                        <w:p w14:paraId="5B5CE52D" w14:textId="77777777" w:rsidR="00655F30" w:rsidRDefault="00655F30" w:rsidP="00BF2F80">
                          <w:pPr>
                            <w:jc w:val="center"/>
                          </w:pP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5C62B2CB" id="_x0000_t202" coordsize="21600,21600" o:spt="202" path="m,l,21600r21600,l21600,xe">
              <v:stroke joinstyle="miter"/>
              <v:path gradientshapeok="t" o:connecttype="rect"/>
            </v:shapetype>
            <v:shape id="文本框 11" o:spid="_x0000_s1027" type="#_x0000_t202" style="position:absolute;left:0;text-align:left;margin-left:229.1pt;margin-top:.1pt;width:17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" filled="f" stroked="f" strokeweight=".5pt">
              <v:textbox style="mso-fit-shape-to-text:t" inset="0,0,0,0">
                <w:txbxContent>
                  <w:sdt>
                    <w:sdtPr>
                      <w:id w:val="-1240870513"/>
                    </w:sdtPr>
                    <w:sdtEndPr/>
                    <w:sdtContent>
                      <w:p w14:paraId="12978F30" w14:textId="2C8282CA" w:rsidR="00655F30" w:rsidRDefault="00BA4E4C" w:rsidP="00BF2F80">
                        <w:pPr>
                          <w:pStyle w:val="a7"/>
                          <w:jc w:val="center"/>
                        </w:pPr>
                        <w:r>
                          <w:rPr>
                            <w:rFonts w:ascii="宋体" w:eastAsia="宋体" w:hAnsi="宋体" w:cs="宋体" w:hint="eastAsia"/>
                            <w:sz w:val="21"/>
                            <w:szCs w:val="21"/>
                          </w:rPr>
                          <w:fldChar w:fldCharType="begin"/>
                        </w:r>
                        <w:r>
                          <w:rPr>
                            <w:rFonts w:ascii="宋体" w:eastAsia="宋体" w:hAnsi="宋体" w:cs="宋体" w:hint="eastAsia"/>
                            <w:sz w:val="21"/>
                            <w:szCs w:val="21"/>
                          </w:rPr>
                          <w:instrText>PAGE   \* MERGEFORMAT</w:instrText>
                        </w:r>
                        <w:r>
                          <w:rPr>
                            <w:rFonts w:ascii="宋体" w:eastAsia="宋体" w:hAnsi="宋体" w:cs="宋体" w:hint="eastAsia"/>
                            <w:sz w:val="21"/>
                            <w:szCs w:val="21"/>
                          </w:rPr>
                          <w:fldChar w:fldCharType="separate"/>
                        </w:r>
                        <w:r w:rsidR="00F1281C" w:rsidRPr="00F1281C">
                          <w:rPr>
                            <w:rFonts w:ascii="宋体" w:eastAsia="宋体" w:hAnsi="宋体" w:cs="宋体"/>
                            <w:noProof/>
                            <w:sz w:val="21"/>
                            <w:szCs w:val="21"/>
                            <w:lang w:val="zh-CN"/>
                          </w:rPr>
                          <w:t>11</w:t>
                        </w:r>
                        <w:r>
                          <w:rPr>
                            <w:rFonts w:ascii="宋体" w:eastAsia="宋体" w:hAnsi="宋体" w:cs="宋体" w:hint="eastAsia"/>
                            <w:sz w:val="21"/>
                            <w:szCs w:val="21"/>
                          </w:rPr>
                          <w:fldChar w:fldCharType="end"/>
                        </w:r>
                      </w:p>
                    </w:sdtContent>
                  </w:sdt>
                  <w:p w14:paraId="5B5CE52D" w14:textId="77777777" w:rsidR="00655F30" w:rsidRDefault="00655F30" w:rsidP="00BF2F80">
                    <w:pPr>
                      <w:jc w:val="center"/>
                    </w:pPr>
                  </w:p>
                </w:txbxContent>
              </v:textbox>
              <w10:wrap anchorx="margin"/>
            </v:shape>
          </w:pict>
        </mc:Fallback>
      </mc:AlternateContent>
    </w:r>
  </w:p>
  <w:p w14:paraId="039C6692" w14:textId="77777777" w:rsidR="00655F30" w:rsidRDefault="00655F3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5D4C05" w14:textId="77777777" w:rsidR="009A5FE8" w:rsidRDefault="009A5FE8">
      <w:r>
        <w:separator/>
      </w:r>
    </w:p>
  </w:footnote>
  <w:footnote w:type="continuationSeparator" w:id="0">
    <w:p w14:paraId="279A08B4" w14:textId="77777777" w:rsidR="009A5FE8" w:rsidRDefault="009A5F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5873D" w14:textId="77777777" w:rsidR="00655F30" w:rsidRDefault="00655F30">
    <w:pPr>
      <w:pStyle w:val="a8"/>
      <w:pBdr>
        <w:bottom w:val="none" w:sz="0" w:space="0" w:color="auto"/>
      </w:pBdr>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B8706" w14:textId="77777777" w:rsidR="002D7B95" w:rsidRDefault="002D7B95">
    <w:pPr>
      <w:pStyle w:val="a8"/>
      <w:pBdr>
        <w:bottom w:val="single" w:sz="4" w:space="0" w:color="auto"/>
      </w:pBdr>
      <w:jc w:val="left"/>
    </w:pPr>
    <w:r>
      <w:rPr>
        <w:rFonts w:ascii="宋体" w:eastAsia="宋体" w:hAnsi="宋体" w:cs="宋体" w:hint="eastAsia"/>
      </w:rPr>
      <w:t>兰州大学本科毕业论文（设计）</w:t>
    </w:r>
    <w:r>
      <w:rPr>
        <w:rFonts w:hint="eastAsia"/>
      </w:rPr>
      <w:t xml:space="preserve">                                   </w:t>
    </w:r>
    <w:r>
      <w:t xml:space="preserve">          </w:t>
    </w:r>
    <w:r>
      <w:rPr>
        <w:rFonts w:ascii="宋体" w:eastAsia="宋体" w:hAnsi="宋体" w:cs="宋体" w:hint="eastAsia"/>
      </w:rPr>
      <w:t>基于知识感知的关系抽取方法研究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381B0"/>
    <w:multiLevelType w:val="multilevel"/>
    <w:tmpl w:val="05F381B0"/>
    <w:lvl w:ilvl="0">
      <w:start w:val="1"/>
      <w:numFmt w:val="chineseCounting"/>
      <w:pStyle w:val="a"/>
      <w:lvlText w:val="第%1章"/>
      <w:lvlJc w:val="left"/>
      <w:pPr>
        <w:ind w:left="740" w:hanging="740"/>
      </w:pPr>
      <w:rPr>
        <w:rFonts w:ascii="宋体" w:eastAsia="黑体" w:hAnsi="宋体" w:cs="宋体" w:hint="eastAsia"/>
        <w:b/>
        <w:sz w:val="32"/>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2BCC761E"/>
    <w:multiLevelType w:val="multilevel"/>
    <w:tmpl w:val="2BCC761E"/>
    <w:lvl w:ilvl="0">
      <w:start w:val="1"/>
      <w:numFmt w:val="decimal"/>
      <w:lvlText w:val="第%1章"/>
      <w:lvlJc w:val="left"/>
      <w:pPr>
        <w:ind w:left="740" w:hanging="7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E0D1AD7"/>
    <w:multiLevelType w:val="multilevel"/>
    <w:tmpl w:val="6E0D1AD7"/>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hint="eastAsia"/>
      </w:rPr>
    </w:lvl>
    <w:lvl w:ilvl="2">
      <w:start w:val="3"/>
      <w:numFmt w:val="decimal"/>
      <w:pStyle w:val="3"/>
      <w:isLgl/>
      <w:lvlText w:val="1.2.%3."/>
      <w:lvlJc w:val="left"/>
      <w:pPr>
        <w:ind w:left="720" w:hanging="720"/>
      </w:pPr>
      <w:rPr>
        <w:rFonts w:ascii="宋体" w:eastAsia="宋体" w:hAnsi="宋体" w:cs="宋体" w:hint="eastAsia"/>
      </w:rPr>
    </w:lvl>
    <w:lvl w:ilvl="3">
      <w:start w:val="1"/>
      <w:numFmt w:val="decimal"/>
      <w:pStyle w:val="4"/>
      <w:isLgl/>
      <w:lvlText w:val="%1.%2.%3.%4."/>
      <w:lvlJc w:val="left"/>
      <w:pPr>
        <w:ind w:left="864" w:hanging="864"/>
      </w:pPr>
      <w:rPr>
        <w:rFonts w:hint="eastAsia"/>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3" w15:restartNumberingAfterBreak="0">
    <w:nsid w:val="7F6401B0"/>
    <w:multiLevelType w:val="multilevel"/>
    <w:tmpl w:val="7F6401B0"/>
    <w:lvl w:ilvl="0">
      <w:start w:val="1"/>
      <w:numFmt w:val="decimal"/>
      <w:lvlText w:val="[%1]"/>
      <w:lvlJc w:val="left"/>
      <w:pPr>
        <w:ind w:left="420" w:hanging="420"/>
      </w:pPr>
      <w:rPr>
        <w:rFonts w:ascii="Times New Roman" w:hAnsi="Times New Roman" w:cs="Times New Roman" w:hint="default"/>
        <w:sz w:val="21"/>
        <w:szCs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ZmNzE2NTY5ZDk1NmYyNWVjMTdhNzM0MWQ2NTdkNjcifQ=="/>
  </w:docVars>
  <w:rsids>
    <w:rsidRoot w:val="00886538"/>
    <w:rsid w:val="000019F7"/>
    <w:rsid w:val="000032F7"/>
    <w:rsid w:val="00004296"/>
    <w:rsid w:val="00005B33"/>
    <w:rsid w:val="00006B70"/>
    <w:rsid w:val="000100C3"/>
    <w:rsid w:val="00010FB1"/>
    <w:rsid w:val="00011DE9"/>
    <w:rsid w:val="00012836"/>
    <w:rsid w:val="00016747"/>
    <w:rsid w:val="000179C5"/>
    <w:rsid w:val="00022EB7"/>
    <w:rsid w:val="000346DA"/>
    <w:rsid w:val="00034EF9"/>
    <w:rsid w:val="000361DC"/>
    <w:rsid w:val="00036B40"/>
    <w:rsid w:val="00040948"/>
    <w:rsid w:val="00041453"/>
    <w:rsid w:val="0004347C"/>
    <w:rsid w:val="00046FC4"/>
    <w:rsid w:val="0005050D"/>
    <w:rsid w:val="00052C10"/>
    <w:rsid w:val="00054F75"/>
    <w:rsid w:val="00056F10"/>
    <w:rsid w:val="000676A5"/>
    <w:rsid w:val="000710EB"/>
    <w:rsid w:val="0007249D"/>
    <w:rsid w:val="00073864"/>
    <w:rsid w:val="00074331"/>
    <w:rsid w:val="000770CC"/>
    <w:rsid w:val="00090468"/>
    <w:rsid w:val="00090756"/>
    <w:rsid w:val="00091115"/>
    <w:rsid w:val="00092A83"/>
    <w:rsid w:val="00093C0A"/>
    <w:rsid w:val="00095CB0"/>
    <w:rsid w:val="00096647"/>
    <w:rsid w:val="000A2DD8"/>
    <w:rsid w:val="000A4149"/>
    <w:rsid w:val="000B042A"/>
    <w:rsid w:val="000B0C43"/>
    <w:rsid w:val="000B604E"/>
    <w:rsid w:val="000B6066"/>
    <w:rsid w:val="000C0331"/>
    <w:rsid w:val="000C05B2"/>
    <w:rsid w:val="000C1A7C"/>
    <w:rsid w:val="000C494E"/>
    <w:rsid w:val="000D0D7B"/>
    <w:rsid w:val="000D6408"/>
    <w:rsid w:val="000D64D5"/>
    <w:rsid w:val="000D7A09"/>
    <w:rsid w:val="000E0CCD"/>
    <w:rsid w:val="000E2801"/>
    <w:rsid w:val="000E4341"/>
    <w:rsid w:val="000E562C"/>
    <w:rsid w:val="000E5F6D"/>
    <w:rsid w:val="000F6C63"/>
    <w:rsid w:val="000F70F8"/>
    <w:rsid w:val="000F7315"/>
    <w:rsid w:val="000F795A"/>
    <w:rsid w:val="000F7B08"/>
    <w:rsid w:val="00103247"/>
    <w:rsid w:val="001046D0"/>
    <w:rsid w:val="00106156"/>
    <w:rsid w:val="00107C49"/>
    <w:rsid w:val="001128B7"/>
    <w:rsid w:val="00114B2B"/>
    <w:rsid w:val="00120174"/>
    <w:rsid w:val="00120C28"/>
    <w:rsid w:val="00123962"/>
    <w:rsid w:val="0012532C"/>
    <w:rsid w:val="00130E91"/>
    <w:rsid w:val="0013361C"/>
    <w:rsid w:val="00137F2A"/>
    <w:rsid w:val="001422A3"/>
    <w:rsid w:val="00142C83"/>
    <w:rsid w:val="0015375F"/>
    <w:rsid w:val="00154D16"/>
    <w:rsid w:val="001560F9"/>
    <w:rsid w:val="0016183B"/>
    <w:rsid w:val="0016312C"/>
    <w:rsid w:val="00163329"/>
    <w:rsid w:val="00166939"/>
    <w:rsid w:val="00166FF4"/>
    <w:rsid w:val="00167ECB"/>
    <w:rsid w:val="00171419"/>
    <w:rsid w:val="0017575B"/>
    <w:rsid w:val="00177AD0"/>
    <w:rsid w:val="001837A7"/>
    <w:rsid w:val="00183EED"/>
    <w:rsid w:val="00184DBB"/>
    <w:rsid w:val="001872E6"/>
    <w:rsid w:val="001906A5"/>
    <w:rsid w:val="00190C59"/>
    <w:rsid w:val="00193561"/>
    <w:rsid w:val="001938CC"/>
    <w:rsid w:val="001942D9"/>
    <w:rsid w:val="001A02B2"/>
    <w:rsid w:val="001A080E"/>
    <w:rsid w:val="001A1F6C"/>
    <w:rsid w:val="001B0C24"/>
    <w:rsid w:val="001B15D2"/>
    <w:rsid w:val="001C419F"/>
    <w:rsid w:val="001C5F28"/>
    <w:rsid w:val="001C64CA"/>
    <w:rsid w:val="001D3B78"/>
    <w:rsid w:val="001D4AA0"/>
    <w:rsid w:val="001D69FC"/>
    <w:rsid w:val="001D7652"/>
    <w:rsid w:val="001D76EF"/>
    <w:rsid w:val="001E1885"/>
    <w:rsid w:val="001E2F71"/>
    <w:rsid w:val="001E2FDA"/>
    <w:rsid w:val="001E6434"/>
    <w:rsid w:val="001F5BDA"/>
    <w:rsid w:val="001F6DB5"/>
    <w:rsid w:val="002052B2"/>
    <w:rsid w:val="0021086C"/>
    <w:rsid w:val="0021090C"/>
    <w:rsid w:val="00213A9C"/>
    <w:rsid w:val="00213B69"/>
    <w:rsid w:val="00214ABF"/>
    <w:rsid w:val="002205E1"/>
    <w:rsid w:val="00222678"/>
    <w:rsid w:val="00227D77"/>
    <w:rsid w:val="00243C04"/>
    <w:rsid w:val="00255075"/>
    <w:rsid w:val="00257AAE"/>
    <w:rsid w:val="00262CC6"/>
    <w:rsid w:val="00264C6A"/>
    <w:rsid w:val="002662C7"/>
    <w:rsid w:val="00271709"/>
    <w:rsid w:val="00274751"/>
    <w:rsid w:val="0027782F"/>
    <w:rsid w:val="00281988"/>
    <w:rsid w:val="002826CA"/>
    <w:rsid w:val="00285F3B"/>
    <w:rsid w:val="00293010"/>
    <w:rsid w:val="0029455A"/>
    <w:rsid w:val="00295A79"/>
    <w:rsid w:val="002A02CB"/>
    <w:rsid w:val="002A0A01"/>
    <w:rsid w:val="002A3176"/>
    <w:rsid w:val="002A7AB0"/>
    <w:rsid w:val="002A7D2C"/>
    <w:rsid w:val="002B4450"/>
    <w:rsid w:val="002B4670"/>
    <w:rsid w:val="002B512E"/>
    <w:rsid w:val="002C1640"/>
    <w:rsid w:val="002C344C"/>
    <w:rsid w:val="002D06AE"/>
    <w:rsid w:val="002D3471"/>
    <w:rsid w:val="002D5D3D"/>
    <w:rsid w:val="002D5EED"/>
    <w:rsid w:val="002D7B95"/>
    <w:rsid w:val="002E0032"/>
    <w:rsid w:val="002E0DBC"/>
    <w:rsid w:val="002E29AF"/>
    <w:rsid w:val="002E6432"/>
    <w:rsid w:val="002E7CF6"/>
    <w:rsid w:val="002F2395"/>
    <w:rsid w:val="002F49D6"/>
    <w:rsid w:val="002F56F9"/>
    <w:rsid w:val="00300D23"/>
    <w:rsid w:val="00301449"/>
    <w:rsid w:val="00302EC2"/>
    <w:rsid w:val="00306BE9"/>
    <w:rsid w:val="00311E52"/>
    <w:rsid w:val="003122AF"/>
    <w:rsid w:val="00314DFC"/>
    <w:rsid w:val="00324E28"/>
    <w:rsid w:val="00326F3E"/>
    <w:rsid w:val="003311FA"/>
    <w:rsid w:val="003312AF"/>
    <w:rsid w:val="00332F2E"/>
    <w:rsid w:val="00333780"/>
    <w:rsid w:val="00334949"/>
    <w:rsid w:val="00335BDA"/>
    <w:rsid w:val="0034519E"/>
    <w:rsid w:val="00346228"/>
    <w:rsid w:val="00346F87"/>
    <w:rsid w:val="00350633"/>
    <w:rsid w:val="00353349"/>
    <w:rsid w:val="00355403"/>
    <w:rsid w:val="0036128D"/>
    <w:rsid w:val="00361A82"/>
    <w:rsid w:val="00364E64"/>
    <w:rsid w:val="00365F3B"/>
    <w:rsid w:val="00366322"/>
    <w:rsid w:val="003669F4"/>
    <w:rsid w:val="00367CF8"/>
    <w:rsid w:val="003703A0"/>
    <w:rsid w:val="003713BA"/>
    <w:rsid w:val="0037459E"/>
    <w:rsid w:val="0038132C"/>
    <w:rsid w:val="00386628"/>
    <w:rsid w:val="00395D4F"/>
    <w:rsid w:val="00396F7D"/>
    <w:rsid w:val="003971D6"/>
    <w:rsid w:val="003A4E92"/>
    <w:rsid w:val="003A55E0"/>
    <w:rsid w:val="003B1989"/>
    <w:rsid w:val="003B59D1"/>
    <w:rsid w:val="003C0A5D"/>
    <w:rsid w:val="003C37E9"/>
    <w:rsid w:val="003C47B0"/>
    <w:rsid w:val="003C488F"/>
    <w:rsid w:val="003C7008"/>
    <w:rsid w:val="003D124A"/>
    <w:rsid w:val="003D393E"/>
    <w:rsid w:val="003D446F"/>
    <w:rsid w:val="003D4497"/>
    <w:rsid w:val="003D5233"/>
    <w:rsid w:val="003D585B"/>
    <w:rsid w:val="003D7CEF"/>
    <w:rsid w:val="003E15D8"/>
    <w:rsid w:val="003E2707"/>
    <w:rsid w:val="003E3AAF"/>
    <w:rsid w:val="003E3FE5"/>
    <w:rsid w:val="003E4DAB"/>
    <w:rsid w:val="003F11D1"/>
    <w:rsid w:val="003F372A"/>
    <w:rsid w:val="003F38C8"/>
    <w:rsid w:val="003F4593"/>
    <w:rsid w:val="003F6E4F"/>
    <w:rsid w:val="00402FCD"/>
    <w:rsid w:val="00403773"/>
    <w:rsid w:val="004045BF"/>
    <w:rsid w:val="00407492"/>
    <w:rsid w:val="004157A5"/>
    <w:rsid w:val="00426551"/>
    <w:rsid w:val="0042785A"/>
    <w:rsid w:val="00437DA0"/>
    <w:rsid w:val="004406F0"/>
    <w:rsid w:val="004423B5"/>
    <w:rsid w:val="00442B39"/>
    <w:rsid w:val="004440AB"/>
    <w:rsid w:val="00444172"/>
    <w:rsid w:val="004441E0"/>
    <w:rsid w:val="0044589F"/>
    <w:rsid w:val="004476CC"/>
    <w:rsid w:val="00452758"/>
    <w:rsid w:val="00454F65"/>
    <w:rsid w:val="00457766"/>
    <w:rsid w:val="00460624"/>
    <w:rsid w:val="00461160"/>
    <w:rsid w:val="004652DF"/>
    <w:rsid w:val="00465960"/>
    <w:rsid w:val="00470FEC"/>
    <w:rsid w:val="004730EF"/>
    <w:rsid w:val="00474CF2"/>
    <w:rsid w:val="00482FFA"/>
    <w:rsid w:val="00484758"/>
    <w:rsid w:val="00486D19"/>
    <w:rsid w:val="0048755B"/>
    <w:rsid w:val="004901D0"/>
    <w:rsid w:val="00493809"/>
    <w:rsid w:val="00493BD2"/>
    <w:rsid w:val="00497FC7"/>
    <w:rsid w:val="004A1388"/>
    <w:rsid w:val="004B1962"/>
    <w:rsid w:val="004B485E"/>
    <w:rsid w:val="004C73A1"/>
    <w:rsid w:val="004D6A61"/>
    <w:rsid w:val="004E1A06"/>
    <w:rsid w:val="004E4C5A"/>
    <w:rsid w:val="004F2599"/>
    <w:rsid w:val="004F4778"/>
    <w:rsid w:val="00503CB9"/>
    <w:rsid w:val="005043B3"/>
    <w:rsid w:val="005063A2"/>
    <w:rsid w:val="0051004E"/>
    <w:rsid w:val="00513570"/>
    <w:rsid w:val="00515572"/>
    <w:rsid w:val="00517739"/>
    <w:rsid w:val="0052370B"/>
    <w:rsid w:val="005242C5"/>
    <w:rsid w:val="0052546D"/>
    <w:rsid w:val="005348CC"/>
    <w:rsid w:val="005402E7"/>
    <w:rsid w:val="00541C45"/>
    <w:rsid w:val="00543639"/>
    <w:rsid w:val="00547416"/>
    <w:rsid w:val="00552AAB"/>
    <w:rsid w:val="00556E73"/>
    <w:rsid w:val="00561579"/>
    <w:rsid w:val="005623E0"/>
    <w:rsid w:val="0056575C"/>
    <w:rsid w:val="00571352"/>
    <w:rsid w:val="00573E09"/>
    <w:rsid w:val="00576B5B"/>
    <w:rsid w:val="00584719"/>
    <w:rsid w:val="00585457"/>
    <w:rsid w:val="0058627C"/>
    <w:rsid w:val="005A0E44"/>
    <w:rsid w:val="005A152A"/>
    <w:rsid w:val="005A5B68"/>
    <w:rsid w:val="005C13FA"/>
    <w:rsid w:val="005C2FCC"/>
    <w:rsid w:val="005C5862"/>
    <w:rsid w:val="005C7161"/>
    <w:rsid w:val="005C72A7"/>
    <w:rsid w:val="005D2135"/>
    <w:rsid w:val="005D6FB4"/>
    <w:rsid w:val="005E1A63"/>
    <w:rsid w:val="005E3B1C"/>
    <w:rsid w:val="005E56F4"/>
    <w:rsid w:val="005F3B00"/>
    <w:rsid w:val="00602687"/>
    <w:rsid w:val="00603A92"/>
    <w:rsid w:val="0060659E"/>
    <w:rsid w:val="00612900"/>
    <w:rsid w:val="00614ECA"/>
    <w:rsid w:val="006259BC"/>
    <w:rsid w:val="00626B1F"/>
    <w:rsid w:val="00626D95"/>
    <w:rsid w:val="006270C7"/>
    <w:rsid w:val="00631283"/>
    <w:rsid w:val="00632411"/>
    <w:rsid w:val="006344D3"/>
    <w:rsid w:val="00634ED3"/>
    <w:rsid w:val="0064190B"/>
    <w:rsid w:val="00642DED"/>
    <w:rsid w:val="006445F1"/>
    <w:rsid w:val="00655F30"/>
    <w:rsid w:val="006642A4"/>
    <w:rsid w:val="0066479B"/>
    <w:rsid w:val="00666493"/>
    <w:rsid w:val="00666F4F"/>
    <w:rsid w:val="0067276C"/>
    <w:rsid w:val="0067411C"/>
    <w:rsid w:val="00676080"/>
    <w:rsid w:val="00682EB1"/>
    <w:rsid w:val="00684AA1"/>
    <w:rsid w:val="0069229E"/>
    <w:rsid w:val="00692A0B"/>
    <w:rsid w:val="00694803"/>
    <w:rsid w:val="006A15A2"/>
    <w:rsid w:val="006A5344"/>
    <w:rsid w:val="006A7091"/>
    <w:rsid w:val="006A7282"/>
    <w:rsid w:val="006B077F"/>
    <w:rsid w:val="006B5D74"/>
    <w:rsid w:val="006B5E89"/>
    <w:rsid w:val="006B5E93"/>
    <w:rsid w:val="006D04F6"/>
    <w:rsid w:val="006D497B"/>
    <w:rsid w:val="006D6AD3"/>
    <w:rsid w:val="006E12BF"/>
    <w:rsid w:val="006E2BFC"/>
    <w:rsid w:val="006E2FA5"/>
    <w:rsid w:val="006E2FB4"/>
    <w:rsid w:val="006E4DC8"/>
    <w:rsid w:val="006E5370"/>
    <w:rsid w:val="006E5D2E"/>
    <w:rsid w:val="006E7427"/>
    <w:rsid w:val="006F1D42"/>
    <w:rsid w:val="006F41FA"/>
    <w:rsid w:val="007024D6"/>
    <w:rsid w:val="00703409"/>
    <w:rsid w:val="00704AD1"/>
    <w:rsid w:val="00706992"/>
    <w:rsid w:val="007128C5"/>
    <w:rsid w:val="00713069"/>
    <w:rsid w:val="00716605"/>
    <w:rsid w:val="00717A84"/>
    <w:rsid w:val="00720754"/>
    <w:rsid w:val="007213FA"/>
    <w:rsid w:val="007261CF"/>
    <w:rsid w:val="00731815"/>
    <w:rsid w:val="00733588"/>
    <w:rsid w:val="00733891"/>
    <w:rsid w:val="00736170"/>
    <w:rsid w:val="007449DC"/>
    <w:rsid w:val="00745907"/>
    <w:rsid w:val="00751926"/>
    <w:rsid w:val="0075374A"/>
    <w:rsid w:val="007538F4"/>
    <w:rsid w:val="0076069C"/>
    <w:rsid w:val="00762B3C"/>
    <w:rsid w:val="00767879"/>
    <w:rsid w:val="007758CE"/>
    <w:rsid w:val="007766E0"/>
    <w:rsid w:val="00777314"/>
    <w:rsid w:val="00780E0E"/>
    <w:rsid w:val="00780F9A"/>
    <w:rsid w:val="00781AF2"/>
    <w:rsid w:val="00782E30"/>
    <w:rsid w:val="007840B7"/>
    <w:rsid w:val="00784671"/>
    <w:rsid w:val="007872B8"/>
    <w:rsid w:val="007876E0"/>
    <w:rsid w:val="00791B78"/>
    <w:rsid w:val="00796010"/>
    <w:rsid w:val="007A448D"/>
    <w:rsid w:val="007A47A7"/>
    <w:rsid w:val="007A6721"/>
    <w:rsid w:val="007B0BD0"/>
    <w:rsid w:val="007B10D9"/>
    <w:rsid w:val="007B2373"/>
    <w:rsid w:val="007B26AC"/>
    <w:rsid w:val="007B4104"/>
    <w:rsid w:val="007B47CB"/>
    <w:rsid w:val="007C012E"/>
    <w:rsid w:val="007C054D"/>
    <w:rsid w:val="007C5111"/>
    <w:rsid w:val="007D0B6E"/>
    <w:rsid w:val="007D539D"/>
    <w:rsid w:val="007E24AE"/>
    <w:rsid w:val="007E297D"/>
    <w:rsid w:val="007E2E12"/>
    <w:rsid w:val="007E52B1"/>
    <w:rsid w:val="007E6AB5"/>
    <w:rsid w:val="007E7F05"/>
    <w:rsid w:val="007F0043"/>
    <w:rsid w:val="007F4900"/>
    <w:rsid w:val="007F4A1F"/>
    <w:rsid w:val="007F4B6D"/>
    <w:rsid w:val="007F7606"/>
    <w:rsid w:val="00800660"/>
    <w:rsid w:val="0080217A"/>
    <w:rsid w:val="00803100"/>
    <w:rsid w:val="00803B9B"/>
    <w:rsid w:val="008069C5"/>
    <w:rsid w:val="00807786"/>
    <w:rsid w:val="008116CD"/>
    <w:rsid w:val="00812953"/>
    <w:rsid w:val="00814296"/>
    <w:rsid w:val="00815A7D"/>
    <w:rsid w:val="008166F0"/>
    <w:rsid w:val="0082173A"/>
    <w:rsid w:val="00821AFE"/>
    <w:rsid w:val="00821F15"/>
    <w:rsid w:val="00822D47"/>
    <w:rsid w:val="0082373D"/>
    <w:rsid w:val="008276C0"/>
    <w:rsid w:val="008312F7"/>
    <w:rsid w:val="00835981"/>
    <w:rsid w:val="00845041"/>
    <w:rsid w:val="00852D61"/>
    <w:rsid w:val="0085390F"/>
    <w:rsid w:val="00853CBB"/>
    <w:rsid w:val="00854F2D"/>
    <w:rsid w:val="00856AF3"/>
    <w:rsid w:val="00857632"/>
    <w:rsid w:val="00857DA9"/>
    <w:rsid w:val="0086104C"/>
    <w:rsid w:val="00866ED1"/>
    <w:rsid w:val="00867131"/>
    <w:rsid w:val="0086745B"/>
    <w:rsid w:val="0087180A"/>
    <w:rsid w:val="00871D18"/>
    <w:rsid w:val="00871E2E"/>
    <w:rsid w:val="00872C21"/>
    <w:rsid w:val="008740C5"/>
    <w:rsid w:val="0087457B"/>
    <w:rsid w:val="00884664"/>
    <w:rsid w:val="00886538"/>
    <w:rsid w:val="00886E39"/>
    <w:rsid w:val="00887F7C"/>
    <w:rsid w:val="00892D22"/>
    <w:rsid w:val="008930E2"/>
    <w:rsid w:val="008941B8"/>
    <w:rsid w:val="0089653C"/>
    <w:rsid w:val="008966F3"/>
    <w:rsid w:val="008A096B"/>
    <w:rsid w:val="008A4B59"/>
    <w:rsid w:val="008A740E"/>
    <w:rsid w:val="008B2985"/>
    <w:rsid w:val="008B3330"/>
    <w:rsid w:val="008B4168"/>
    <w:rsid w:val="008B52EA"/>
    <w:rsid w:val="008B5EC8"/>
    <w:rsid w:val="008C069F"/>
    <w:rsid w:val="008C1CE9"/>
    <w:rsid w:val="008C236E"/>
    <w:rsid w:val="008C4EF0"/>
    <w:rsid w:val="008C52B4"/>
    <w:rsid w:val="008D0D36"/>
    <w:rsid w:val="008D189C"/>
    <w:rsid w:val="008D1B89"/>
    <w:rsid w:val="008E0C63"/>
    <w:rsid w:val="008E327F"/>
    <w:rsid w:val="008E7D0C"/>
    <w:rsid w:val="008F2902"/>
    <w:rsid w:val="008F3D57"/>
    <w:rsid w:val="008F4E89"/>
    <w:rsid w:val="008F6F58"/>
    <w:rsid w:val="008F7626"/>
    <w:rsid w:val="00906187"/>
    <w:rsid w:val="00910E96"/>
    <w:rsid w:val="009111BA"/>
    <w:rsid w:val="0091418D"/>
    <w:rsid w:val="009160D6"/>
    <w:rsid w:val="009165B0"/>
    <w:rsid w:val="00920179"/>
    <w:rsid w:val="00931BB1"/>
    <w:rsid w:val="0095216D"/>
    <w:rsid w:val="00955B65"/>
    <w:rsid w:val="00955F6C"/>
    <w:rsid w:val="00961197"/>
    <w:rsid w:val="00963DE4"/>
    <w:rsid w:val="00966607"/>
    <w:rsid w:val="00970D32"/>
    <w:rsid w:val="00971009"/>
    <w:rsid w:val="00982389"/>
    <w:rsid w:val="00982D4A"/>
    <w:rsid w:val="00984D2C"/>
    <w:rsid w:val="00991D66"/>
    <w:rsid w:val="00994176"/>
    <w:rsid w:val="0099501E"/>
    <w:rsid w:val="009967E4"/>
    <w:rsid w:val="009A1AC6"/>
    <w:rsid w:val="009A248C"/>
    <w:rsid w:val="009A2640"/>
    <w:rsid w:val="009A4B98"/>
    <w:rsid w:val="009A554C"/>
    <w:rsid w:val="009A5FE8"/>
    <w:rsid w:val="009B20F2"/>
    <w:rsid w:val="009B2DB9"/>
    <w:rsid w:val="009C3B7F"/>
    <w:rsid w:val="009C5582"/>
    <w:rsid w:val="009C6174"/>
    <w:rsid w:val="009C7149"/>
    <w:rsid w:val="009D1BA0"/>
    <w:rsid w:val="009D2E15"/>
    <w:rsid w:val="009D49F3"/>
    <w:rsid w:val="009D4A46"/>
    <w:rsid w:val="009E1DDC"/>
    <w:rsid w:val="009F0554"/>
    <w:rsid w:val="009F1F89"/>
    <w:rsid w:val="009F318B"/>
    <w:rsid w:val="009F5F87"/>
    <w:rsid w:val="009F62B8"/>
    <w:rsid w:val="00A0292E"/>
    <w:rsid w:val="00A134B4"/>
    <w:rsid w:val="00A17E0E"/>
    <w:rsid w:val="00A21EF4"/>
    <w:rsid w:val="00A25E9F"/>
    <w:rsid w:val="00A27084"/>
    <w:rsid w:val="00A31EE9"/>
    <w:rsid w:val="00A34691"/>
    <w:rsid w:val="00A45409"/>
    <w:rsid w:val="00A51739"/>
    <w:rsid w:val="00A520F9"/>
    <w:rsid w:val="00A52E0B"/>
    <w:rsid w:val="00A5664E"/>
    <w:rsid w:val="00A56E62"/>
    <w:rsid w:val="00A608E3"/>
    <w:rsid w:val="00A656CD"/>
    <w:rsid w:val="00A6788E"/>
    <w:rsid w:val="00A71561"/>
    <w:rsid w:val="00A75E8C"/>
    <w:rsid w:val="00A81F59"/>
    <w:rsid w:val="00A82A99"/>
    <w:rsid w:val="00A8496E"/>
    <w:rsid w:val="00A87EB1"/>
    <w:rsid w:val="00A9249A"/>
    <w:rsid w:val="00A92F96"/>
    <w:rsid w:val="00A9396D"/>
    <w:rsid w:val="00A95393"/>
    <w:rsid w:val="00A967DE"/>
    <w:rsid w:val="00AA1200"/>
    <w:rsid w:val="00AA1F66"/>
    <w:rsid w:val="00AA5479"/>
    <w:rsid w:val="00AB1EEF"/>
    <w:rsid w:val="00AB50C3"/>
    <w:rsid w:val="00AB553E"/>
    <w:rsid w:val="00AB5813"/>
    <w:rsid w:val="00AC1E08"/>
    <w:rsid w:val="00AD19E6"/>
    <w:rsid w:val="00AD1BC1"/>
    <w:rsid w:val="00AE11F0"/>
    <w:rsid w:val="00AE1C1F"/>
    <w:rsid w:val="00AE20F6"/>
    <w:rsid w:val="00AE6848"/>
    <w:rsid w:val="00AF04BA"/>
    <w:rsid w:val="00AF33A1"/>
    <w:rsid w:val="00AF4EF9"/>
    <w:rsid w:val="00AF633B"/>
    <w:rsid w:val="00B00784"/>
    <w:rsid w:val="00B056F1"/>
    <w:rsid w:val="00B124DF"/>
    <w:rsid w:val="00B1397F"/>
    <w:rsid w:val="00B174CD"/>
    <w:rsid w:val="00B2181B"/>
    <w:rsid w:val="00B238B1"/>
    <w:rsid w:val="00B25F7A"/>
    <w:rsid w:val="00B26AA6"/>
    <w:rsid w:val="00B30D88"/>
    <w:rsid w:val="00B312EF"/>
    <w:rsid w:val="00B33AAF"/>
    <w:rsid w:val="00B36632"/>
    <w:rsid w:val="00B4060E"/>
    <w:rsid w:val="00B418EC"/>
    <w:rsid w:val="00B44A13"/>
    <w:rsid w:val="00B47381"/>
    <w:rsid w:val="00B512FB"/>
    <w:rsid w:val="00B53778"/>
    <w:rsid w:val="00B54408"/>
    <w:rsid w:val="00B6186A"/>
    <w:rsid w:val="00B63EA2"/>
    <w:rsid w:val="00B7214E"/>
    <w:rsid w:val="00B765D0"/>
    <w:rsid w:val="00B778E6"/>
    <w:rsid w:val="00B84D41"/>
    <w:rsid w:val="00B8631B"/>
    <w:rsid w:val="00B86F9B"/>
    <w:rsid w:val="00B916F9"/>
    <w:rsid w:val="00B93EB1"/>
    <w:rsid w:val="00B94A61"/>
    <w:rsid w:val="00B9511C"/>
    <w:rsid w:val="00B96A18"/>
    <w:rsid w:val="00BA1662"/>
    <w:rsid w:val="00BA40FA"/>
    <w:rsid w:val="00BA4E4C"/>
    <w:rsid w:val="00BB162F"/>
    <w:rsid w:val="00BB193A"/>
    <w:rsid w:val="00BB24E1"/>
    <w:rsid w:val="00BB2A63"/>
    <w:rsid w:val="00BB60F3"/>
    <w:rsid w:val="00BB7129"/>
    <w:rsid w:val="00BB776E"/>
    <w:rsid w:val="00BC122F"/>
    <w:rsid w:val="00BC3C19"/>
    <w:rsid w:val="00BC533C"/>
    <w:rsid w:val="00BD087B"/>
    <w:rsid w:val="00BD1A96"/>
    <w:rsid w:val="00BD4A03"/>
    <w:rsid w:val="00BD4FDA"/>
    <w:rsid w:val="00BD56CE"/>
    <w:rsid w:val="00BE1E6C"/>
    <w:rsid w:val="00BE2419"/>
    <w:rsid w:val="00BE2A72"/>
    <w:rsid w:val="00BE2F43"/>
    <w:rsid w:val="00BE3DBC"/>
    <w:rsid w:val="00BE4689"/>
    <w:rsid w:val="00BE4D01"/>
    <w:rsid w:val="00BF0E4B"/>
    <w:rsid w:val="00BF2F80"/>
    <w:rsid w:val="00BF77BF"/>
    <w:rsid w:val="00C03EF7"/>
    <w:rsid w:val="00C12176"/>
    <w:rsid w:val="00C167EB"/>
    <w:rsid w:val="00C21595"/>
    <w:rsid w:val="00C222CF"/>
    <w:rsid w:val="00C242CA"/>
    <w:rsid w:val="00C24356"/>
    <w:rsid w:val="00C27D21"/>
    <w:rsid w:val="00C34224"/>
    <w:rsid w:val="00C35202"/>
    <w:rsid w:val="00C36859"/>
    <w:rsid w:val="00C37859"/>
    <w:rsid w:val="00C44076"/>
    <w:rsid w:val="00C4417F"/>
    <w:rsid w:val="00C4428A"/>
    <w:rsid w:val="00C50FBA"/>
    <w:rsid w:val="00C515A3"/>
    <w:rsid w:val="00C53102"/>
    <w:rsid w:val="00C5325A"/>
    <w:rsid w:val="00C540AB"/>
    <w:rsid w:val="00C54A4F"/>
    <w:rsid w:val="00C54B45"/>
    <w:rsid w:val="00C54D87"/>
    <w:rsid w:val="00C57635"/>
    <w:rsid w:val="00C60533"/>
    <w:rsid w:val="00C60DE3"/>
    <w:rsid w:val="00C63324"/>
    <w:rsid w:val="00C7037A"/>
    <w:rsid w:val="00C70CD2"/>
    <w:rsid w:val="00C71A05"/>
    <w:rsid w:val="00C7297C"/>
    <w:rsid w:val="00C760C9"/>
    <w:rsid w:val="00C76BAB"/>
    <w:rsid w:val="00C827C2"/>
    <w:rsid w:val="00C82F1A"/>
    <w:rsid w:val="00C83201"/>
    <w:rsid w:val="00C85C5A"/>
    <w:rsid w:val="00C87D27"/>
    <w:rsid w:val="00C907E5"/>
    <w:rsid w:val="00C91CEA"/>
    <w:rsid w:val="00C91D24"/>
    <w:rsid w:val="00C92174"/>
    <w:rsid w:val="00C9247B"/>
    <w:rsid w:val="00C9652E"/>
    <w:rsid w:val="00C967FA"/>
    <w:rsid w:val="00CA1095"/>
    <w:rsid w:val="00CA343C"/>
    <w:rsid w:val="00CA72C5"/>
    <w:rsid w:val="00CA73A7"/>
    <w:rsid w:val="00CB02B6"/>
    <w:rsid w:val="00CB1A68"/>
    <w:rsid w:val="00CB294C"/>
    <w:rsid w:val="00CB4260"/>
    <w:rsid w:val="00CC70F6"/>
    <w:rsid w:val="00CD0F6D"/>
    <w:rsid w:val="00CD175A"/>
    <w:rsid w:val="00CD73AA"/>
    <w:rsid w:val="00CD7D93"/>
    <w:rsid w:val="00CE38D1"/>
    <w:rsid w:val="00CF1F25"/>
    <w:rsid w:val="00CF342E"/>
    <w:rsid w:val="00CF35C0"/>
    <w:rsid w:val="00D00DC4"/>
    <w:rsid w:val="00D00DE6"/>
    <w:rsid w:val="00D02149"/>
    <w:rsid w:val="00D041E0"/>
    <w:rsid w:val="00D102D0"/>
    <w:rsid w:val="00D12988"/>
    <w:rsid w:val="00D12D95"/>
    <w:rsid w:val="00D20E4B"/>
    <w:rsid w:val="00D214B4"/>
    <w:rsid w:val="00D24344"/>
    <w:rsid w:val="00D32E52"/>
    <w:rsid w:val="00D34ECA"/>
    <w:rsid w:val="00D35BB0"/>
    <w:rsid w:val="00D3646D"/>
    <w:rsid w:val="00D37A3D"/>
    <w:rsid w:val="00D40E63"/>
    <w:rsid w:val="00D424DF"/>
    <w:rsid w:val="00D43300"/>
    <w:rsid w:val="00D45A8D"/>
    <w:rsid w:val="00D51272"/>
    <w:rsid w:val="00D54531"/>
    <w:rsid w:val="00D55BCF"/>
    <w:rsid w:val="00D609BF"/>
    <w:rsid w:val="00D6308D"/>
    <w:rsid w:val="00D66945"/>
    <w:rsid w:val="00D71578"/>
    <w:rsid w:val="00D75551"/>
    <w:rsid w:val="00D75732"/>
    <w:rsid w:val="00D77188"/>
    <w:rsid w:val="00D81E7D"/>
    <w:rsid w:val="00D81FCA"/>
    <w:rsid w:val="00D8446E"/>
    <w:rsid w:val="00D87048"/>
    <w:rsid w:val="00D902AE"/>
    <w:rsid w:val="00D90B73"/>
    <w:rsid w:val="00D91243"/>
    <w:rsid w:val="00D92061"/>
    <w:rsid w:val="00D9508D"/>
    <w:rsid w:val="00D95301"/>
    <w:rsid w:val="00DA29D7"/>
    <w:rsid w:val="00DA3A30"/>
    <w:rsid w:val="00DA4982"/>
    <w:rsid w:val="00DB003A"/>
    <w:rsid w:val="00DB39D3"/>
    <w:rsid w:val="00DB3F94"/>
    <w:rsid w:val="00DB62E3"/>
    <w:rsid w:val="00DC0D12"/>
    <w:rsid w:val="00DC18BF"/>
    <w:rsid w:val="00DD0B77"/>
    <w:rsid w:val="00DD553E"/>
    <w:rsid w:val="00DE1738"/>
    <w:rsid w:val="00DE36C9"/>
    <w:rsid w:val="00DE52ED"/>
    <w:rsid w:val="00DF3774"/>
    <w:rsid w:val="00DF4D09"/>
    <w:rsid w:val="00E127A9"/>
    <w:rsid w:val="00E14121"/>
    <w:rsid w:val="00E16F78"/>
    <w:rsid w:val="00E1736B"/>
    <w:rsid w:val="00E2171B"/>
    <w:rsid w:val="00E21895"/>
    <w:rsid w:val="00E21F40"/>
    <w:rsid w:val="00E24479"/>
    <w:rsid w:val="00E25963"/>
    <w:rsid w:val="00E273BC"/>
    <w:rsid w:val="00E34373"/>
    <w:rsid w:val="00E35279"/>
    <w:rsid w:val="00E3553F"/>
    <w:rsid w:val="00E36445"/>
    <w:rsid w:val="00E371A1"/>
    <w:rsid w:val="00E37587"/>
    <w:rsid w:val="00E4009C"/>
    <w:rsid w:val="00E4013F"/>
    <w:rsid w:val="00E450A5"/>
    <w:rsid w:val="00E5142F"/>
    <w:rsid w:val="00E5189C"/>
    <w:rsid w:val="00E51B28"/>
    <w:rsid w:val="00E51EFF"/>
    <w:rsid w:val="00E6480D"/>
    <w:rsid w:val="00E70D0D"/>
    <w:rsid w:val="00E752A1"/>
    <w:rsid w:val="00E752C1"/>
    <w:rsid w:val="00E75E5E"/>
    <w:rsid w:val="00E76153"/>
    <w:rsid w:val="00E76867"/>
    <w:rsid w:val="00E843A4"/>
    <w:rsid w:val="00E8657E"/>
    <w:rsid w:val="00E86F4A"/>
    <w:rsid w:val="00E87F31"/>
    <w:rsid w:val="00E91C60"/>
    <w:rsid w:val="00E9423C"/>
    <w:rsid w:val="00EA1707"/>
    <w:rsid w:val="00EA6297"/>
    <w:rsid w:val="00EA6C2B"/>
    <w:rsid w:val="00EA6ED4"/>
    <w:rsid w:val="00EB112B"/>
    <w:rsid w:val="00EB2F39"/>
    <w:rsid w:val="00EC5120"/>
    <w:rsid w:val="00EC785E"/>
    <w:rsid w:val="00ED0238"/>
    <w:rsid w:val="00ED1ADE"/>
    <w:rsid w:val="00ED3A89"/>
    <w:rsid w:val="00EE000C"/>
    <w:rsid w:val="00EE1E10"/>
    <w:rsid w:val="00EE2C23"/>
    <w:rsid w:val="00EE4291"/>
    <w:rsid w:val="00EE4710"/>
    <w:rsid w:val="00EF0622"/>
    <w:rsid w:val="00EF289B"/>
    <w:rsid w:val="00EF4F31"/>
    <w:rsid w:val="00EF4FBE"/>
    <w:rsid w:val="00F01579"/>
    <w:rsid w:val="00F06D48"/>
    <w:rsid w:val="00F07086"/>
    <w:rsid w:val="00F1281C"/>
    <w:rsid w:val="00F13B89"/>
    <w:rsid w:val="00F1428B"/>
    <w:rsid w:val="00F16336"/>
    <w:rsid w:val="00F213EB"/>
    <w:rsid w:val="00F27674"/>
    <w:rsid w:val="00F36F16"/>
    <w:rsid w:val="00F40253"/>
    <w:rsid w:val="00F40846"/>
    <w:rsid w:val="00F4627D"/>
    <w:rsid w:val="00F464DA"/>
    <w:rsid w:val="00F525D3"/>
    <w:rsid w:val="00F53030"/>
    <w:rsid w:val="00F547CF"/>
    <w:rsid w:val="00F55357"/>
    <w:rsid w:val="00F56EFF"/>
    <w:rsid w:val="00F57D4C"/>
    <w:rsid w:val="00F667E0"/>
    <w:rsid w:val="00F712D7"/>
    <w:rsid w:val="00F724D5"/>
    <w:rsid w:val="00F76699"/>
    <w:rsid w:val="00F82039"/>
    <w:rsid w:val="00F86436"/>
    <w:rsid w:val="00F86446"/>
    <w:rsid w:val="00F903B0"/>
    <w:rsid w:val="00F94836"/>
    <w:rsid w:val="00F96C54"/>
    <w:rsid w:val="00F96E95"/>
    <w:rsid w:val="00F97417"/>
    <w:rsid w:val="00FA2153"/>
    <w:rsid w:val="00FA31FE"/>
    <w:rsid w:val="00FA70BF"/>
    <w:rsid w:val="00FB2C86"/>
    <w:rsid w:val="00FB3B15"/>
    <w:rsid w:val="00FB4865"/>
    <w:rsid w:val="00FB6ABF"/>
    <w:rsid w:val="00FC076F"/>
    <w:rsid w:val="00FC447F"/>
    <w:rsid w:val="00FC654A"/>
    <w:rsid w:val="00FD5A62"/>
    <w:rsid w:val="00FE3F39"/>
    <w:rsid w:val="00FF4F11"/>
    <w:rsid w:val="00FF744D"/>
    <w:rsid w:val="03ED7475"/>
    <w:rsid w:val="06782196"/>
    <w:rsid w:val="06E16ABC"/>
    <w:rsid w:val="075F0165"/>
    <w:rsid w:val="09183EFB"/>
    <w:rsid w:val="0D371D6E"/>
    <w:rsid w:val="0F017716"/>
    <w:rsid w:val="11605A04"/>
    <w:rsid w:val="11FA4C9A"/>
    <w:rsid w:val="1383405A"/>
    <w:rsid w:val="1543388C"/>
    <w:rsid w:val="154469D1"/>
    <w:rsid w:val="165F6827"/>
    <w:rsid w:val="174316D1"/>
    <w:rsid w:val="1C3E1334"/>
    <w:rsid w:val="1CC400CA"/>
    <w:rsid w:val="1E081BFA"/>
    <w:rsid w:val="1F7F0C37"/>
    <w:rsid w:val="237B518D"/>
    <w:rsid w:val="25E61339"/>
    <w:rsid w:val="26BB4701"/>
    <w:rsid w:val="27BB5E5F"/>
    <w:rsid w:val="28EC2844"/>
    <w:rsid w:val="29095FDB"/>
    <w:rsid w:val="2C2E20E8"/>
    <w:rsid w:val="30F32074"/>
    <w:rsid w:val="3416753E"/>
    <w:rsid w:val="35BE33E6"/>
    <w:rsid w:val="3A021CD1"/>
    <w:rsid w:val="3C9E2378"/>
    <w:rsid w:val="3EB94B1E"/>
    <w:rsid w:val="3EC7548D"/>
    <w:rsid w:val="3F4B5684"/>
    <w:rsid w:val="3FB52EBE"/>
    <w:rsid w:val="449D459A"/>
    <w:rsid w:val="479C19F6"/>
    <w:rsid w:val="4B35552D"/>
    <w:rsid w:val="4B4713D1"/>
    <w:rsid w:val="4B947063"/>
    <w:rsid w:val="4C9238AB"/>
    <w:rsid w:val="4D102BD8"/>
    <w:rsid w:val="51B074AB"/>
    <w:rsid w:val="51E9442F"/>
    <w:rsid w:val="5220244C"/>
    <w:rsid w:val="55BF7D30"/>
    <w:rsid w:val="5829466B"/>
    <w:rsid w:val="599352E4"/>
    <w:rsid w:val="59CE5621"/>
    <w:rsid w:val="5D227420"/>
    <w:rsid w:val="5D8F31C2"/>
    <w:rsid w:val="5F291E99"/>
    <w:rsid w:val="5FD21144"/>
    <w:rsid w:val="67FE4BC5"/>
    <w:rsid w:val="68EA0173"/>
    <w:rsid w:val="70475BC3"/>
    <w:rsid w:val="731955B0"/>
    <w:rsid w:val="73B06A07"/>
    <w:rsid w:val="76AA39F7"/>
    <w:rsid w:val="798B432D"/>
    <w:rsid w:val="7A13262E"/>
    <w:rsid w:val="7A2800DC"/>
    <w:rsid w:val="7BE00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974A30E"/>
  <w15:docId w15:val="{0CA75C40-B6D6-427A-B2C2-03D45E79C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B26AC"/>
    <w:pPr>
      <w:widowControl w:val="0"/>
      <w:jc w:val="both"/>
    </w:pPr>
    <w:rPr>
      <w:kern w:val="2"/>
      <w:sz w:val="21"/>
      <w:szCs w:val="21"/>
    </w:rPr>
  </w:style>
  <w:style w:type="paragraph" w:styleId="1">
    <w:name w:val="heading 1"/>
    <w:basedOn w:val="a0"/>
    <w:next w:val="a0"/>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0"/>
    <w:next w:val="a0"/>
    <w:uiPriority w:val="9"/>
    <w:semiHidden/>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0"/>
    <w:next w:val="a0"/>
    <w:uiPriority w:val="9"/>
    <w:semiHidden/>
    <w:unhideWhenUsed/>
    <w:qFormat/>
    <w:pPr>
      <w:keepNext/>
      <w:keepLines/>
      <w:numPr>
        <w:ilvl w:val="4"/>
        <w:numId w:val="1"/>
      </w:numPr>
      <w:spacing w:before="280" w:after="290" w:line="372" w:lineRule="auto"/>
      <w:outlineLvl w:val="4"/>
    </w:pPr>
    <w:rPr>
      <w:b/>
      <w:sz w:val="28"/>
    </w:rPr>
  </w:style>
  <w:style w:type="paragraph" w:styleId="6">
    <w:name w:val="heading 6"/>
    <w:basedOn w:val="a0"/>
    <w:next w:val="a0"/>
    <w:uiPriority w:val="9"/>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0"/>
    <w:next w:val="a0"/>
    <w:uiPriority w:val="9"/>
    <w:semiHidden/>
    <w:unhideWhenUsed/>
    <w:qFormat/>
    <w:pPr>
      <w:keepNext/>
      <w:keepLines/>
      <w:numPr>
        <w:ilvl w:val="6"/>
        <w:numId w:val="1"/>
      </w:numPr>
      <w:spacing w:before="240" w:after="64" w:line="317" w:lineRule="auto"/>
      <w:outlineLvl w:val="6"/>
    </w:pPr>
    <w:rPr>
      <w:b/>
      <w:sz w:val="24"/>
    </w:rPr>
  </w:style>
  <w:style w:type="paragraph" w:styleId="8">
    <w:name w:val="heading 8"/>
    <w:basedOn w:val="a0"/>
    <w:next w:val="a0"/>
    <w:uiPriority w:val="9"/>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0"/>
    <w:next w:val="a0"/>
    <w:uiPriority w:val="9"/>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0">
    <w:name w:val="toc 7"/>
    <w:basedOn w:val="a0"/>
    <w:next w:val="a0"/>
    <w:uiPriority w:val="39"/>
    <w:unhideWhenUsed/>
    <w:qFormat/>
    <w:pPr>
      <w:ind w:left="1260"/>
      <w:jc w:val="left"/>
    </w:pPr>
    <w:rPr>
      <w:rFonts w:eastAsiaTheme="minorHAnsi"/>
      <w:sz w:val="18"/>
      <w:szCs w:val="18"/>
    </w:rPr>
  </w:style>
  <w:style w:type="paragraph" w:styleId="a4">
    <w:name w:val="caption"/>
    <w:basedOn w:val="a0"/>
    <w:next w:val="a0"/>
    <w:link w:val="Char"/>
    <w:uiPriority w:val="35"/>
    <w:unhideWhenUsed/>
    <w:qFormat/>
    <w:rPr>
      <w:rFonts w:asciiTheme="majorHAnsi" w:eastAsia="黑体" w:hAnsiTheme="majorHAnsi" w:cstheme="majorBidi"/>
      <w:sz w:val="20"/>
      <w:szCs w:val="20"/>
    </w:rPr>
  </w:style>
  <w:style w:type="paragraph" w:styleId="a5">
    <w:name w:val="Body Text Indent"/>
    <w:basedOn w:val="a0"/>
    <w:qFormat/>
    <w:pPr>
      <w:ind w:firstLineChars="200" w:firstLine="600"/>
    </w:pPr>
    <w:rPr>
      <w:rFonts w:ascii="Times New Roman" w:eastAsia="宋体" w:hAnsi="Times New Roman" w:cs="Times New Roman"/>
      <w:sz w:val="30"/>
    </w:rPr>
  </w:style>
  <w:style w:type="paragraph" w:styleId="50">
    <w:name w:val="toc 5"/>
    <w:basedOn w:val="a0"/>
    <w:next w:val="a0"/>
    <w:uiPriority w:val="39"/>
    <w:unhideWhenUsed/>
    <w:qFormat/>
    <w:pPr>
      <w:ind w:left="840"/>
      <w:jc w:val="left"/>
    </w:pPr>
    <w:rPr>
      <w:rFonts w:eastAsiaTheme="minorHAnsi"/>
      <w:sz w:val="18"/>
      <w:szCs w:val="18"/>
    </w:rPr>
  </w:style>
  <w:style w:type="paragraph" w:styleId="30">
    <w:name w:val="toc 3"/>
    <w:basedOn w:val="a0"/>
    <w:next w:val="a0"/>
    <w:uiPriority w:val="39"/>
    <w:unhideWhenUsed/>
    <w:qFormat/>
    <w:rsid w:val="007B10D9"/>
    <w:pPr>
      <w:spacing w:before="120" w:line="400" w:lineRule="exact"/>
      <w:ind w:leftChars="200" w:left="200" w:firstLineChars="200" w:firstLine="200"/>
    </w:pPr>
    <w:rPr>
      <w:rFonts w:ascii="Times New Roman" w:eastAsia="宋体" w:hAnsi="Times New Roman"/>
      <w:iCs/>
      <w:sz w:val="24"/>
      <w:szCs w:val="20"/>
    </w:rPr>
  </w:style>
  <w:style w:type="paragraph" w:styleId="80">
    <w:name w:val="toc 8"/>
    <w:basedOn w:val="a0"/>
    <w:next w:val="a0"/>
    <w:uiPriority w:val="39"/>
    <w:unhideWhenUsed/>
    <w:qFormat/>
    <w:pPr>
      <w:ind w:left="1470"/>
      <w:jc w:val="left"/>
    </w:pPr>
    <w:rPr>
      <w:rFonts w:eastAsiaTheme="minorHAnsi"/>
      <w:sz w:val="18"/>
      <w:szCs w:val="18"/>
    </w:rPr>
  </w:style>
  <w:style w:type="paragraph" w:styleId="20">
    <w:name w:val="Body Text Indent 2"/>
    <w:basedOn w:val="a0"/>
    <w:qFormat/>
    <w:pPr>
      <w:spacing w:after="120" w:line="480" w:lineRule="auto"/>
      <w:ind w:leftChars="200" w:left="420"/>
    </w:pPr>
  </w:style>
  <w:style w:type="paragraph" w:styleId="a6">
    <w:name w:val="Balloon Text"/>
    <w:basedOn w:val="a0"/>
    <w:link w:val="Char0"/>
    <w:uiPriority w:val="99"/>
    <w:semiHidden/>
    <w:unhideWhenUsed/>
    <w:qFormat/>
    <w:rPr>
      <w:sz w:val="18"/>
      <w:szCs w:val="18"/>
    </w:rPr>
  </w:style>
  <w:style w:type="paragraph" w:styleId="a7">
    <w:name w:val="footer"/>
    <w:basedOn w:val="a0"/>
    <w:link w:val="Char1"/>
    <w:uiPriority w:val="99"/>
    <w:unhideWhenUsed/>
    <w:qFormat/>
    <w:pPr>
      <w:tabs>
        <w:tab w:val="center" w:pos="4153"/>
        <w:tab w:val="right" w:pos="8306"/>
      </w:tabs>
      <w:snapToGrid w:val="0"/>
      <w:jc w:val="left"/>
    </w:pPr>
    <w:rPr>
      <w:sz w:val="18"/>
      <w:szCs w:val="18"/>
    </w:rPr>
  </w:style>
  <w:style w:type="paragraph" w:styleId="a8">
    <w:name w:val="header"/>
    <w:basedOn w:val="a0"/>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0"/>
    <w:next w:val="a0"/>
    <w:link w:val="1Char0"/>
    <w:uiPriority w:val="39"/>
    <w:unhideWhenUsed/>
    <w:qFormat/>
    <w:rsid w:val="007B10D9"/>
    <w:pPr>
      <w:spacing w:line="400" w:lineRule="exact"/>
    </w:pPr>
    <w:rPr>
      <w:rFonts w:ascii="Times New Roman" w:eastAsia="宋体" w:hAnsi="Times New Roman"/>
      <w:b/>
      <w:bCs/>
      <w:caps/>
      <w:sz w:val="28"/>
      <w:szCs w:val="20"/>
    </w:rPr>
  </w:style>
  <w:style w:type="paragraph" w:styleId="40">
    <w:name w:val="toc 4"/>
    <w:basedOn w:val="a0"/>
    <w:next w:val="a0"/>
    <w:uiPriority w:val="39"/>
    <w:unhideWhenUsed/>
    <w:qFormat/>
    <w:pPr>
      <w:ind w:left="630"/>
      <w:jc w:val="left"/>
    </w:pPr>
    <w:rPr>
      <w:rFonts w:eastAsiaTheme="minorHAnsi"/>
      <w:sz w:val="18"/>
      <w:szCs w:val="18"/>
    </w:rPr>
  </w:style>
  <w:style w:type="paragraph" w:styleId="60">
    <w:name w:val="toc 6"/>
    <w:basedOn w:val="a0"/>
    <w:next w:val="a0"/>
    <w:uiPriority w:val="39"/>
    <w:unhideWhenUsed/>
    <w:qFormat/>
    <w:pPr>
      <w:ind w:left="1050"/>
      <w:jc w:val="left"/>
    </w:pPr>
    <w:rPr>
      <w:rFonts w:eastAsiaTheme="minorHAnsi"/>
      <w:sz w:val="18"/>
      <w:szCs w:val="18"/>
    </w:rPr>
  </w:style>
  <w:style w:type="paragraph" w:styleId="a9">
    <w:name w:val="table of figures"/>
    <w:basedOn w:val="a0"/>
    <w:next w:val="a0"/>
    <w:uiPriority w:val="99"/>
    <w:unhideWhenUsed/>
    <w:qFormat/>
    <w:pPr>
      <w:spacing w:line="400" w:lineRule="exact"/>
    </w:pPr>
    <w:rPr>
      <w:rFonts w:ascii="Times New Roman" w:eastAsia="宋体" w:hAnsi="Times New Roman"/>
      <w:sz w:val="28"/>
    </w:rPr>
  </w:style>
  <w:style w:type="paragraph" w:styleId="21">
    <w:name w:val="toc 2"/>
    <w:basedOn w:val="a0"/>
    <w:next w:val="a0"/>
    <w:uiPriority w:val="39"/>
    <w:unhideWhenUsed/>
    <w:qFormat/>
    <w:rsid w:val="006B5E89"/>
    <w:pPr>
      <w:spacing w:before="120" w:line="400" w:lineRule="exact"/>
      <w:ind w:firstLineChars="200" w:firstLine="200"/>
    </w:pPr>
    <w:rPr>
      <w:rFonts w:ascii="Times New Roman" w:eastAsia="宋体" w:hAnsi="Times New Roman"/>
      <w:smallCaps/>
      <w:sz w:val="28"/>
      <w:szCs w:val="20"/>
    </w:rPr>
  </w:style>
  <w:style w:type="paragraph" w:styleId="90">
    <w:name w:val="toc 9"/>
    <w:basedOn w:val="a0"/>
    <w:next w:val="a0"/>
    <w:uiPriority w:val="39"/>
    <w:unhideWhenUsed/>
    <w:qFormat/>
    <w:pPr>
      <w:ind w:left="1680"/>
      <w:jc w:val="left"/>
    </w:pPr>
    <w:rPr>
      <w:rFonts w:eastAsiaTheme="minorHAnsi"/>
      <w:sz w:val="18"/>
      <w:szCs w:val="18"/>
    </w:rPr>
  </w:style>
  <w:style w:type="table" w:styleId="aa">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1"/>
    <w:uiPriority w:val="99"/>
    <w:unhideWhenUsed/>
    <w:qFormat/>
    <w:rPr>
      <w:color w:val="0563C1" w:themeColor="hyperlink"/>
      <w:u w:val="single"/>
    </w:rPr>
  </w:style>
  <w:style w:type="character" w:styleId="HTML">
    <w:name w:val="HTML Cite"/>
    <w:basedOn w:val="a1"/>
    <w:uiPriority w:val="99"/>
    <w:semiHidden/>
    <w:unhideWhenUsed/>
    <w:qFormat/>
    <w:rPr>
      <w:i/>
      <w:iCs/>
    </w:rPr>
  </w:style>
  <w:style w:type="character" w:customStyle="1" w:styleId="1Char">
    <w:name w:val="标题 1 Char"/>
    <w:basedOn w:val="a1"/>
    <w:link w:val="1"/>
    <w:uiPriority w:val="9"/>
    <w:qFormat/>
    <w:rPr>
      <w:b/>
      <w:bCs/>
      <w:kern w:val="44"/>
      <w:sz w:val="44"/>
      <w:szCs w:val="44"/>
    </w:rPr>
  </w:style>
  <w:style w:type="character" w:customStyle="1" w:styleId="2Char">
    <w:name w:val="标题 2 Char"/>
    <w:basedOn w:val="a1"/>
    <w:link w:val="2"/>
    <w:uiPriority w:val="9"/>
    <w:qFormat/>
    <w:rPr>
      <w:rFonts w:asciiTheme="majorHAnsi" w:eastAsiaTheme="majorEastAsia" w:hAnsiTheme="majorHAnsi" w:cstheme="majorBidi"/>
      <w:b/>
      <w:bCs/>
      <w:sz w:val="32"/>
      <w:szCs w:val="32"/>
    </w:rPr>
  </w:style>
  <w:style w:type="character" w:customStyle="1" w:styleId="3Char">
    <w:name w:val="标题 3 Char"/>
    <w:basedOn w:val="a1"/>
    <w:link w:val="3"/>
    <w:uiPriority w:val="9"/>
    <w:qFormat/>
    <w:rPr>
      <w:b/>
      <w:bCs/>
      <w:sz w:val="32"/>
      <w:szCs w:val="32"/>
    </w:rPr>
  </w:style>
  <w:style w:type="paragraph" w:customStyle="1" w:styleId="11">
    <w:name w:val="样式1"/>
    <w:basedOn w:val="a0"/>
    <w:link w:val="12"/>
    <w:qFormat/>
  </w:style>
  <w:style w:type="paragraph" w:customStyle="1" w:styleId="22">
    <w:name w:val="样式2"/>
    <w:basedOn w:val="3"/>
    <w:link w:val="23"/>
    <w:qFormat/>
    <w:rPr>
      <w:sz w:val="21"/>
      <w:szCs w:val="21"/>
    </w:rPr>
  </w:style>
  <w:style w:type="character" w:customStyle="1" w:styleId="12">
    <w:name w:val="样式1 字符"/>
    <w:basedOn w:val="a1"/>
    <w:link w:val="11"/>
    <w:qFormat/>
  </w:style>
  <w:style w:type="paragraph" w:customStyle="1" w:styleId="31">
    <w:name w:val="样式3"/>
    <w:basedOn w:val="1"/>
    <w:link w:val="32"/>
    <w:qFormat/>
    <w:rPr>
      <w:sz w:val="32"/>
      <w:szCs w:val="32"/>
    </w:rPr>
  </w:style>
  <w:style w:type="character" w:customStyle="1" w:styleId="23">
    <w:name w:val="样式2 字符"/>
    <w:basedOn w:val="3Char"/>
    <w:link w:val="22"/>
    <w:qFormat/>
    <w:rPr>
      <w:b/>
      <w:bCs/>
      <w:sz w:val="32"/>
      <w:szCs w:val="21"/>
    </w:rPr>
  </w:style>
  <w:style w:type="paragraph" w:customStyle="1" w:styleId="41">
    <w:name w:val="样式4"/>
    <w:basedOn w:val="2"/>
    <w:link w:val="42"/>
    <w:qFormat/>
    <w:rPr>
      <w:sz w:val="28"/>
      <w:szCs w:val="28"/>
    </w:rPr>
  </w:style>
  <w:style w:type="character" w:customStyle="1" w:styleId="32">
    <w:name w:val="样式3 字符"/>
    <w:basedOn w:val="1Char"/>
    <w:link w:val="31"/>
    <w:qFormat/>
    <w:rPr>
      <w:b/>
      <w:bCs/>
      <w:kern w:val="44"/>
      <w:sz w:val="32"/>
      <w:szCs w:val="32"/>
    </w:rPr>
  </w:style>
  <w:style w:type="character" w:customStyle="1" w:styleId="42">
    <w:name w:val="样式4 字符"/>
    <w:basedOn w:val="2Char"/>
    <w:link w:val="41"/>
    <w:qFormat/>
    <w:rPr>
      <w:rFonts w:asciiTheme="majorHAnsi" w:eastAsiaTheme="majorEastAsia" w:hAnsiTheme="majorHAnsi" w:cstheme="majorBidi"/>
      <w:b/>
      <w:bCs/>
      <w:sz w:val="28"/>
      <w:szCs w:val="28"/>
    </w:rPr>
  </w:style>
  <w:style w:type="paragraph" w:styleId="ac">
    <w:name w:val="List Paragraph"/>
    <w:basedOn w:val="a0"/>
    <w:link w:val="Char3"/>
    <w:uiPriority w:val="34"/>
    <w:qFormat/>
    <w:pPr>
      <w:ind w:firstLineChars="200" w:firstLine="420"/>
    </w:pPr>
  </w:style>
  <w:style w:type="paragraph" w:customStyle="1" w:styleId="ad">
    <w:name w:val="兰大中文摘要"/>
    <w:basedOn w:val="a0"/>
    <w:next w:val="ae"/>
    <w:link w:val="af"/>
    <w:qFormat/>
    <w:pPr>
      <w:spacing w:before="480" w:after="360"/>
      <w:jc w:val="center"/>
    </w:pPr>
    <w:rPr>
      <w:rFonts w:ascii="黑体" w:eastAsia="黑体" w:hAnsi="黑体"/>
      <w:b/>
      <w:bCs/>
      <w:sz w:val="32"/>
      <w:szCs w:val="32"/>
    </w:rPr>
  </w:style>
  <w:style w:type="paragraph" w:customStyle="1" w:styleId="ae">
    <w:name w:val="兰大毕设正文"/>
    <w:basedOn w:val="a0"/>
    <w:link w:val="af0"/>
    <w:qFormat/>
    <w:pPr>
      <w:spacing w:line="400" w:lineRule="exact"/>
      <w:ind w:firstLineChars="200" w:firstLine="480"/>
    </w:pPr>
    <w:rPr>
      <w:rFonts w:ascii="Times New Roman" w:eastAsia="宋体" w:hAnsi="Times New Roman"/>
      <w:sz w:val="24"/>
      <w:szCs w:val="24"/>
    </w:rPr>
  </w:style>
  <w:style w:type="paragraph" w:customStyle="1" w:styleId="af1">
    <w:name w:val="兰大英文摘要"/>
    <w:basedOn w:val="a0"/>
    <w:next w:val="ae"/>
    <w:link w:val="af2"/>
    <w:qFormat/>
    <w:pPr>
      <w:spacing w:before="480" w:after="360"/>
      <w:jc w:val="center"/>
    </w:pPr>
    <w:rPr>
      <w:rFonts w:ascii="Arial" w:hAnsi="Arial" w:cs="Arial"/>
      <w:b/>
      <w:bCs/>
      <w:sz w:val="32"/>
      <w:szCs w:val="32"/>
    </w:rPr>
  </w:style>
  <w:style w:type="character" w:customStyle="1" w:styleId="af">
    <w:name w:val="兰大中文摘要 字符"/>
    <w:basedOn w:val="a1"/>
    <w:link w:val="ad"/>
    <w:qFormat/>
    <w:rPr>
      <w:rFonts w:ascii="黑体" w:eastAsia="黑体" w:hAnsi="黑体"/>
      <w:b/>
      <w:bCs/>
      <w:sz w:val="32"/>
      <w:szCs w:val="32"/>
    </w:rPr>
  </w:style>
  <w:style w:type="paragraph" w:customStyle="1" w:styleId="a">
    <w:name w:val="兰大一级标题"/>
    <w:basedOn w:val="ac"/>
    <w:next w:val="ae"/>
    <w:link w:val="af3"/>
    <w:qFormat/>
    <w:pPr>
      <w:numPr>
        <w:numId w:val="2"/>
      </w:numPr>
      <w:spacing w:before="480" w:after="360" w:line="400" w:lineRule="exact"/>
      <w:ind w:left="0" w:firstLineChars="0" w:firstLine="0"/>
      <w:jc w:val="center"/>
      <w:outlineLvl w:val="0"/>
    </w:pPr>
    <w:rPr>
      <w:rFonts w:ascii="黑体" w:eastAsia="黑体" w:hAnsi="黑体"/>
      <w:b/>
      <w:bCs/>
      <w:sz w:val="32"/>
      <w:szCs w:val="32"/>
    </w:rPr>
  </w:style>
  <w:style w:type="character" w:customStyle="1" w:styleId="af2">
    <w:name w:val="兰大英文摘要 字符"/>
    <w:basedOn w:val="a1"/>
    <w:link w:val="af1"/>
    <w:qFormat/>
    <w:rPr>
      <w:rFonts w:ascii="Arial" w:eastAsiaTheme="minorEastAsia" w:hAnsi="Arial" w:cs="Arial"/>
      <w:b/>
      <w:bCs/>
      <w:sz w:val="32"/>
      <w:szCs w:val="32"/>
    </w:rPr>
  </w:style>
  <w:style w:type="paragraph" w:customStyle="1" w:styleId="af4">
    <w:name w:val="摘要中文"/>
    <w:basedOn w:val="ad"/>
    <w:link w:val="af5"/>
    <w:qFormat/>
  </w:style>
  <w:style w:type="character" w:customStyle="1" w:styleId="Char3">
    <w:name w:val="列出段落 Char"/>
    <w:basedOn w:val="a1"/>
    <w:link w:val="ac"/>
    <w:uiPriority w:val="34"/>
    <w:qFormat/>
  </w:style>
  <w:style w:type="character" w:customStyle="1" w:styleId="af3">
    <w:name w:val="兰大一级标题 字符"/>
    <w:basedOn w:val="Char3"/>
    <w:link w:val="a"/>
    <w:qFormat/>
    <w:rPr>
      <w:rFonts w:ascii="黑体" w:eastAsia="黑体" w:hAnsi="黑体"/>
      <w:b/>
      <w:bCs/>
      <w:kern w:val="2"/>
      <w:sz w:val="32"/>
      <w:szCs w:val="32"/>
    </w:rPr>
  </w:style>
  <w:style w:type="paragraph" w:customStyle="1" w:styleId="TOC1">
    <w:name w:val="TOC 标题1"/>
    <w:basedOn w:val="1"/>
    <w:next w:val="a0"/>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f5">
    <w:name w:val="摘要中文 字符"/>
    <w:basedOn w:val="af"/>
    <w:link w:val="af4"/>
    <w:qFormat/>
    <w:rPr>
      <w:rFonts w:ascii="黑体" w:eastAsia="黑体" w:hAnsi="黑体"/>
      <w:b/>
      <w:bCs/>
      <w:sz w:val="32"/>
      <w:szCs w:val="32"/>
    </w:rPr>
  </w:style>
  <w:style w:type="character" w:customStyle="1" w:styleId="Char2">
    <w:name w:val="页眉 Char"/>
    <w:basedOn w:val="a1"/>
    <w:link w:val="a8"/>
    <w:uiPriority w:val="99"/>
    <w:qFormat/>
    <w:rPr>
      <w:sz w:val="18"/>
      <w:szCs w:val="18"/>
    </w:rPr>
  </w:style>
  <w:style w:type="character" w:customStyle="1" w:styleId="Char1">
    <w:name w:val="页脚 Char"/>
    <w:basedOn w:val="a1"/>
    <w:link w:val="a7"/>
    <w:uiPriority w:val="99"/>
    <w:qFormat/>
    <w:rPr>
      <w:sz w:val="18"/>
      <w:szCs w:val="18"/>
    </w:rPr>
  </w:style>
  <w:style w:type="character" w:styleId="af6">
    <w:name w:val="Placeholder Text"/>
    <w:basedOn w:val="a1"/>
    <w:uiPriority w:val="99"/>
    <w:semiHidden/>
    <w:qFormat/>
    <w:rPr>
      <w:color w:val="808080"/>
    </w:rPr>
  </w:style>
  <w:style w:type="paragraph" w:customStyle="1" w:styleId="af7">
    <w:name w:val="公式"/>
    <w:basedOn w:val="a0"/>
    <w:next w:val="a0"/>
    <w:link w:val="af8"/>
    <w:qFormat/>
    <w:pPr>
      <w:tabs>
        <w:tab w:val="center" w:pos="4156"/>
        <w:tab w:val="right" w:pos="10773"/>
      </w:tabs>
      <w:spacing w:line="240" w:lineRule="atLeast"/>
      <w:ind w:firstLineChars="200" w:firstLine="480"/>
    </w:pPr>
    <w:rPr>
      <w:rFonts w:ascii="Times New Roman" w:eastAsia="宋体" w:hAnsi="Times New Roman"/>
      <w:color w:val="000000"/>
      <w:sz w:val="24"/>
      <w:szCs w:val="24"/>
    </w:rPr>
  </w:style>
  <w:style w:type="paragraph" w:customStyle="1" w:styleId="51">
    <w:name w:val="样式5"/>
    <w:basedOn w:val="af7"/>
    <w:link w:val="52"/>
    <w:qFormat/>
  </w:style>
  <w:style w:type="character" w:customStyle="1" w:styleId="af8">
    <w:name w:val="公式 字符"/>
    <w:basedOn w:val="a1"/>
    <w:link w:val="af7"/>
    <w:qFormat/>
    <w:rPr>
      <w:rFonts w:ascii="Times New Roman" w:eastAsia="宋体" w:hAnsi="Times New Roman"/>
      <w:color w:val="000000"/>
      <w:sz w:val="24"/>
      <w:szCs w:val="24"/>
    </w:rPr>
  </w:style>
  <w:style w:type="character" w:customStyle="1" w:styleId="52">
    <w:name w:val="样式5 字符"/>
    <w:basedOn w:val="af8"/>
    <w:link w:val="51"/>
    <w:qFormat/>
    <w:rPr>
      <w:rFonts w:ascii="Times New Roman" w:eastAsia="宋体" w:hAnsi="Times New Roman"/>
      <w:color w:val="000000"/>
      <w:sz w:val="24"/>
      <w:szCs w:val="24"/>
    </w:rPr>
  </w:style>
  <w:style w:type="character" w:customStyle="1" w:styleId="15">
    <w:name w:val="15"/>
    <w:basedOn w:val="a1"/>
    <w:qFormat/>
    <w:rPr>
      <w:rFonts w:ascii="Times New Roman" w:hAnsi="Times New Roman" w:cs="Times New Roman" w:hint="default"/>
      <w:i/>
    </w:rPr>
  </w:style>
  <w:style w:type="paragraph" w:customStyle="1" w:styleId="drop-down">
    <w:name w:val="drop-down"/>
    <w:basedOn w:val="a0"/>
    <w:qFormat/>
    <w:pPr>
      <w:widowControl/>
      <w:spacing w:before="100" w:beforeAutospacing="1" w:after="100" w:afterAutospacing="1"/>
      <w:jc w:val="left"/>
    </w:pPr>
    <w:rPr>
      <w:rFonts w:ascii="宋体" w:eastAsia="宋体" w:hAnsi="宋体" w:cs="宋体"/>
      <w:kern w:val="0"/>
      <w:sz w:val="24"/>
      <w:szCs w:val="24"/>
    </w:rPr>
  </w:style>
  <w:style w:type="character" w:customStyle="1" w:styleId="13">
    <w:name w:val="标题1"/>
    <w:basedOn w:val="a1"/>
    <w:qFormat/>
  </w:style>
  <w:style w:type="character" w:customStyle="1" w:styleId="16">
    <w:name w:val="16"/>
    <w:basedOn w:val="a1"/>
    <w:qFormat/>
    <w:rPr>
      <w:rFonts w:ascii="Times New Roman" w:hAnsi="Times New Roman" w:cs="Times New Roman" w:hint="default"/>
      <w:color w:val="0000FF"/>
      <w:u w:val="single"/>
    </w:rPr>
  </w:style>
  <w:style w:type="character" w:customStyle="1" w:styleId="24">
    <w:name w:val="标题2"/>
    <w:basedOn w:val="a1"/>
    <w:qFormat/>
  </w:style>
  <w:style w:type="character" w:customStyle="1" w:styleId="af0">
    <w:name w:val="兰大毕设正文 字符"/>
    <w:basedOn w:val="a1"/>
    <w:link w:val="ae"/>
    <w:qFormat/>
    <w:rPr>
      <w:rFonts w:ascii="Times New Roman" w:eastAsia="宋体" w:hAnsi="Times New Roman"/>
      <w:sz w:val="24"/>
      <w:szCs w:val="24"/>
    </w:rPr>
  </w:style>
  <w:style w:type="paragraph" w:customStyle="1" w:styleId="14">
    <w:name w:val="正文1"/>
    <w:qFormat/>
    <w:pPr>
      <w:jc w:val="both"/>
    </w:pPr>
    <w:rPr>
      <w:rFonts w:ascii="等线" w:eastAsia="宋体" w:hAnsi="等线" w:cs="宋体"/>
      <w:kern w:val="2"/>
      <w:sz w:val="21"/>
      <w:szCs w:val="21"/>
    </w:rPr>
  </w:style>
  <w:style w:type="paragraph" w:customStyle="1" w:styleId="af9">
    <w:name w:val="兰大二级标题"/>
    <w:basedOn w:val="a0"/>
    <w:next w:val="ae"/>
    <w:qFormat/>
    <w:rsid w:val="006B5E89"/>
    <w:pPr>
      <w:spacing w:before="480" w:after="120"/>
      <w:jc w:val="left"/>
      <w:outlineLvl w:val="1"/>
    </w:pPr>
    <w:rPr>
      <w:rFonts w:ascii="Times New Roman" w:eastAsia="黑体" w:hAnsi="Times New Roman" w:hint="eastAsia"/>
      <w:bCs/>
      <w:sz w:val="28"/>
      <w:szCs w:val="28"/>
    </w:rPr>
  </w:style>
  <w:style w:type="paragraph" w:customStyle="1" w:styleId="afa">
    <w:name w:val="兰大三级标题"/>
    <w:basedOn w:val="a0"/>
    <w:next w:val="ae"/>
    <w:qFormat/>
    <w:rsid w:val="006B5E89"/>
    <w:pPr>
      <w:spacing w:before="240" w:after="120"/>
      <w:ind w:firstLineChars="200" w:firstLine="200"/>
      <w:outlineLvl w:val="2"/>
    </w:pPr>
    <w:rPr>
      <w:rFonts w:ascii="Times New Roman" w:eastAsia="黑体" w:hAnsi="Times New Roman" w:cs="Times New Roman"/>
      <w:bCs/>
      <w:sz w:val="24"/>
      <w:szCs w:val="28"/>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1Char0">
    <w:name w:val="目录 1 Char"/>
    <w:link w:val="10"/>
    <w:uiPriority w:val="39"/>
    <w:qFormat/>
    <w:rsid w:val="007B10D9"/>
    <w:rPr>
      <w:rFonts w:ascii="Times New Roman" w:eastAsia="宋体" w:hAnsi="Times New Roman"/>
      <w:b/>
      <w:bCs/>
      <w:caps/>
      <w:kern w:val="2"/>
      <w:sz w:val="28"/>
    </w:rPr>
  </w:style>
  <w:style w:type="paragraph" w:customStyle="1" w:styleId="TOC2">
    <w:name w:val="TOC 标题2"/>
    <w:basedOn w:val="1"/>
    <w:next w:val="a0"/>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fb">
    <w:name w:val="图"/>
    <w:basedOn w:val="a4"/>
    <w:link w:val="afc"/>
    <w:qFormat/>
    <w:pPr>
      <w:spacing w:before="120" w:after="240"/>
      <w:jc w:val="center"/>
    </w:pPr>
    <w:rPr>
      <w:rFonts w:ascii="Times New Roman" w:eastAsia="宋体" w:hAnsi="Times New Roman"/>
      <w:sz w:val="21"/>
      <w:szCs w:val="21"/>
    </w:rPr>
  </w:style>
  <w:style w:type="paragraph" w:customStyle="1" w:styleId="afd">
    <w:name w:val="表"/>
    <w:basedOn w:val="a4"/>
    <w:qFormat/>
    <w:pPr>
      <w:keepNext/>
      <w:spacing w:before="120" w:after="120"/>
      <w:jc w:val="center"/>
    </w:pPr>
    <w:rPr>
      <w:rFonts w:ascii="Times New Roman" w:eastAsia="宋体" w:hAnsi="Times New Roman"/>
      <w:sz w:val="21"/>
      <w:szCs w:val="21"/>
    </w:rPr>
  </w:style>
  <w:style w:type="character" w:customStyle="1" w:styleId="Char">
    <w:name w:val="题注 Char"/>
    <w:basedOn w:val="a1"/>
    <w:link w:val="a4"/>
    <w:uiPriority w:val="35"/>
    <w:qFormat/>
    <w:rPr>
      <w:rFonts w:asciiTheme="majorHAnsi" w:eastAsia="黑体" w:hAnsiTheme="majorHAnsi" w:cstheme="majorBidi"/>
      <w:kern w:val="2"/>
    </w:rPr>
  </w:style>
  <w:style w:type="character" w:customStyle="1" w:styleId="afc">
    <w:name w:val="图 字符"/>
    <w:basedOn w:val="Char"/>
    <w:link w:val="afb"/>
    <w:qFormat/>
    <w:rPr>
      <w:rFonts w:ascii="Times New Roman" w:eastAsia="宋体" w:hAnsi="Times New Roman" w:cstheme="majorBidi"/>
      <w:kern w:val="2"/>
      <w:sz w:val="21"/>
      <w:szCs w:val="21"/>
    </w:rPr>
  </w:style>
  <w:style w:type="paragraph" w:customStyle="1" w:styleId="afe">
    <w:name w:val="致谢"/>
    <w:basedOn w:val="a0"/>
    <w:qFormat/>
    <w:pPr>
      <w:spacing w:before="480" w:after="360"/>
      <w:jc w:val="center"/>
      <w:outlineLvl w:val="0"/>
    </w:pPr>
    <w:rPr>
      <w:rFonts w:ascii="黑体" w:eastAsia="黑体" w:hAnsi="黑体"/>
      <w:b/>
      <w:bCs/>
      <w:sz w:val="32"/>
      <w:szCs w:val="32"/>
    </w:rPr>
  </w:style>
  <w:style w:type="paragraph" w:customStyle="1" w:styleId="aff">
    <w:name w:val="参考文献"/>
    <w:basedOn w:val="a"/>
    <w:qFormat/>
    <w:pPr>
      <w:numPr>
        <w:numId w:val="0"/>
      </w:numPr>
    </w:pPr>
  </w:style>
  <w:style w:type="character" w:customStyle="1" w:styleId="Char0">
    <w:name w:val="批注框文本 Char"/>
    <w:basedOn w:val="a1"/>
    <w:link w:val="a6"/>
    <w:uiPriority w:val="99"/>
    <w:semiHidden/>
    <w:qFormat/>
    <w:rPr>
      <w:kern w:val="2"/>
      <w:sz w:val="18"/>
      <w:szCs w:val="18"/>
    </w:rPr>
  </w:style>
  <w:style w:type="paragraph" w:customStyle="1" w:styleId="17">
    <w:name w:val="修订1"/>
    <w:hidden/>
    <w:uiPriority w:val="99"/>
    <w:semiHidden/>
    <w:qFormat/>
    <w:rPr>
      <w:kern w:val="2"/>
      <w:sz w:val="21"/>
      <w:szCs w:val="21"/>
    </w:rPr>
  </w:style>
  <w:style w:type="paragraph" w:styleId="aff0">
    <w:name w:val="Revision"/>
    <w:hidden/>
    <w:uiPriority w:val="99"/>
    <w:semiHidden/>
    <w:rsid w:val="007B10D9"/>
    <w:rPr>
      <w:kern w:val="2"/>
      <w:sz w:val="21"/>
      <w:szCs w:val="21"/>
    </w:rPr>
  </w:style>
  <w:style w:type="paragraph" w:styleId="aff1">
    <w:name w:val="Normal (Web)"/>
    <w:basedOn w:val="a0"/>
    <w:uiPriority w:val="99"/>
    <w:unhideWhenUsed/>
    <w:rsid w:val="0017575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090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z1513\Desktop\&#26032;&#24314;%20DOCX%20&#25991;&#26723;.docx" TargetMode="External"/><Relationship Id="rId21" Type="http://schemas.openxmlformats.org/officeDocument/2006/relationships/image" Target="media/image5.png"/><Relationship Id="rId42" Type="http://schemas.openxmlformats.org/officeDocument/2006/relationships/hyperlink" Target="file:///\\&#25991;&#23383;&#25991;&#31295;1" TargetMode="External"/><Relationship Id="rId47" Type="http://schemas.openxmlformats.org/officeDocument/2006/relationships/hyperlink" Target="file:///\\&#25991;&#23383;&#25991;&#31295;1" TargetMode="External"/><Relationship Id="rId63" Type="http://schemas.openxmlformats.org/officeDocument/2006/relationships/hyperlink" Target="https://dblp.org/pid/34/10083.html" TargetMode="External"/><Relationship Id="rId68" Type="http://schemas.openxmlformats.org/officeDocument/2006/relationships/hyperlink" Target="https://dblp.org/pid/169/3386.html" TargetMode="External"/><Relationship Id="rId84" Type="http://schemas.openxmlformats.org/officeDocument/2006/relationships/hyperlink" Target="file:///\\&#25991;&#23383;&#25991;&#31295;1" TargetMode="External"/><Relationship Id="rId89" Type="http://schemas.openxmlformats.org/officeDocument/2006/relationships/hyperlink" Target="https://dblp.org/pid/04/4910.html" TargetMode="External"/><Relationship Id="rId16" Type="http://schemas.openxmlformats.org/officeDocument/2006/relationships/image" Target="media/image3.png"/><Relationship Id="rId11" Type="http://schemas.openxmlformats.org/officeDocument/2006/relationships/footer" Target="footer1.xml"/><Relationship Id="rId32" Type="http://schemas.openxmlformats.org/officeDocument/2006/relationships/hyperlink" Target="https://dblp.org/pid/93/2399.html" TargetMode="External"/><Relationship Id="rId37" Type="http://schemas.openxmlformats.org/officeDocument/2006/relationships/hyperlink" Target="https://dblp.org/pid/b/AvrimBlum.html" TargetMode="External"/><Relationship Id="rId53" Type="http://schemas.openxmlformats.org/officeDocument/2006/relationships/hyperlink" Target="file:///\\&#25991;&#23383;&#25991;&#31295;1" TargetMode="External"/><Relationship Id="rId58" Type="http://schemas.openxmlformats.org/officeDocument/2006/relationships/hyperlink" Target="https://dblp.org/pid/24/712-1.html" TargetMode="External"/><Relationship Id="rId74" Type="http://schemas.openxmlformats.org/officeDocument/2006/relationships/hyperlink" Target="https://dblp.org/pid/85/9686.html" TargetMode="External"/><Relationship Id="rId79" Type="http://schemas.openxmlformats.org/officeDocument/2006/relationships/hyperlink" Target="file:///\\&#25991;&#23383;&#25991;&#31295;1" TargetMode="External"/><Relationship Id="rId5" Type="http://schemas.openxmlformats.org/officeDocument/2006/relationships/settings" Target="settings.xml"/><Relationship Id="rId90" Type="http://schemas.openxmlformats.org/officeDocument/2006/relationships/hyperlink" Target="file:///\\&#25991;&#23383;&#25991;&#31295;1" TargetMode="External"/><Relationship Id="rId95" Type="http://schemas.openxmlformats.org/officeDocument/2006/relationships/hyperlink" Target="https://dblp.org/pid/136/3610.html" TargetMode="External"/><Relationship Id="rId22" Type="http://schemas.openxmlformats.org/officeDocument/2006/relationships/hyperlink" Target="https://dblp.org/pid/m/RaymondJMooney.html" TargetMode="External"/><Relationship Id="rId27" Type="http://schemas.openxmlformats.org/officeDocument/2006/relationships/hyperlink" Target="file:///C:\Users\z1513\Desktop\&#26032;&#24314;%20DOCX%20&#25991;&#26723;.docx" TargetMode="External"/><Relationship Id="rId43" Type="http://schemas.openxmlformats.org/officeDocument/2006/relationships/hyperlink" Target="https://dblp.org/pid/10/163.html" TargetMode="External"/><Relationship Id="rId48" Type="http://schemas.openxmlformats.org/officeDocument/2006/relationships/hyperlink" Target="https://dblp.org/pid/117/4058.html" TargetMode="External"/><Relationship Id="rId64" Type="http://schemas.openxmlformats.org/officeDocument/2006/relationships/hyperlink" Target="file:///\\&#25991;&#23383;&#25991;&#31295;1" TargetMode="External"/><Relationship Id="rId69" Type="http://schemas.openxmlformats.org/officeDocument/2006/relationships/hyperlink" Target="https://dblp.org/pid/53/3245-1.html" TargetMode="External"/><Relationship Id="rId80" Type="http://schemas.openxmlformats.org/officeDocument/2006/relationships/hyperlink" Target="https://dblp.org/pid/70/6707.html" TargetMode="External"/><Relationship Id="rId85" Type="http://schemas.openxmlformats.org/officeDocument/2006/relationships/hyperlink" Target="https://dblp.org/pid/213/8066.html" TargetMode="Externa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eader" Target="header2.xml"/><Relationship Id="rId25" Type="http://schemas.openxmlformats.org/officeDocument/2006/relationships/hyperlink" Target="https://dblp.org/pid/02/767.html" TargetMode="External"/><Relationship Id="rId33" Type="http://schemas.openxmlformats.org/officeDocument/2006/relationships/hyperlink" Target="file:///C:\Users\z1513\Desktop\&#26032;&#24314;%20DOCX%20&#25991;&#26723;.docx" TargetMode="External"/><Relationship Id="rId38" Type="http://schemas.openxmlformats.org/officeDocument/2006/relationships/hyperlink" Target="https://dblp.org/pid/80/4136.html" TargetMode="External"/><Relationship Id="rId46" Type="http://schemas.openxmlformats.org/officeDocument/2006/relationships/hyperlink" Target="https://dblp.org/pid/f/RonenFeldman.html" TargetMode="External"/><Relationship Id="rId59" Type="http://schemas.openxmlformats.org/officeDocument/2006/relationships/hyperlink" Target="file:///\\&#25991;&#23383;&#25991;&#31295;1" TargetMode="External"/><Relationship Id="rId67" Type="http://schemas.openxmlformats.org/officeDocument/2006/relationships/hyperlink" Target="file:///C:\Users\z1513\Desktop\&#26032;&#24314;%20DOCX%20&#25991;&#26723;.docx" TargetMode="External"/><Relationship Id="rId20" Type="http://schemas.openxmlformats.org/officeDocument/2006/relationships/image" Target="media/image4.png"/><Relationship Id="rId41" Type="http://schemas.openxmlformats.org/officeDocument/2006/relationships/hyperlink" Target="https://dblp.org/pid/46/6823.html" TargetMode="External"/><Relationship Id="rId54" Type="http://schemas.openxmlformats.org/officeDocument/2006/relationships/hyperlink" Target="https://dblp.org/pid/42/4903.html" TargetMode="External"/><Relationship Id="rId62" Type="http://schemas.openxmlformats.org/officeDocument/2006/relationships/hyperlink" Target="https://dblp.org/pid/90/4225-23.html" TargetMode="External"/><Relationship Id="rId70" Type="http://schemas.openxmlformats.org/officeDocument/2006/relationships/hyperlink" Target="file:///C:\Users\z1513\Desktop\&#26032;&#24314;%20DOCX%20&#25991;&#26723;.docx" TargetMode="External"/><Relationship Id="rId75" Type="http://schemas.openxmlformats.org/officeDocument/2006/relationships/hyperlink" Target="https://dblp.org/pid/157/8170.html" TargetMode="External"/><Relationship Id="rId83" Type="http://schemas.openxmlformats.org/officeDocument/2006/relationships/hyperlink" Target="https://dblp.org/pid/210/2652.html" TargetMode="External"/><Relationship Id="rId88" Type="http://schemas.openxmlformats.org/officeDocument/2006/relationships/hyperlink" Target="https://dblp.org/pid/197/5702.html" TargetMode="External"/><Relationship Id="rId91" Type="http://schemas.openxmlformats.org/officeDocument/2006/relationships/hyperlink" Target="https://dblp.org/pid/78/5155.html" TargetMode="External"/><Relationship Id="rId96" Type="http://schemas.openxmlformats.org/officeDocument/2006/relationships/hyperlink" Target="https://dblp.org/db/conf/acl/acl2021-1.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file:///\\&#25991;&#23383;&#25991;&#31295;1" TargetMode="External"/><Relationship Id="rId28" Type="http://schemas.openxmlformats.org/officeDocument/2006/relationships/hyperlink" Target="https://dblp.org/pid/76/5955.html" TargetMode="External"/><Relationship Id="rId36" Type="http://schemas.openxmlformats.org/officeDocument/2006/relationships/hyperlink" Target="file:///C:\Users\z1513\Desktop\&#26032;&#24314;%20DOCX%20&#25991;&#26723;.docx" TargetMode="External"/><Relationship Id="rId49" Type="http://schemas.openxmlformats.org/officeDocument/2006/relationships/hyperlink" Target="https://dblp.org/pid/m/ChristopherDManning.html" TargetMode="External"/><Relationship Id="rId57" Type="http://schemas.openxmlformats.org/officeDocument/2006/relationships/hyperlink" Target="https://dblp.org/pid/127/0779.html" TargetMode="External"/><Relationship Id="rId10" Type="http://schemas.openxmlformats.org/officeDocument/2006/relationships/header" Target="header1.xml"/><Relationship Id="rId31" Type="http://schemas.openxmlformats.org/officeDocument/2006/relationships/hyperlink" Target="https://dblp.org/pid/38/7161.html" TargetMode="External"/><Relationship Id="rId44" Type="http://schemas.openxmlformats.org/officeDocument/2006/relationships/hyperlink" Target="https://dblp.org/pid/32/3175.html" TargetMode="External"/><Relationship Id="rId52" Type="http://schemas.openxmlformats.org/officeDocument/2006/relationships/hyperlink" Target="https://dblp.org/pid/18/3787.html" TargetMode="External"/><Relationship Id="rId60" Type="http://schemas.openxmlformats.org/officeDocument/2006/relationships/hyperlink" Target="https://dblp.org/pid/32/5243.html" TargetMode="External"/><Relationship Id="rId65" Type="http://schemas.openxmlformats.org/officeDocument/2006/relationships/hyperlink" Target="https://dblp.org/pid/65/9013.html" TargetMode="External"/><Relationship Id="rId73" Type="http://schemas.openxmlformats.org/officeDocument/2006/relationships/hyperlink" Target="file:///C:\Users\z1513\Desktop\&#26032;&#24314;%20DOCX%20&#25991;&#26723;.docx" TargetMode="External"/><Relationship Id="rId78" Type="http://schemas.openxmlformats.org/officeDocument/2006/relationships/hyperlink" Target="https://dblp.org/pid/238/0128.html" TargetMode="External"/><Relationship Id="rId81" Type="http://schemas.openxmlformats.org/officeDocument/2006/relationships/hyperlink" Target="file:///C:\Users\z1513\Desktop\&#26032;&#24314;%20DOCX%20&#25991;&#26723;.docx" TargetMode="External"/><Relationship Id="rId86" Type="http://schemas.openxmlformats.org/officeDocument/2006/relationships/hyperlink" Target="https://dblp.org/pid/97/8317.html" TargetMode="External"/><Relationship Id="rId94" Type="http://schemas.openxmlformats.org/officeDocument/2006/relationships/hyperlink" Target="https://dblp.org/pid/157/4604-1.html" TargetMode="Externa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5.xml"/><Relationship Id="rId39" Type="http://schemas.openxmlformats.org/officeDocument/2006/relationships/hyperlink" Target="file:///\\&#25991;&#23383;&#25991;&#31295;1" TargetMode="External"/><Relationship Id="rId34" Type="http://schemas.openxmlformats.org/officeDocument/2006/relationships/hyperlink" Target="file:///C:\Users\z1513\Desktop\&#26032;&#24314;%20DOCX%20&#25991;&#26723;.docx" TargetMode="External"/><Relationship Id="rId50" Type="http://schemas.openxmlformats.org/officeDocument/2006/relationships/hyperlink" Target="https://dblp.org/db/conf/emnlp/emnlp2012.html" TargetMode="External"/><Relationship Id="rId55" Type="http://schemas.openxmlformats.org/officeDocument/2006/relationships/hyperlink" Target="https://dblp.org/pid/121/4224.html" TargetMode="External"/><Relationship Id="rId76" Type="http://schemas.openxmlformats.org/officeDocument/2006/relationships/hyperlink" Target="file:///\\&#25991;&#23383;&#25991;&#31295;1" TargetMode="External"/><Relationship Id="rId97"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dblp.org/pid/42/4903.html" TargetMode="External"/><Relationship Id="rId92" Type="http://schemas.openxmlformats.org/officeDocument/2006/relationships/hyperlink" Target="https://dblp.org/pid/55/2270-48.html" TargetMode="External"/><Relationship Id="rId2" Type="http://schemas.openxmlformats.org/officeDocument/2006/relationships/customXml" Target="../customXml/item2.xml"/><Relationship Id="rId29" Type="http://schemas.openxmlformats.org/officeDocument/2006/relationships/hyperlink" Target="https://dblp.org/pid/24/2476.html" TargetMode="External"/><Relationship Id="rId24" Type="http://schemas.openxmlformats.org/officeDocument/2006/relationships/hyperlink" Target="https://dblp.org/pid/93/4131.html" TargetMode="External"/><Relationship Id="rId40" Type="http://schemas.openxmlformats.org/officeDocument/2006/relationships/hyperlink" Target="https://dblp.org/pid/g/ZoubinGhahramani.html" TargetMode="External"/><Relationship Id="rId45" Type="http://schemas.openxmlformats.org/officeDocument/2006/relationships/hyperlink" Target="file:///\\&#25991;&#23383;&#25991;&#31295;1" TargetMode="External"/><Relationship Id="rId66" Type="http://schemas.openxmlformats.org/officeDocument/2006/relationships/hyperlink" Target="https://dblp.org/pid/42/1066.html" TargetMode="External"/><Relationship Id="rId87" Type="http://schemas.openxmlformats.org/officeDocument/2006/relationships/hyperlink" Target="file:///\\&#25991;&#23383;&#25991;&#31295;1" TargetMode="External"/><Relationship Id="rId61" Type="http://schemas.openxmlformats.org/officeDocument/2006/relationships/hyperlink" Target="file:///\\&#25991;&#23383;&#25991;&#31295;1" TargetMode="External"/><Relationship Id="rId82" Type="http://schemas.openxmlformats.org/officeDocument/2006/relationships/hyperlink" Target="https://dblp.org/pid/37/6418.html" TargetMode="External"/><Relationship Id="rId19" Type="http://schemas.openxmlformats.org/officeDocument/2006/relationships/footer" Target="footer6.xml"/><Relationship Id="rId14" Type="http://schemas.openxmlformats.org/officeDocument/2006/relationships/footer" Target="footer4.xml"/><Relationship Id="rId30" Type="http://schemas.openxmlformats.org/officeDocument/2006/relationships/hyperlink" Target="file:///\\&#25991;&#23383;&#25991;&#31295;1" TargetMode="External"/><Relationship Id="rId35" Type="http://schemas.openxmlformats.org/officeDocument/2006/relationships/hyperlink" Target="https://dblp.org/pid/g/LuisGravano.html" TargetMode="External"/><Relationship Id="rId56" Type="http://schemas.openxmlformats.org/officeDocument/2006/relationships/hyperlink" Target="file:///\\&#25991;&#23383;&#25991;&#31295;1" TargetMode="External"/><Relationship Id="rId77" Type="http://schemas.openxmlformats.org/officeDocument/2006/relationships/hyperlink" Target="https://dblp.org/pid/87/7949.html" TargetMode="External"/><Relationship Id="rId8" Type="http://schemas.openxmlformats.org/officeDocument/2006/relationships/endnotes" Target="endnotes.xml"/><Relationship Id="rId51" Type="http://schemas.openxmlformats.org/officeDocument/2006/relationships/hyperlink" Target="https://dblp.org/pid/29/456.html" TargetMode="External"/><Relationship Id="rId72" Type="http://schemas.openxmlformats.org/officeDocument/2006/relationships/hyperlink" Target="https://dblp.org/pid/136/8650.html" TargetMode="External"/><Relationship Id="rId93" Type="http://schemas.openxmlformats.org/officeDocument/2006/relationships/hyperlink" Target="https://dblp.org/db/conf/aaai/aaai2021.html" TargetMode="External"/><Relationship Id="rId9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48A1A9-868D-4B6C-B8D6-2E67487C4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6265</Words>
  <Characters>35711</Characters>
  <Application>Microsoft Office Word</Application>
  <DocSecurity>0</DocSecurity>
  <Lines>297</Lines>
  <Paragraphs>83</Paragraphs>
  <ScaleCrop>false</ScaleCrop>
  <Company/>
  <LinksUpToDate>false</LinksUpToDate>
  <CharactersWithSpaces>41893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张 若寒</dc:creator>
  <cp:lastModifiedBy>admin</cp:lastModifiedBy>
  <cp:revision>8</cp:revision>
  <cp:lastPrinted>2023-05-16T14:34:00Z</cp:lastPrinted>
  <dcterms:created xsi:type="dcterms:W3CDTF">2023-05-16T11:26:00Z</dcterms:created>
  <dcterms:modified xsi:type="dcterms:W3CDTF">2023-05-18T13:17:00Z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882DA69D03E540F5A8547F541694F439</vt:lpwstr>
  </property>
</Properties>
</file>