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61E91" w14:textId="77777777" w:rsidR="00EB4A4D" w:rsidRDefault="00EB4A4D" w:rsidP="00EB4A4D">
      <w:r>
        <w:rPr>
          <w:rFonts w:hint="eastAsia"/>
        </w:rPr>
        <w:t>组名：五一前夕的集结号</w:t>
      </w:r>
    </w:p>
    <w:p w14:paraId="36AF5593" w14:textId="77777777" w:rsidR="00EB4A4D" w:rsidRDefault="00EB4A4D" w:rsidP="00EB4A4D">
      <w:r>
        <w:rPr>
          <w:rFonts w:hint="eastAsia"/>
        </w:rPr>
        <w:t>成员：李抒桦（组长）、冯豪、王继旺</w:t>
      </w:r>
    </w:p>
    <w:p w14:paraId="2FE35974" w14:textId="77777777" w:rsidR="00BB5900" w:rsidRDefault="00BB5900"/>
    <w:p w14:paraId="38955834" w14:textId="2667C736" w:rsidR="00EB4A4D" w:rsidRDefault="00EB4A4D">
      <w:r>
        <w:rPr>
          <w:rFonts w:hint="eastAsia"/>
        </w:rPr>
        <w:t>QT Project作业报告</w:t>
      </w:r>
    </w:p>
    <w:p w14:paraId="4A4DF88A" w14:textId="77777777" w:rsidR="00EB4A4D" w:rsidRDefault="00EB4A4D"/>
    <w:p w14:paraId="595AB13B" w14:textId="0743292C" w:rsidR="00EB4A4D" w:rsidRDefault="00EB4A4D" w:rsidP="00EB4A4D">
      <w:pPr>
        <w:rPr>
          <w:rFonts w:hint="eastAsia"/>
        </w:rPr>
      </w:pPr>
      <w:r>
        <w:rPr>
          <w:rFonts w:hint="eastAsia"/>
        </w:rPr>
        <w:t>一、</w:t>
      </w:r>
      <w:r w:rsidRPr="00EB4A4D">
        <w:t>程序功能介绍</w:t>
      </w:r>
    </w:p>
    <w:p w14:paraId="44E77E14" w14:textId="77777777" w:rsidR="00EB4A4D" w:rsidRDefault="00EB4A4D" w:rsidP="00EB4A4D">
      <w:r>
        <w:rPr>
          <w:rFonts w:hint="eastAsia"/>
        </w:rPr>
        <w:t>程序有三大功能。</w:t>
      </w:r>
    </w:p>
    <w:p w14:paraId="7FDC93C9" w14:textId="77777777" w:rsidR="00EB4A4D" w:rsidRDefault="00EB4A4D" w:rsidP="00EB4A4D">
      <w:r>
        <w:rPr>
          <w:rFonts w:hint="eastAsia"/>
        </w:rPr>
        <w:t>第一项功能是测评，根据用户作答问卷的情况给出推荐的音乐类型（单个或多个）。</w:t>
      </w:r>
    </w:p>
    <w:p w14:paraId="7C8C828C" w14:textId="15D34449" w:rsidR="00EB4A4D" w:rsidRDefault="00EB4A4D" w:rsidP="00EB4A4D">
      <w:r>
        <w:rPr>
          <w:rFonts w:hint="eastAsia"/>
        </w:rPr>
        <w:t>第二项功能是</w:t>
      </w:r>
      <w:r>
        <w:rPr>
          <w:rFonts w:hint="eastAsia"/>
        </w:rPr>
        <w:t>科普教程，用户可以参考测评结果进一步学习自己感兴趣的领域。内容包含文字介绍和音乐试听。</w:t>
      </w:r>
    </w:p>
    <w:p w14:paraId="50907AF5" w14:textId="15E0EF9C" w:rsidR="00EB4A4D" w:rsidRDefault="00EB4A4D" w:rsidP="00EB4A4D">
      <w:pPr>
        <w:rPr>
          <w:rFonts w:hint="eastAsia"/>
        </w:rPr>
      </w:pPr>
      <w:r>
        <w:rPr>
          <w:rFonts w:hint="eastAsia"/>
        </w:rPr>
        <w:t>第三项功能是测试，检查用户的学习成效，巩固学习成果。</w:t>
      </w:r>
    </w:p>
    <w:p w14:paraId="095AF134" w14:textId="77777777" w:rsidR="00EB4A4D" w:rsidRDefault="00EB4A4D" w:rsidP="00EB4A4D">
      <w:pPr>
        <w:rPr>
          <w:rFonts w:hint="eastAsia"/>
        </w:rPr>
      </w:pPr>
    </w:p>
    <w:p w14:paraId="3B272B94" w14:textId="1B899BCC" w:rsidR="00EB4A4D" w:rsidRDefault="00EB4A4D">
      <w:r>
        <w:rPr>
          <w:rFonts w:hint="eastAsia"/>
        </w:rPr>
        <w:t>二、</w:t>
      </w:r>
      <w:r w:rsidRPr="00EB4A4D">
        <w:t>项目各模块与类设计细节</w:t>
      </w:r>
    </w:p>
    <w:p w14:paraId="0BBBE0B3" w14:textId="41A7F68A" w:rsidR="009E1D39" w:rsidRDefault="00B95231">
      <w:pPr>
        <w:rPr>
          <w:rFonts w:hint="eastAsia"/>
        </w:rPr>
      </w:pPr>
      <w:proofErr w:type="spellStart"/>
      <w:r>
        <w:rPr>
          <w:rFonts w:hint="eastAsia"/>
        </w:rPr>
        <w:t>Texts.h</w:t>
      </w:r>
      <w:proofErr w:type="spellEnd"/>
      <w:r>
        <w:rPr>
          <w:rFonts w:hint="eastAsia"/>
        </w:rPr>
        <w:t>和Texts.cpp中保存了项目中所有大段的文字。</w:t>
      </w:r>
    </w:p>
    <w:p w14:paraId="40A40248" w14:textId="38401848" w:rsidR="00B95231" w:rsidRDefault="00B95231">
      <w:proofErr w:type="spellStart"/>
      <w:r>
        <w:t>M</w:t>
      </w:r>
      <w:r>
        <w:rPr>
          <w:rFonts w:hint="eastAsia"/>
        </w:rPr>
        <w:t>ainMenu</w:t>
      </w:r>
      <w:proofErr w:type="spellEnd"/>
      <w:r>
        <w:rPr>
          <w:rFonts w:hint="eastAsia"/>
        </w:rPr>
        <w:t>类在</w:t>
      </w:r>
      <w:proofErr w:type="spellStart"/>
      <w:r>
        <w:rPr>
          <w:rFonts w:hint="eastAsia"/>
        </w:rPr>
        <w:t>ui</w:t>
      </w:r>
      <w:proofErr w:type="spellEnd"/>
      <w:r>
        <w:rPr>
          <w:rFonts w:hint="eastAsia"/>
        </w:rPr>
        <w:t>中搭建了主菜单样式。</w:t>
      </w:r>
    </w:p>
    <w:p w14:paraId="05F149C4" w14:textId="77777777" w:rsidR="009E1D39" w:rsidRDefault="009E1D39">
      <w:pPr>
        <w:rPr>
          <w:rFonts w:hint="eastAsia"/>
        </w:rPr>
      </w:pPr>
    </w:p>
    <w:p w14:paraId="59005791" w14:textId="690E4EAC" w:rsidR="00B95231" w:rsidRDefault="009E1D39">
      <w:proofErr w:type="spellStart"/>
      <w:r>
        <w:rPr>
          <w:rFonts w:hint="eastAsia"/>
        </w:rPr>
        <w:t>TutorialMenu</w:t>
      </w:r>
      <w:proofErr w:type="spellEnd"/>
      <w:proofErr w:type="gramStart"/>
      <w:r>
        <w:rPr>
          <w:rFonts w:hint="eastAsia"/>
        </w:rPr>
        <w:t>类写了</w:t>
      </w:r>
      <w:proofErr w:type="gramEnd"/>
      <w:r>
        <w:rPr>
          <w:rFonts w:hint="eastAsia"/>
        </w:rPr>
        <w:t>四个按钮，用槽函数的方式构建</w:t>
      </w:r>
      <w:proofErr w:type="spellStart"/>
      <w:r>
        <w:rPr>
          <w:rFonts w:hint="eastAsia"/>
        </w:rPr>
        <w:t>TutorialWidget</w:t>
      </w:r>
      <w:proofErr w:type="spellEnd"/>
      <w:r>
        <w:rPr>
          <w:rFonts w:hint="eastAsia"/>
        </w:rPr>
        <w:t>对象。</w:t>
      </w:r>
    </w:p>
    <w:p w14:paraId="72875640" w14:textId="2AABF3C9" w:rsidR="009E1D39" w:rsidRDefault="009E1D39">
      <w:proofErr w:type="spellStart"/>
      <w:r>
        <w:rPr>
          <w:rFonts w:hint="eastAsia"/>
        </w:rPr>
        <w:t>TutorialWidget</w:t>
      </w:r>
      <w:proofErr w:type="spellEnd"/>
      <w:r>
        <w:rPr>
          <w:rFonts w:hint="eastAsia"/>
        </w:rPr>
        <w:t>类中用</w:t>
      </w:r>
      <w:proofErr w:type="spellStart"/>
      <w:r>
        <w:rPr>
          <w:rFonts w:hint="eastAsia"/>
        </w:rPr>
        <w:t>QListWidget</w:t>
      </w:r>
      <w:proofErr w:type="spellEnd"/>
      <w:r>
        <w:rPr>
          <w:rFonts w:hint="eastAsia"/>
        </w:rPr>
        <w:t>和</w:t>
      </w:r>
      <w:proofErr w:type="spellStart"/>
      <w:r>
        <w:rPr>
          <w:rFonts w:hint="eastAsia"/>
        </w:rPr>
        <w:t>QStackWidget</w:t>
      </w:r>
      <w:proofErr w:type="spellEnd"/>
      <w:r>
        <w:rPr>
          <w:rFonts w:hint="eastAsia"/>
        </w:rPr>
        <w:t>构建了一个侧边栏，点击侧面不同标签可以在主窗口显示不同的内容，其中“试听”部分构建了</w:t>
      </w:r>
      <w:proofErr w:type="spellStart"/>
      <w:r>
        <w:rPr>
          <w:rFonts w:hint="eastAsia"/>
        </w:rPr>
        <w:t>MusicWidget</w:t>
      </w:r>
      <w:proofErr w:type="spellEnd"/>
      <w:r>
        <w:rPr>
          <w:rFonts w:hint="eastAsia"/>
        </w:rPr>
        <w:t>类的对象</w:t>
      </w:r>
    </w:p>
    <w:p w14:paraId="17D81111" w14:textId="254BB695" w:rsidR="009E1D39" w:rsidRDefault="009E1D39">
      <w:proofErr w:type="spellStart"/>
      <w:r>
        <w:rPr>
          <w:rFonts w:hint="eastAsia"/>
        </w:rPr>
        <w:t>MusicWidget</w:t>
      </w:r>
      <w:proofErr w:type="spellEnd"/>
      <w:r>
        <w:rPr>
          <w:rFonts w:hint="eastAsia"/>
        </w:rPr>
        <w:t>类，用来播放音乐。实现了播放暂停、停止的按钮。</w:t>
      </w:r>
    </w:p>
    <w:p w14:paraId="246F1DB0" w14:textId="77777777" w:rsidR="009E1D39" w:rsidRDefault="009E1D39">
      <w:pPr>
        <w:rPr>
          <w:rFonts w:hint="eastAsia"/>
        </w:rPr>
      </w:pPr>
    </w:p>
    <w:p w14:paraId="6E26F218" w14:textId="77777777" w:rsidR="00B95231" w:rsidRDefault="00EB4A4D">
      <w:proofErr w:type="spellStart"/>
      <w:r w:rsidRPr="00EB4A4D">
        <w:t>TestMenu</w:t>
      </w:r>
      <w:proofErr w:type="spellEnd"/>
      <w:proofErr w:type="gramStart"/>
      <w:r w:rsidRPr="00EB4A4D">
        <w:t>类负责</w:t>
      </w:r>
      <w:proofErr w:type="gramEnd"/>
      <w:r w:rsidRPr="00EB4A4D">
        <w:t>引出测试模块，这个</w:t>
      </w:r>
      <w:proofErr w:type="gramStart"/>
      <w:r w:rsidRPr="00EB4A4D">
        <w:t>类通过</w:t>
      </w:r>
      <w:proofErr w:type="gramEnd"/>
      <w:r w:rsidRPr="00EB4A4D">
        <w:t>一个</w:t>
      </w:r>
      <w:proofErr w:type="spellStart"/>
      <w:r w:rsidRPr="00EB4A4D">
        <w:t>QWidget</w:t>
      </w:r>
      <w:proofErr w:type="spellEnd"/>
      <w:r w:rsidRPr="00EB4A4D">
        <w:t>展示内容，我们用</w:t>
      </w:r>
      <w:proofErr w:type="spellStart"/>
      <w:r w:rsidRPr="00EB4A4D">
        <w:t>QLabel</w:t>
      </w:r>
      <w:proofErr w:type="spellEnd"/>
      <w:r w:rsidRPr="00EB4A4D">
        <w:t>搭载</w:t>
      </w:r>
      <w:proofErr w:type="spellStart"/>
      <w:r w:rsidRPr="00EB4A4D">
        <w:t>QPixmap</w:t>
      </w:r>
      <w:proofErr w:type="spellEnd"/>
      <w:r w:rsidRPr="00EB4A4D">
        <w:t>完成背景图的实现。</w:t>
      </w:r>
    </w:p>
    <w:p w14:paraId="10E5A4EE" w14:textId="7F8360D6" w:rsidR="00EB4A4D" w:rsidRDefault="00EB4A4D">
      <w:r w:rsidRPr="00EB4A4D">
        <w:t>test1类负责展现具体的问题并实现与用户的交互。在test1这个类中，我们设计了5个问题，通过5个</w:t>
      </w:r>
      <w:proofErr w:type="spellStart"/>
      <w:r w:rsidRPr="00EB4A4D">
        <w:t>QWidget</w:t>
      </w:r>
      <w:proofErr w:type="spellEnd"/>
      <w:r w:rsidRPr="00EB4A4D">
        <w:t>实现，这5个问题窗口通过</w:t>
      </w:r>
      <w:proofErr w:type="spellStart"/>
      <w:r w:rsidRPr="00EB4A4D">
        <w:t>QStackedWidget</w:t>
      </w:r>
      <w:proofErr w:type="spellEnd"/>
      <w:r w:rsidRPr="00EB4A4D">
        <w:t>控件来实现切换。5个问题覆盖了古典，摇滚，爵士，乡村，民谣这些音乐流派的具体内容，与之前的介绍模块有很好的串联。除此之外还设计了评分环节，用户每答对一道</w:t>
      </w:r>
      <w:proofErr w:type="gramStart"/>
      <w:r w:rsidRPr="00EB4A4D">
        <w:t>题获得</w:t>
      </w:r>
      <w:proofErr w:type="gramEnd"/>
      <w:r w:rsidRPr="00EB4A4D">
        <w:t>20分，在答完题后，根据用户的得分情况，我们还划分了3个区间</w:t>
      </w:r>
      <w:r w:rsidRPr="00EB4A4D">
        <w:rPr>
          <w:rFonts w:hint="eastAsia"/>
        </w:rPr>
        <w:t>来对用户的正确率进行反馈。最后，通过返回按钮，用户可以退出答题并返回到</w:t>
      </w:r>
      <w:proofErr w:type="spellStart"/>
      <w:r w:rsidRPr="00EB4A4D">
        <w:t>TestMenu</w:t>
      </w:r>
      <w:proofErr w:type="spellEnd"/>
      <w:r w:rsidRPr="00EB4A4D">
        <w:t>界面。</w:t>
      </w:r>
    </w:p>
    <w:p w14:paraId="7A794DFD" w14:textId="70085ED9" w:rsidR="009E1D39" w:rsidRDefault="008E05DA" w:rsidP="009E1D39">
      <w:proofErr w:type="spellStart"/>
      <w:r>
        <w:rPr>
          <w:rFonts w:hint="eastAsia"/>
        </w:rPr>
        <w:lastRenderedPageBreak/>
        <w:t>AssessMenu</w:t>
      </w:r>
      <w:proofErr w:type="spellEnd"/>
      <w:r w:rsidR="009E1D39">
        <w:rPr>
          <w:rFonts w:hint="eastAsia"/>
        </w:rPr>
        <w:t>类：主要用于</w:t>
      </w:r>
      <w:r>
        <w:rPr>
          <w:rFonts w:hint="eastAsia"/>
        </w:rPr>
        <w:t>调查</w:t>
      </w:r>
      <w:r w:rsidR="009E1D39">
        <w:rPr>
          <w:rFonts w:hint="eastAsia"/>
        </w:rPr>
        <w:t>用户对于四类音乐的兴趣程度，并记录相应分数，最后通过分数来判断用户喜好；</w:t>
      </w:r>
    </w:p>
    <w:p w14:paraId="13FFE2DE" w14:textId="5C568E31" w:rsidR="008E05DA" w:rsidRDefault="008E05DA" w:rsidP="009E1D39">
      <w:pPr>
        <w:rPr>
          <w:rFonts w:hint="eastAsia"/>
        </w:rPr>
      </w:pPr>
      <w:proofErr w:type="spellStart"/>
      <w:r>
        <w:rPr>
          <w:rFonts w:hint="eastAsia"/>
        </w:rPr>
        <w:t>ReportDialog</w:t>
      </w:r>
      <w:proofErr w:type="spellEnd"/>
      <w:r>
        <w:rPr>
          <w:rFonts w:hint="eastAsia"/>
        </w:rPr>
        <w:t>类：用于呈现测评结果。</w:t>
      </w:r>
    </w:p>
    <w:p w14:paraId="1AB1D7CD" w14:textId="0C2B95C2" w:rsidR="009E1D39" w:rsidRDefault="009E1D39" w:rsidP="009E1D39">
      <w:r>
        <w:rPr>
          <w:rFonts w:hint="eastAsia"/>
        </w:rPr>
        <w:t>还有一个用于积分的类，用于储存各个音乐类测评后的分数，便于进行比较</w:t>
      </w:r>
      <w:r w:rsidR="008E05DA">
        <w:rPr>
          <w:rFonts w:hint="eastAsia"/>
        </w:rPr>
        <w:t>。</w:t>
      </w:r>
    </w:p>
    <w:p w14:paraId="33B094BC" w14:textId="026CCEF2" w:rsidR="009E1D39" w:rsidRDefault="009E1D39" w:rsidP="009E1D39"/>
    <w:p w14:paraId="7B396DFA" w14:textId="77777777" w:rsidR="009E1D39" w:rsidRPr="009E1D39" w:rsidRDefault="009E1D39">
      <w:pPr>
        <w:rPr>
          <w:rFonts w:hint="eastAsia"/>
        </w:rPr>
      </w:pPr>
    </w:p>
    <w:p w14:paraId="125FDF5F" w14:textId="54C32B29" w:rsidR="00EB4A4D" w:rsidRDefault="00EB4A4D">
      <w:r>
        <w:rPr>
          <w:rFonts w:hint="eastAsia"/>
        </w:rPr>
        <w:t>三、</w:t>
      </w:r>
      <w:r w:rsidRPr="00EB4A4D">
        <w:t>小组成员分工情况</w:t>
      </w:r>
    </w:p>
    <w:p w14:paraId="78DAF75C" w14:textId="5DC67BF4" w:rsidR="00EB4A4D" w:rsidRDefault="00EB4A4D">
      <w:r>
        <w:tab/>
      </w:r>
      <w:r>
        <w:rPr>
          <w:rFonts w:hint="eastAsia"/>
        </w:rPr>
        <w:t>李抒桦：</w:t>
      </w:r>
      <w:r w:rsidR="00B95231">
        <w:rPr>
          <w:rFonts w:hint="eastAsia"/>
        </w:rPr>
        <w:t>Tutorial</w:t>
      </w:r>
      <w:proofErr w:type="gramStart"/>
      <w:r w:rsidR="00B95231">
        <w:rPr>
          <w:rFonts w:hint="eastAsia"/>
        </w:rPr>
        <w:t>版块</w:t>
      </w:r>
      <w:proofErr w:type="gramEnd"/>
      <w:r w:rsidR="00B95231">
        <w:rPr>
          <w:rFonts w:hint="eastAsia"/>
        </w:rPr>
        <w:t>；统筹全部代码并最后优化。</w:t>
      </w:r>
    </w:p>
    <w:p w14:paraId="4659C7DC" w14:textId="45343EA7" w:rsidR="00B95231" w:rsidRDefault="00B95231" w:rsidP="00B95231">
      <w:pPr>
        <w:ind w:firstLine="420"/>
      </w:pPr>
      <w:r>
        <w:rPr>
          <w:rFonts w:hint="eastAsia"/>
        </w:rPr>
        <w:t>冯豪：Test</w:t>
      </w:r>
      <w:proofErr w:type="gramStart"/>
      <w:r>
        <w:rPr>
          <w:rFonts w:hint="eastAsia"/>
        </w:rPr>
        <w:t>版块</w:t>
      </w:r>
      <w:proofErr w:type="gramEnd"/>
      <w:r>
        <w:rPr>
          <w:rFonts w:hint="eastAsia"/>
        </w:rPr>
        <w:t>；收集文字资料。</w:t>
      </w:r>
    </w:p>
    <w:p w14:paraId="3E5558C6" w14:textId="0DBEA476" w:rsidR="00B95231" w:rsidRPr="00B95231" w:rsidRDefault="00B95231" w:rsidP="00B95231">
      <w:pPr>
        <w:ind w:firstLine="420"/>
        <w:rPr>
          <w:rFonts w:hint="eastAsia"/>
        </w:rPr>
      </w:pPr>
      <w:r>
        <w:rPr>
          <w:rFonts w:hint="eastAsia"/>
        </w:rPr>
        <w:t>王继旺：Assess</w:t>
      </w:r>
      <w:proofErr w:type="gramStart"/>
      <w:r>
        <w:rPr>
          <w:rFonts w:hint="eastAsia"/>
        </w:rPr>
        <w:t>版块</w:t>
      </w:r>
      <w:proofErr w:type="gramEnd"/>
      <w:r>
        <w:rPr>
          <w:rFonts w:hint="eastAsia"/>
        </w:rPr>
        <w:t>；收集音频资料。</w:t>
      </w:r>
    </w:p>
    <w:p w14:paraId="611E5517" w14:textId="68B31B25" w:rsidR="00EB4A4D" w:rsidRDefault="00EB4A4D">
      <w:r>
        <w:rPr>
          <w:rFonts w:hint="eastAsia"/>
        </w:rPr>
        <w:t>四、</w:t>
      </w:r>
      <w:r w:rsidRPr="00EB4A4D">
        <w:t>项目总结与反思</w:t>
      </w:r>
    </w:p>
    <w:p w14:paraId="45E0B43D" w14:textId="77777777" w:rsidR="008E05DA" w:rsidRDefault="00B95231" w:rsidP="008E05DA">
      <w:r>
        <w:tab/>
      </w:r>
      <w:r w:rsidR="008E05DA">
        <w:rPr>
          <w:rFonts w:hint="eastAsia"/>
        </w:rPr>
        <w:t>一、</w:t>
      </w:r>
      <w:proofErr w:type="gramStart"/>
      <w:r w:rsidR="008E05DA">
        <w:rPr>
          <w:rFonts w:hint="eastAsia"/>
        </w:rPr>
        <w:t>测评板块</w:t>
      </w:r>
      <w:proofErr w:type="gramEnd"/>
      <w:r w:rsidR="008E05DA">
        <w:rPr>
          <w:rFonts w:hint="eastAsia"/>
        </w:rPr>
        <w:t>未能实现记录浏览路径的过程并根据此来得出用户喜好，有以下两点反思：</w:t>
      </w:r>
    </w:p>
    <w:p w14:paraId="109DB2D4" w14:textId="17056AD9" w:rsidR="008E05DA" w:rsidRDefault="008E05DA" w:rsidP="008E05DA">
      <w:r>
        <w:rPr>
          <w:rFonts w:hint="eastAsia"/>
        </w:rPr>
        <w:t>1.本项目主要用于介绍各类音乐，因此用户有很大的可能会浏览完全部界面，并不能够通过浏览路径来准确的记录用户的音乐喜好，相反，可以在用户更加了解各项音乐的历史、风格等等，来进行询问，以此达到更好的推荐效果</w:t>
      </w:r>
    </w:p>
    <w:p w14:paraId="0CE219BA" w14:textId="77777777" w:rsidR="008E05DA" w:rsidRDefault="008E05DA" w:rsidP="008E05DA">
      <w:pPr>
        <w:numPr>
          <w:ilvl w:val="0"/>
          <w:numId w:val="4"/>
        </w:numPr>
        <w:spacing w:after="0" w:line="240" w:lineRule="auto"/>
        <w:jc w:val="both"/>
      </w:pPr>
      <w:r>
        <w:rPr>
          <w:rFonts w:hint="eastAsia"/>
        </w:rPr>
        <w:t>在实现记录浏览路径的过程中遭遇了较大的困难，导致后期进度缓慢，因此不得不放弃这一想法</w:t>
      </w:r>
    </w:p>
    <w:p w14:paraId="5901BC93" w14:textId="77777777" w:rsidR="008E05DA" w:rsidRDefault="008E05DA" w:rsidP="008E05DA">
      <w:r>
        <w:rPr>
          <w:rFonts w:hint="eastAsia"/>
        </w:rPr>
        <w:t>二、</w:t>
      </w:r>
    </w:p>
    <w:p w14:paraId="32AC4299" w14:textId="77777777" w:rsidR="008E05DA" w:rsidRDefault="008E05DA" w:rsidP="008E05DA">
      <w:r>
        <w:rPr>
          <w:rFonts w:hint="eastAsia"/>
        </w:rPr>
        <w:t>在实现qt项目的过程中，主要有以下收获：</w:t>
      </w:r>
    </w:p>
    <w:p w14:paraId="1583B057" w14:textId="77777777" w:rsidR="008E05DA" w:rsidRDefault="008E05DA" w:rsidP="008E05DA">
      <w:pPr>
        <w:numPr>
          <w:ilvl w:val="0"/>
          <w:numId w:val="5"/>
        </w:numPr>
        <w:spacing w:after="0" w:line="240" w:lineRule="auto"/>
        <w:jc w:val="both"/>
      </w:pPr>
      <w:r>
        <w:rPr>
          <w:rFonts w:hint="eastAsia"/>
        </w:rPr>
        <w:t>初步掌握了qt6的使用以及</w:t>
      </w:r>
      <w:proofErr w:type="spellStart"/>
      <w:r>
        <w:rPr>
          <w:rFonts w:hint="eastAsia"/>
        </w:rPr>
        <w:t>Github</w:t>
      </w:r>
      <w:proofErr w:type="spellEnd"/>
      <w:r>
        <w:rPr>
          <w:rFonts w:hint="eastAsia"/>
        </w:rPr>
        <w:t>的使用，初步了解一些qt制作的要点以及内容</w:t>
      </w:r>
    </w:p>
    <w:p w14:paraId="7810BB64" w14:textId="77777777" w:rsidR="008E05DA" w:rsidRDefault="008E05DA" w:rsidP="008E05DA">
      <w:pPr>
        <w:numPr>
          <w:ilvl w:val="0"/>
          <w:numId w:val="5"/>
        </w:numPr>
        <w:spacing w:after="0" w:line="240" w:lineRule="auto"/>
        <w:jc w:val="both"/>
      </w:pPr>
      <w:r>
        <w:rPr>
          <w:rFonts w:hint="eastAsia"/>
        </w:rPr>
        <w:t>更加熟练地使用了类与模板的</w:t>
      </w:r>
      <w:proofErr w:type="spellStart"/>
      <w:r>
        <w:rPr>
          <w:rFonts w:hint="eastAsia"/>
        </w:rPr>
        <w:t>c++</w:t>
      </w:r>
      <w:proofErr w:type="spellEnd"/>
      <w:r>
        <w:rPr>
          <w:rFonts w:hint="eastAsia"/>
        </w:rPr>
        <w:t>知识内容</w:t>
      </w:r>
    </w:p>
    <w:p w14:paraId="5C2DA542" w14:textId="34F1D79A" w:rsidR="00B95231" w:rsidRDefault="00B95231"/>
    <w:p w14:paraId="447CA6C2" w14:textId="4B30E17E" w:rsidR="008E05DA" w:rsidRPr="008E05DA" w:rsidRDefault="008E05DA">
      <w:pPr>
        <w:rPr>
          <w:rFonts w:hint="eastAsia"/>
        </w:rPr>
      </w:pPr>
      <w:r w:rsidRPr="008E05DA">
        <w:rPr>
          <w:rFonts w:hint="eastAsia"/>
        </w:rPr>
        <w:t>这次大作业对于我的面向对象编程能力有很大的考验，在完成项目的过程中我遇到了很多困难，但是通过不断地查找资料以及动手尝试，我</w:t>
      </w:r>
      <w:proofErr w:type="gramStart"/>
      <w:r w:rsidRPr="008E05DA">
        <w:rPr>
          <w:rFonts w:hint="eastAsia"/>
        </w:rPr>
        <w:t>一</w:t>
      </w:r>
      <w:proofErr w:type="gramEnd"/>
      <w:r w:rsidRPr="008E05DA">
        <w:rPr>
          <w:rFonts w:hint="eastAsia"/>
        </w:rPr>
        <w:t>步步解决了这些问题，同时，我的编程能力也得到了锻炼。不仅掌握了</w:t>
      </w:r>
      <w:r w:rsidRPr="008E05DA">
        <w:t>qt多个控件的使用方法，同时也更加熟练地运用面向对象解决问题。除此之外，这也是我第一次参与多人项目。开发过程中我需要借鉴队友的成果以及根据队友的内容来规划自己的具体内容。比如在</w:t>
      </w:r>
      <w:proofErr w:type="spellStart"/>
      <w:r w:rsidRPr="008E05DA">
        <w:t>testmenu</w:t>
      </w:r>
      <w:proofErr w:type="spellEnd"/>
      <w:r w:rsidRPr="008E05DA">
        <w:t>中，我需要根据介绍模块来提出问题。这需要我与队友经常交流汇报。</w:t>
      </w:r>
    </w:p>
    <w:sectPr w:rsidR="008E05DA" w:rsidRPr="008E0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DBE3A7"/>
    <w:multiLevelType w:val="singleLevel"/>
    <w:tmpl w:val="81DBE3A7"/>
    <w:lvl w:ilvl="0">
      <w:start w:val="1"/>
      <w:numFmt w:val="decimal"/>
      <w:suff w:val="nothing"/>
      <w:lvlText w:val="%1，"/>
      <w:lvlJc w:val="left"/>
    </w:lvl>
  </w:abstractNum>
  <w:abstractNum w:abstractNumId="1" w15:restartNumberingAfterBreak="0">
    <w:nsid w:val="F22EE713"/>
    <w:multiLevelType w:val="singleLevel"/>
    <w:tmpl w:val="F22EE713"/>
    <w:lvl w:ilvl="0">
      <w:start w:val="2"/>
      <w:numFmt w:val="decimal"/>
      <w:lvlText w:val="%1."/>
      <w:lvlJc w:val="left"/>
      <w:pPr>
        <w:tabs>
          <w:tab w:val="left" w:pos="312"/>
        </w:tabs>
      </w:pPr>
    </w:lvl>
  </w:abstractNum>
  <w:abstractNum w:abstractNumId="2" w15:restartNumberingAfterBreak="0">
    <w:nsid w:val="13EB5746"/>
    <w:multiLevelType w:val="hybridMultilevel"/>
    <w:tmpl w:val="E6D07C3A"/>
    <w:lvl w:ilvl="0" w:tplc="DE90CD62">
      <w:start w:val="1"/>
      <w:numFmt w:val="japaneseCounting"/>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3C5EC0"/>
    <w:multiLevelType w:val="hybridMultilevel"/>
    <w:tmpl w:val="DC6A4E04"/>
    <w:lvl w:ilvl="0" w:tplc="330CC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CB6D07"/>
    <w:multiLevelType w:val="hybridMultilevel"/>
    <w:tmpl w:val="1E1A19B8"/>
    <w:lvl w:ilvl="0" w:tplc="7C3EBA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5595462">
    <w:abstractNumId w:val="2"/>
  </w:num>
  <w:num w:numId="2" w16cid:durableId="1448355590">
    <w:abstractNumId w:val="4"/>
  </w:num>
  <w:num w:numId="3" w16cid:durableId="72942281">
    <w:abstractNumId w:val="3"/>
  </w:num>
  <w:num w:numId="4" w16cid:durableId="702444783">
    <w:abstractNumId w:val="1"/>
  </w:num>
  <w:num w:numId="5" w16cid:durableId="208090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0"/>
    <w:rsid w:val="008E05DA"/>
    <w:rsid w:val="00972076"/>
    <w:rsid w:val="009E1D39"/>
    <w:rsid w:val="00B95231"/>
    <w:rsid w:val="00BB5900"/>
    <w:rsid w:val="00EB4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4C37"/>
  <w15:chartTrackingRefBased/>
  <w15:docId w15:val="{F7F79845-780C-40D9-840A-09832FE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A4D"/>
    <w:pPr>
      <w:widowControl w:val="0"/>
      <w:spacing w:line="276" w:lineRule="auto"/>
    </w:pPr>
  </w:style>
  <w:style w:type="paragraph" w:styleId="1">
    <w:name w:val="heading 1"/>
    <w:basedOn w:val="a"/>
    <w:next w:val="a"/>
    <w:link w:val="10"/>
    <w:uiPriority w:val="9"/>
    <w:qFormat/>
    <w:rsid w:val="00BB59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59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59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59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B590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B590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590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590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B590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59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59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59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5900"/>
    <w:rPr>
      <w:rFonts w:cstheme="majorBidi"/>
      <w:color w:val="0F4761" w:themeColor="accent1" w:themeShade="BF"/>
      <w:sz w:val="28"/>
      <w:szCs w:val="28"/>
    </w:rPr>
  </w:style>
  <w:style w:type="character" w:customStyle="1" w:styleId="50">
    <w:name w:val="标题 5 字符"/>
    <w:basedOn w:val="a0"/>
    <w:link w:val="5"/>
    <w:uiPriority w:val="9"/>
    <w:semiHidden/>
    <w:rsid w:val="00BB5900"/>
    <w:rPr>
      <w:rFonts w:cstheme="majorBidi"/>
      <w:color w:val="0F4761" w:themeColor="accent1" w:themeShade="BF"/>
      <w:sz w:val="24"/>
    </w:rPr>
  </w:style>
  <w:style w:type="character" w:customStyle="1" w:styleId="60">
    <w:name w:val="标题 6 字符"/>
    <w:basedOn w:val="a0"/>
    <w:link w:val="6"/>
    <w:uiPriority w:val="9"/>
    <w:semiHidden/>
    <w:rsid w:val="00BB5900"/>
    <w:rPr>
      <w:rFonts w:cstheme="majorBidi"/>
      <w:b/>
      <w:bCs/>
      <w:color w:val="0F4761" w:themeColor="accent1" w:themeShade="BF"/>
    </w:rPr>
  </w:style>
  <w:style w:type="character" w:customStyle="1" w:styleId="70">
    <w:name w:val="标题 7 字符"/>
    <w:basedOn w:val="a0"/>
    <w:link w:val="7"/>
    <w:uiPriority w:val="9"/>
    <w:semiHidden/>
    <w:rsid w:val="00BB5900"/>
    <w:rPr>
      <w:rFonts w:cstheme="majorBidi"/>
      <w:b/>
      <w:bCs/>
      <w:color w:val="595959" w:themeColor="text1" w:themeTint="A6"/>
    </w:rPr>
  </w:style>
  <w:style w:type="character" w:customStyle="1" w:styleId="80">
    <w:name w:val="标题 8 字符"/>
    <w:basedOn w:val="a0"/>
    <w:link w:val="8"/>
    <w:uiPriority w:val="9"/>
    <w:semiHidden/>
    <w:rsid w:val="00BB5900"/>
    <w:rPr>
      <w:rFonts w:cstheme="majorBidi"/>
      <w:color w:val="595959" w:themeColor="text1" w:themeTint="A6"/>
    </w:rPr>
  </w:style>
  <w:style w:type="character" w:customStyle="1" w:styleId="90">
    <w:name w:val="标题 9 字符"/>
    <w:basedOn w:val="a0"/>
    <w:link w:val="9"/>
    <w:uiPriority w:val="9"/>
    <w:semiHidden/>
    <w:rsid w:val="00BB5900"/>
    <w:rPr>
      <w:rFonts w:eastAsiaTheme="majorEastAsia" w:cstheme="majorBidi"/>
      <w:color w:val="595959" w:themeColor="text1" w:themeTint="A6"/>
    </w:rPr>
  </w:style>
  <w:style w:type="paragraph" w:styleId="a3">
    <w:name w:val="Title"/>
    <w:basedOn w:val="a"/>
    <w:next w:val="a"/>
    <w:link w:val="a4"/>
    <w:uiPriority w:val="10"/>
    <w:qFormat/>
    <w:rsid w:val="00BB59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59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59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59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5900"/>
    <w:pPr>
      <w:spacing w:before="160"/>
      <w:jc w:val="center"/>
    </w:pPr>
    <w:rPr>
      <w:i/>
      <w:iCs/>
      <w:color w:val="404040" w:themeColor="text1" w:themeTint="BF"/>
    </w:rPr>
  </w:style>
  <w:style w:type="character" w:customStyle="1" w:styleId="a8">
    <w:name w:val="引用 字符"/>
    <w:basedOn w:val="a0"/>
    <w:link w:val="a7"/>
    <w:uiPriority w:val="29"/>
    <w:rsid w:val="00BB5900"/>
    <w:rPr>
      <w:i/>
      <w:iCs/>
      <w:color w:val="404040" w:themeColor="text1" w:themeTint="BF"/>
    </w:rPr>
  </w:style>
  <w:style w:type="paragraph" w:styleId="a9">
    <w:name w:val="List Paragraph"/>
    <w:basedOn w:val="a"/>
    <w:uiPriority w:val="34"/>
    <w:qFormat/>
    <w:rsid w:val="00BB5900"/>
    <w:pPr>
      <w:ind w:left="720"/>
      <w:contextualSpacing/>
    </w:pPr>
  </w:style>
  <w:style w:type="character" w:styleId="aa">
    <w:name w:val="Intense Emphasis"/>
    <w:basedOn w:val="a0"/>
    <w:uiPriority w:val="21"/>
    <w:qFormat/>
    <w:rsid w:val="00BB5900"/>
    <w:rPr>
      <w:i/>
      <w:iCs/>
      <w:color w:val="0F4761" w:themeColor="accent1" w:themeShade="BF"/>
    </w:rPr>
  </w:style>
  <w:style w:type="paragraph" w:styleId="ab">
    <w:name w:val="Intense Quote"/>
    <w:basedOn w:val="a"/>
    <w:next w:val="a"/>
    <w:link w:val="ac"/>
    <w:uiPriority w:val="30"/>
    <w:qFormat/>
    <w:rsid w:val="00BB5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5900"/>
    <w:rPr>
      <w:i/>
      <w:iCs/>
      <w:color w:val="0F4761" w:themeColor="accent1" w:themeShade="BF"/>
    </w:rPr>
  </w:style>
  <w:style w:type="character" w:styleId="ad">
    <w:name w:val="Intense Reference"/>
    <w:basedOn w:val="a0"/>
    <w:uiPriority w:val="32"/>
    <w:qFormat/>
    <w:rsid w:val="00BB59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抒桦 李</dc:creator>
  <cp:keywords/>
  <dc:description/>
  <cp:lastModifiedBy>抒桦 李</cp:lastModifiedBy>
  <cp:revision>2</cp:revision>
  <dcterms:created xsi:type="dcterms:W3CDTF">2024-06-30T15:16:00Z</dcterms:created>
  <dcterms:modified xsi:type="dcterms:W3CDTF">2024-06-30T15:49:00Z</dcterms:modified>
</cp:coreProperties>
</file>