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/>
        <w:rPr>
          <w:rFonts w:ascii="黑体" w:hAnsi="黑体" w:eastAsia="黑体" w:cs="黑体"/>
          <w:kern w:val="0"/>
          <w:sz w:val="28"/>
          <w:szCs w:val="28"/>
        </w:rPr>
      </w:pPr>
      <w:r>
        <w:rPr>
          <w:rFonts w:hint="eastAsia" w:ascii="黑体" w:hAnsi="黑体" w:eastAsia="黑体" w:cs="黑体"/>
          <w:kern w:val="0"/>
          <w:sz w:val="28"/>
          <w:szCs w:val="28"/>
        </w:rPr>
        <w:t>附件2：华中农业大学校园互联网应用</w:t>
      </w:r>
      <w:r>
        <w:rPr>
          <w:rFonts w:ascii="黑体" w:hAnsi="黑体" w:eastAsia="黑体" w:cs="黑体"/>
          <w:bCs/>
          <w:kern w:val="0"/>
          <w:sz w:val="28"/>
          <w:szCs w:val="28"/>
        </w:rPr>
        <w:t>开发</w:t>
      </w:r>
      <w:r>
        <w:rPr>
          <w:rFonts w:hint="eastAsia" w:ascii="黑体" w:hAnsi="黑体" w:eastAsia="黑体" w:cs="黑体"/>
          <w:kern w:val="0"/>
          <w:sz w:val="28"/>
          <w:szCs w:val="28"/>
        </w:rPr>
        <w:t>大赛（开发赛）报名表</w:t>
      </w:r>
    </w:p>
    <w:tbl>
      <w:tblPr>
        <w:tblStyle w:val="4"/>
        <w:tblW w:w="95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7"/>
        <w:gridCol w:w="1126"/>
        <w:gridCol w:w="851"/>
        <w:gridCol w:w="1886"/>
        <w:gridCol w:w="1390"/>
        <w:gridCol w:w="1390"/>
        <w:gridCol w:w="14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1387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4"/>
                <w:szCs w:val="24"/>
              </w:rPr>
              <w:t>团队名称</w:t>
            </w:r>
          </w:p>
        </w:tc>
        <w:tc>
          <w:tcPr>
            <w:tcW w:w="8122" w:type="dxa"/>
            <w:gridSpan w:val="6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  <w:lang w:val="en-US" w:eastAsia="zh-CN"/>
              </w:rPr>
              <w:t>狮山魔笛手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0" w:hRule="atLeast"/>
        </w:trPr>
        <w:tc>
          <w:tcPr>
            <w:tcW w:w="1387" w:type="dxa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4"/>
                <w:szCs w:val="24"/>
              </w:rPr>
              <w:t>选择要开发的项目</w:t>
            </w:r>
          </w:p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4"/>
                <w:szCs w:val="24"/>
              </w:rPr>
              <w:t xml:space="preserve">( </w:t>
            </w:r>
            <w:r>
              <w:rPr>
                <w:rFonts w:hint="eastAsia" w:ascii="宋体" w:hAnsi="宋体"/>
                <w:b/>
                <w:bCs/>
                <w:kern w:val="0"/>
                <w:sz w:val="24"/>
                <w:szCs w:val="24"/>
                <w:lang w:val="en-US" w:eastAsia="zh-CN"/>
              </w:rPr>
              <w:t xml:space="preserve"> C  </w:t>
            </w:r>
            <w:r>
              <w:rPr>
                <w:rFonts w:hint="eastAsia" w:ascii="宋体" w:hAnsi="宋体"/>
                <w:b/>
                <w:bCs/>
                <w:kern w:val="0"/>
                <w:sz w:val="24"/>
                <w:szCs w:val="24"/>
              </w:rPr>
              <w:t>)</w:t>
            </w:r>
          </w:p>
        </w:tc>
        <w:tc>
          <w:tcPr>
            <w:tcW w:w="8122" w:type="dxa"/>
            <w:gridSpan w:val="6"/>
            <w:vAlign w:val="center"/>
          </w:tcPr>
          <w:p>
            <w:pPr>
              <w:spacing w:line="520" w:lineRule="exact"/>
              <w:ind w:firstLine="560" w:firstLineChars="200"/>
              <w:jc w:val="left"/>
              <w:rPr>
                <w:rFonts w:ascii="仿宋" w:hAnsi="仿宋" w:eastAsia="仿宋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/>
                <w:kern w:val="0"/>
                <w:sz w:val="28"/>
                <w:szCs w:val="28"/>
              </w:rPr>
              <w:t>A.“华农通”史长顺团队</w:t>
            </w:r>
          </w:p>
          <w:p>
            <w:pPr>
              <w:spacing w:line="520" w:lineRule="exact"/>
              <w:ind w:firstLine="560" w:firstLineChars="200"/>
              <w:jc w:val="left"/>
              <w:rPr>
                <w:rFonts w:ascii="仿宋" w:hAnsi="仿宋" w:eastAsia="仿宋"/>
                <w:kern w:val="0"/>
                <w:sz w:val="28"/>
                <w:szCs w:val="28"/>
              </w:rPr>
            </w:pPr>
            <w:r>
              <w:rPr>
                <w:rFonts w:ascii="仿宋" w:hAnsi="仿宋" w:eastAsia="仿宋"/>
                <w:kern w:val="0"/>
                <w:sz w:val="28"/>
                <w:szCs w:val="28"/>
              </w:rPr>
              <w:t>B</w:t>
            </w:r>
            <w:r>
              <w:rPr>
                <w:rFonts w:hint="eastAsia" w:ascii="仿宋" w:hAnsi="仿宋" w:eastAsia="仿宋"/>
                <w:kern w:val="0"/>
                <w:sz w:val="28"/>
                <w:szCs w:val="28"/>
              </w:rPr>
              <w:t>.“教学服务”王晗铭、梁海震团队</w:t>
            </w:r>
          </w:p>
          <w:p>
            <w:pPr>
              <w:spacing w:line="520" w:lineRule="exact"/>
              <w:ind w:firstLine="560" w:firstLineChars="200"/>
              <w:jc w:val="left"/>
              <w:rPr>
                <w:rFonts w:ascii="仿宋" w:hAnsi="仿宋" w:eastAsia="仿宋"/>
                <w:kern w:val="0"/>
                <w:sz w:val="28"/>
                <w:szCs w:val="28"/>
              </w:rPr>
            </w:pPr>
            <w:r>
              <w:rPr>
                <w:rFonts w:ascii="仿宋" w:hAnsi="仿宋" w:eastAsia="仿宋"/>
                <w:kern w:val="0"/>
                <w:sz w:val="28"/>
                <w:szCs w:val="28"/>
              </w:rPr>
              <w:t>C</w:t>
            </w:r>
            <w:r>
              <w:rPr>
                <w:rFonts w:hint="eastAsia" w:ascii="仿宋" w:hAnsi="仿宋" w:eastAsia="仿宋"/>
                <w:kern w:val="0"/>
                <w:sz w:val="28"/>
                <w:szCs w:val="28"/>
              </w:rPr>
              <w:t>.“信息服务推送”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仿宋" w:hAnsi="仿宋" w:eastAsia="仿宋"/>
                <w:kern w:val="0"/>
                <w:sz w:val="28"/>
                <w:szCs w:val="28"/>
              </w:rPr>
              <w:t>刘栗村、于宙鑫、黄思聪团队</w:t>
            </w:r>
          </w:p>
          <w:p>
            <w:pPr>
              <w:spacing w:line="520" w:lineRule="exact"/>
              <w:ind w:firstLine="560" w:firstLineChars="200"/>
              <w:jc w:val="left"/>
              <w:rPr>
                <w:rFonts w:ascii="仿宋" w:hAnsi="仿宋" w:eastAsia="仿宋"/>
                <w:kern w:val="0"/>
                <w:sz w:val="28"/>
                <w:szCs w:val="28"/>
              </w:rPr>
            </w:pPr>
            <w:r>
              <w:rPr>
                <w:rFonts w:ascii="仿宋" w:hAnsi="仿宋" w:eastAsia="仿宋"/>
                <w:kern w:val="0"/>
                <w:sz w:val="28"/>
                <w:szCs w:val="28"/>
              </w:rPr>
              <w:t>D</w:t>
            </w:r>
            <w:r>
              <w:rPr>
                <w:rFonts w:hint="eastAsia" w:ascii="仿宋" w:hAnsi="仿宋" w:eastAsia="仿宋"/>
                <w:kern w:val="0"/>
                <w:sz w:val="28"/>
                <w:szCs w:val="28"/>
              </w:rPr>
              <w:t>.“校车追踪”黎兰兰团队</w:t>
            </w:r>
          </w:p>
          <w:p>
            <w:pPr>
              <w:spacing w:line="520" w:lineRule="exact"/>
              <w:ind w:firstLine="560" w:firstLineChars="200"/>
              <w:jc w:val="left"/>
              <w:rPr>
                <w:rFonts w:ascii="仿宋" w:hAnsi="仿宋" w:eastAsia="仿宋"/>
                <w:kern w:val="0"/>
                <w:sz w:val="28"/>
                <w:szCs w:val="28"/>
              </w:rPr>
            </w:pPr>
            <w:r>
              <w:rPr>
                <w:rFonts w:ascii="仿宋" w:hAnsi="仿宋" w:eastAsia="仿宋"/>
                <w:kern w:val="0"/>
                <w:sz w:val="28"/>
                <w:szCs w:val="28"/>
              </w:rPr>
              <w:t>E</w:t>
            </w:r>
            <w:r>
              <w:rPr>
                <w:rFonts w:hint="eastAsia" w:ascii="仿宋" w:hAnsi="仿宋" w:eastAsia="仿宋"/>
                <w:kern w:val="0"/>
                <w:sz w:val="28"/>
                <w:szCs w:val="28"/>
              </w:rPr>
              <w:t>.“失物招领”徐浩、冯晓宁团队</w:t>
            </w:r>
          </w:p>
          <w:p>
            <w:pPr>
              <w:spacing w:line="520" w:lineRule="exact"/>
              <w:ind w:firstLine="560" w:firstLineChars="200"/>
              <w:jc w:val="left"/>
              <w:rPr>
                <w:rFonts w:hint="eastAsia" w:ascii="仿宋" w:hAnsi="仿宋" w:eastAsia="仿宋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/>
                <w:color w:val="FF0000"/>
                <w:kern w:val="0"/>
                <w:sz w:val="28"/>
                <w:szCs w:val="28"/>
              </w:rPr>
              <w:t>注：本次开发项目均为轻应用，开发语言采用H</w:t>
            </w:r>
            <w:r>
              <w:rPr>
                <w:rFonts w:ascii="仿宋" w:hAnsi="仿宋" w:eastAsia="仿宋"/>
                <w:color w:val="FF0000"/>
                <w:kern w:val="0"/>
                <w:sz w:val="28"/>
                <w:szCs w:val="28"/>
              </w:rPr>
              <w:t>TML5+CSS3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6" w:hRule="atLeast"/>
        </w:trPr>
        <w:tc>
          <w:tcPr>
            <w:tcW w:w="1387" w:type="dxa"/>
            <w:vMerge w:val="restart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4"/>
                <w:szCs w:val="24"/>
              </w:rPr>
              <w:t>团队成员</w:t>
            </w:r>
          </w:p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4"/>
                <w:szCs w:val="24"/>
              </w:rPr>
              <w:t>（第一位为参赛项目负责人）</w:t>
            </w:r>
          </w:p>
        </w:tc>
        <w:tc>
          <w:tcPr>
            <w:tcW w:w="1126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姓名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性别</w:t>
            </w:r>
          </w:p>
        </w:tc>
        <w:tc>
          <w:tcPr>
            <w:tcW w:w="1886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学号</w:t>
            </w:r>
          </w:p>
        </w:tc>
        <w:tc>
          <w:tcPr>
            <w:tcW w:w="1390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专业年级</w:t>
            </w:r>
          </w:p>
        </w:tc>
        <w:tc>
          <w:tcPr>
            <w:tcW w:w="1390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479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387" w:type="dxa"/>
            <w:vMerge w:val="continue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刘栗村</w:t>
            </w:r>
          </w:p>
        </w:tc>
        <w:tc>
          <w:tcPr>
            <w:tcW w:w="851" w:type="dxa"/>
            <w:vAlign w:val="top"/>
          </w:tcPr>
          <w:p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男</w:t>
            </w:r>
          </w:p>
        </w:tc>
        <w:tc>
          <w:tcPr>
            <w:tcW w:w="1886" w:type="dxa"/>
            <w:vAlign w:val="top"/>
          </w:tcPr>
          <w:p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2015303200712</w:t>
            </w:r>
          </w:p>
        </w:tc>
        <w:tc>
          <w:tcPr>
            <w:tcW w:w="1390" w:type="dxa"/>
            <w:vAlign w:val="top"/>
          </w:tcPr>
          <w:p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地信1501</w:t>
            </w:r>
          </w:p>
        </w:tc>
        <w:tc>
          <w:tcPr>
            <w:tcW w:w="1390" w:type="dxa"/>
            <w:vAlign w:val="top"/>
          </w:tcPr>
          <w:p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18062380566</w:t>
            </w:r>
          </w:p>
        </w:tc>
        <w:tc>
          <w:tcPr>
            <w:tcW w:w="1479" w:type="dxa"/>
            <w:vAlign w:val="top"/>
          </w:tcPr>
          <w:p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345277388@qq.com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387" w:type="dxa"/>
            <w:vMerge w:val="continue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樊明杨</w:t>
            </w:r>
          </w:p>
        </w:tc>
        <w:tc>
          <w:tcPr>
            <w:tcW w:w="851" w:type="dxa"/>
            <w:vAlign w:val="top"/>
          </w:tcPr>
          <w:p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男</w:t>
            </w:r>
          </w:p>
        </w:tc>
        <w:tc>
          <w:tcPr>
            <w:tcW w:w="1886" w:type="dxa"/>
            <w:vAlign w:val="top"/>
          </w:tcPr>
          <w:p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lang w:val="en-US" w:eastAsia="zh-CN"/>
              </w:rPr>
              <w:t xml:space="preserve">2015303200302 </w:t>
            </w:r>
          </w:p>
        </w:tc>
        <w:tc>
          <w:tcPr>
            <w:tcW w:w="1390" w:type="dxa"/>
            <w:vAlign w:val="top"/>
          </w:tcPr>
          <w:p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地信1501</w:t>
            </w:r>
          </w:p>
        </w:tc>
        <w:tc>
          <w:tcPr>
            <w:tcW w:w="1390" w:type="dxa"/>
            <w:vAlign w:val="top"/>
          </w:tcPr>
          <w:p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15071257978</w:t>
            </w:r>
          </w:p>
        </w:tc>
        <w:tc>
          <w:tcPr>
            <w:tcW w:w="1479" w:type="dxa"/>
            <w:vAlign w:val="top"/>
          </w:tcPr>
          <w:p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1056218492@qq.com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387" w:type="dxa"/>
            <w:vMerge w:val="continue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李程</w:t>
            </w:r>
          </w:p>
        </w:tc>
        <w:tc>
          <w:tcPr>
            <w:tcW w:w="851" w:type="dxa"/>
            <w:vAlign w:val="top"/>
          </w:tcPr>
          <w:p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男</w:t>
            </w:r>
          </w:p>
        </w:tc>
        <w:tc>
          <w:tcPr>
            <w:tcW w:w="1886" w:type="dxa"/>
            <w:vAlign w:val="top"/>
          </w:tcPr>
          <w:p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2015303200602</w:t>
            </w:r>
          </w:p>
        </w:tc>
        <w:tc>
          <w:tcPr>
            <w:tcW w:w="1390" w:type="dxa"/>
            <w:vAlign w:val="top"/>
          </w:tcPr>
          <w:p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地信1503</w:t>
            </w:r>
          </w:p>
        </w:tc>
        <w:tc>
          <w:tcPr>
            <w:tcW w:w="1390" w:type="dxa"/>
            <w:vAlign w:val="top"/>
          </w:tcPr>
          <w:p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lang w:val="en-US" w:eastAsia="zh-CN"/>
              </w:rPr>
              <w:t xml:space="preserve">17607190231 </w:t>
            </w:r>
          </w:p>
        </w:tc>
        <w:tc>
          <w:tcPr>
            <w:tcW w:w="1479" w:type="dxa"/>
            <w:vAlign w:val="top"/>
          </w:tcPr>
          <w:p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327373087@qq.com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387" w:type="dxa"/>
            <w:vMerge w:val="continue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12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孙宇彤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851" w:type="dxa"/>
            <w:vAlign w:val="top"/>
          </w:tcPr>
          <w:p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男</w:t>
            </w:r>
          </w:p>
        </w:tc>
        <w:tc>
          <w:tcPr>
            <w:tcW w:w="1886" w:type="dxa"/>
            <w:vAlign w:val="top"/>
          </w:tcPr>
          <w:p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2015303200609</w:t>
            </w:r>
          </w:p>
        </w:tc>
        <w:tc>
          <w:tcPr>
            <w:tcW w:w="1390" w:type="dxa"/>
            <w:vAlign w:val="top"/>
          </w:tcPr>
          <w:p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环工1501</w:t>
            </w:r>
          </w:p>
        </w:tc>
        <w:tc>
          <w:tcPr>
            <w:tcW w:w="1390" w:type="dxa"/>
            <w:vAlign w:val="top"/>
          </w:tcPr>
          <w:p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15071283682</w:t>
            </w:r>
          </w:p>
        </w:tc>
        <w:tc>
          <w:tcPr>
            <w:tcW w:w="1479" w:type="dxa"/>
            <w:vAlign w:val="top"/>
          </w:tcPr>
          <w:p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359181357@qq.com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387" w:type="dxa"/>
            <w:vMerge w:val="continue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126" w:type="dxa"/>
            <w:vAlign w:val="top"/>
          </w:tcPr>
          <w:p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付友成</w:t>
            </w:r>
          </w:p>
        </w:tc>
        <w:tc>
          <w:tcPr>
            <w:tcW w:w="851" w:type="dxa"/>
            <w:vAlign w:val="top"/>
          </w:tcPr>
          <w:p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男</w:t>
            </w:r>
          </w:p>
        </w:tc>
        <w:tc>
          <w:tcPr>
            <w:tcW w:w="1886" w:type="dxa"/>
            <w:vAlign w:val="top"/>
          </w:tcPr>
          <w:p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2016315200705</w:t>
            </w:r>
          </w:p>
        </w:tc>
        <w:tc>
          <w:tcPr>
            <w:tcW w:w="1390" w:type="dxa"/>
            <w:vAlign w:val="top"/>
          </w:tcPr>
          <w:p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信管1601</w:t>
            </w:r>
          </w:p>
        </w:tc>
        <w:tc>
          <w:tcPr>
            <w:tcW w:w="1390" w:type="dxa"/>
            <w:vAlign w:val="top"/>
          </w:tcPr>
          <w:p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15207178034</w:t>
            </w:r>
          </w:p>
        </w:tc>
        <w:tc>
          <w:tcPr>
            <w:tcW w:w="1479" w:type="dxa"/>
            <w:vAlign w:val="top"/>
          </w:tcPr>
          <w:p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2582052674@qq.com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6" w:hRule="atLeast"/>
        </w:trPr>
        <w:tc>
          <w:tcPr>
            <w:tcW w:w="1387" w:type="dxa"/>
            <w:vMerge w:val="restart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4"/>
                <w:szCs w:val="24"/>
              </w:rPr>
              <w:t>指导教师</w:t>
            </w:r>
          </w:p>
        </w:tc>
        <w:tc>
          <w:tcPr>
            <w:tcW w:w="1126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姓名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职称</w:t>
            </w:r>
          </w:p>
        </w:tc>
        <w:tc>
          <w:tcPr>
            <w:tcW w:w="1886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390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邮箱</w:t>
            </w:r>
          </w:p>
        </w:tc>
        <w:tc>
          <w:tcPr>
            <w:tcW w:w="1390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单位</w:t>
            </w:r>
          </w:p>
        </w:tc>
        <w:tc>
          <w:tcPr>
            <w:tcW w:w="1479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研究方向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387" w:type="dxa"/>
            <w:vMerge w:val="continue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126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华丽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讲师</w:t>
            </w:r>
          </w:p>
        </w:tc>
        <w:tc>
          <w:tcPr>
            <w:tcW w:w="1886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13871545328</w:t>
            </w:r>
          </w:p>
        </w:tc>
        <w:tc>
          <w:tcPr>
            <w:tcW w:w="1390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both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82483678@qq.com</w:t>
            </w:r>
          </w:p>
        </w:tc>
        <w:tc>
          <w:tcPr>
            <w:tcW w:w="1390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资源与环境学院信息系</w:t>
            </w:r>
          </w:p>
        </w:tc>
        <w:tc>
          <w:tcPr>
            <w:tcW w:w="1479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地理信息系统工程与应用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387" w:type="dxa"/>
            <w:vMerge w:val="continue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126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赵良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讲师</w:t>
            </w:r>
          </w:p>
        </w:tc>
        <w:tc>
          <w:tcPr>
            <w:tcW w:w="1886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15527838508</w:t>
            </w:r>
          </w:p>
        </w:tc>
        <w:tc>
          <w:tcPr>
            <w:tcW w:w="1390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17367649@qq.com</w:t>
            </w:r>
          </w:p>
        </w:tc>
        <w:tc>
          <w:tcPr>
            <w:tcW w:w="1390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信息学院计算机科学系</w:t>
            </w:r>
          </w:p>
        </w:tc>
        <w:tc>
          <w:tcPr>
            <w:tcW w:w="1479" w:type="dxa"/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机器学习、大数据</w:t>
            </w:r>
          </w:p>
        </w:tc>
      </w:tr>
    </w:tbl>
    <w:p>
      <w:pPr>
        <w:pStyle w:val="5"/>
        <w:widowControl/>
        <w:spacing w:line="500" w:lineRule="exact"/>
        <w:ind w:firstLine="560"/>
        <w:jc w:val="left"/>
        <w:rPr>
          <w:rFonts w:ascii="仿宋" w:hAnsi="仿宋" w:eastAsia="仿宋" w:cs="仿宋"/>
          <w:color w:val="FF0000"/>
          <w:kern w:val="0"/>
          <w:sz w:val="28"/>
          <w:szCs w:val="28"/>
        </w:rPr>
      </w:pPr>
      <w:r>
        <w:rPr>
          <w:rFonts w:hint="eastAsia" w:ascii="仿宋" w:hAnsi="仿宋" w:eastAsia="仿宋" w:cs="仿宋"/>
          <w:color w:val="FF0000"/>
          <w:kern w:val="0"/>
          <w:sz w:val="28"/>
          <w:szCs w:val="28"/>
        </w:rPr>
        <w:t>声明：本项目</w:t>
      </w:r>
      <w:bookmarkStart w:id="0" w:name="_GoBack"/>
      <w:bookmarkEnd w:id="0"/>
      <w:r>
        <w:rPr>
          <w:rFonts w:hint="eastAsia" w:ascii="仿宋" w:hAnsi="仿宋" w:eastAsia="仿宋" w:cs="仿宋"/>
          <w:color w:val="FF0000"/>
          <w:kern w:val="0"/>
          <w:sz w:val="28"/>
          <w:szCs w:val="28"/>
        </w:rPr>
        <w:t>真实、合法，无任何不良信息。参赛项目不得侵犯他人知识产权；抄袭、盗用、提供虚假材料。创意及技术成果归学校和创意者、开发者共同拥有，同意学校后期发布使用。</w:t>
      </w:r>
    </w:p>
    <w:p>
      <w:pPr>
        <w:pStyle w:val="5"/>
        <w:widowControl/>
        <w:spacing w:line="500" w:lineRule="exact"/>
        <w:ind w:firstLine="0" w:firstLineChars="0"/>
        <w:jc w:val="left"/>
        <w:rPr>
          <w:rFonts w:ascii="黑体" w:hAnsi="黑体" w:eastAsia="黑体" w:cs="黑体"/>
          <w:kern w:val="0"/>
          <w:sz w:val="28"/>
          <w:szCs w:val="28"/>
        </w:rPr>
      </w:pPr>
      <w:r>
        <w:rPr>
          <w:rFonts w:hint="eastAsia" w:ascii="黑体" w:hAnsi="黑体" w:eastAsia="黑体" w:cs="黑体"/>
          <w:kern w:val="0"/>
          <w:sz w:val="28"/>
          <w:szCs w:val="28"/>
        </w:rPr>
        <w:t>团队成员签名：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A89"/>
    <w:rsid w:val="00115A89"/>
    <w:rsid w:val="00197C17"/>
    <w:rsid w:val="007643D3"/>
    <w:rsid w:val="00820739"/>
    <w:rsid w:val="2540581D"/>
    <w:rsid w:val="2FE0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332</Characters>
  <Lines>2</Lines>
  <Paragraphs>1</Paragraphs>
  <TotalTime>0</TotalTime>
  <ScaleCrop>false</ScaleCrop>
  <LinksUpToDate>false</LinksUpToDate>
  <CharactersWithSpaces>389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2017-12-11T00:27:00Z</dcterms:created>
  <dc:creator>梁海震</dc:creator>
  <cp:lastModifiedBy>Kittenish</cp:lastModifiedBy>
  <dcterms:modified xsi:type="dcterms:W3CDTF">2018-01-02T11:55:43Z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