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01E" w14:textId="77777777" w:rsidR="00417A63" w:rsidRDefault="00373AD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实验报告</w:t>
      </w:r>
    </w:p>
    <w:p w14:paraId="10EB3BC9" w14:textId="77777777" w:rsidR="00417A63" w:rsidRDefault="00373AD9">
      <w:r>
        <w:rPr>
          <w:rFonts w:hint="eastAsia"/>
        </w:rPr>
        <w:t>一、需求分析</w:t>
      </w:r>
    </w:p>
    <w:p w14:paraId="2B6139EE" w14:textId="77777777" w:rsidR="00417A63" w:rsidRDefault="00373AD9">
      <w:pPr>
        <w:ind w:leftChars="200" w:left="420"/>
      </w:pPr>
      <w:r>
        <w:t>读入区块、交易、输入输出数据</w:t>
      </w:r>
    </w:p>
    <w:p w14:paraId="4BF823DF" w14:textId="77777777" w:rsidR="00417A63" w:rsidRDefault="00373AD9">
      <w:pPr>
        <w:ind w:leftChars="200" w:left="420"/>
      </w:pPr>
      <w:r>
        <w:t>找到冲突交易，删除冲突交易及之后所有交易</w:t>
      </w:r>
    </w:p>
    <w:p w14:paraId="0984F5A3" w14:textId="77777777" w:rsidR="00417A63" w:rsidRDefault="00373AD9">
      <w:pPr>
        <w:ind w:leftChars="200" w:left="420"/>
      </w:pPr>
      <w:r>
        <w:t>能将所有区块按高度顺序组织成链表，打印链表长度。</w:t>
      </w:r>
    </w:p>
    <w:p w14:paraId="4CD0169A" w14:textId="77777777" w:rsidR="00417A63" w:rsidRDefault="00373AD9">
      <w:pPr>
        <w:ind w:leftChars="200" w:left="420"/>
      </w:pPr>
      <w:r>
        <w:t>输出以下统计信息：区块总数、合法交易总数、不合法的交易总数。</w:t>
      </w:r>
    </w:p>
    <w:p w14:paraId="65FFE81C" w14:textId="77777777" w:rsidR="00417A63" w:rsidRDefault="00373AD9">
      <w:pPr>
        <w:ind w:leftChars="200" w:left="420"/>
      </w:pPr>
      <w:r>
        <w:t>从键盘输入区块高度，输出该区块内容。</w:t>
      </w:r>
    </w:p>
    <w:p w14:paraId="25787608" w14:textId="77777777" w:rsidR="00417A63" w:rsidRDefault="00373AD9">
      <w:pPr>
        <w:ind w:leftChars="200" w:left="420"/>
      </w:pPr>
      <w:r>
        <w:t>从键盘输入交易</w:t>
      </w:r>
      <w:proofErr w:type="spellStart"/>
      <w:r>
        <w:t>txID</w:t>
      </w:r>
      <w:proofErr w:type="spellEnd"/>
      <w:r>
        <w:t>，输出该交易内容。</w:t>
      </w:r>
    </w:p>
    <w:p w14:paraId="1954CE0D" w14:textId="77777777" w:rsidR="00417A63" w:rsidRDefault="00373AD9">
      <w:r>
        <w:rPr>
          <w:rFonts w:hint="eastAsia"/>
        </w:rPr>
        <w:t>二、设计思想：概要设计</w:t>
      </w:r>
    </w:p>
    <w:p w14:paraId="65718497" w14:textId="77777777" w:rsidR="00417A63" w:rsidRDefault="00373AD9">
      <w:r>
        <w:tab/>
      </w:r>
      <w:r>
        <w:rPr>
          <w:rFonts w:hint="eastAsia"/>
        </w:rPr>
        <w:t>实现四个存储数据的类：Block、Transaction、Input、Output</w:t>
      </w:r>
    </w:p>
    <w:p w14:paraId="4EF873B7" w14:textId="77777777" w:rsidR="00417A63" w:rsidRDefault="00373AD9">
      <w:r>
        <w:tab/>
      </w:r>
      <w:r>
        <w:rPr>
          <w:rFonts w:hint="eastAsia"/>
        </w:rPr>
        <w:t>实现了读入及解决冲突的函数：</w:t>
      </w:r>
    </w:p>
    <w:p w14:paraId="2C7C0BAC" w14:textId="77777777" w:rsidR="00417A63" w:rsidRDefault="00373AD9">
      <w:r>
        <w:tab/>
        <w:t>//</w:t>
      </w:r>
      <w:r>
        <w:rPr>
          <w:rFonts w:hint="eastAsia"/>
        </w:rPr>
        <w:t>文件读入</w:t>
      </w:r>
      <w:r>
        <w:t>，用双向循环链表存储</w:t>
      </w:r>
    </w:p>
    <w:p w14:paraId="2DD8974F" w14:textId="77777777" w:rsidR="00417A63" w:rsidRDefault="00373AD9">
      <w:r>
        <w:tab/>
        <w:t xml:space="preserve">void </w:t>
      </w:r>
      <w:proofErr w:type="spellStart"/>
      <w:r>
        <w:t>blockinit</w:t>
      </w:r>
      <w:proofErr w:type="spellEnd"/>
      <w:r>
        <w:t>(FILE *</w:t>
      </w:r>
      <w:proofErr w:type="spellStart"/>
      <w:r>
        <w:t>fp</w:t>
      </w:r>
      <w:proofErr w:type="spellEnd"/>
      <w:r>
        <w:t xml:space="preserve">, </w:t>
      </w:r>
      <w:proofErr w:type="spellStart"/>
      <w:r>
        <w:t>Blockptr</w:t>
      </w:r>
      <w:proofErr w:type="spellEnd"/>
      <w:r>
        <w:t xml:space="preserve"> &amp;bp, int &amp;</w:t>
      </w:r>
      <w:proofErr w:type="spellStart"/>
      <w:r>
        <w:t>nowsize</w:t>
      </w:r>
      <w:proofErr w:type="spellEnd"/>
      <w:r>
        <w:t>)</w:t>
      </w:r>
    </w:p>
    <w:p w14:paraId="693172A9" w14:textId="77777777" w:rsidR="00417A63" w:rsidRDefault="00373AD9">
      <w:r>
        <w:tab/>
        <w:t xml:space="preserve">void </w:t>
      </w:r>
      <w:proofErr w:type="spellStart"/>
      <w:r>
        <w:t>transactioninit</w:t>
      </w:r>
      <w:proofErr w:type="spellEnd"/>
      <w:r>
        <w:t>(FILE *</w:t>
      </w:r>
      <w:proofErr w:type="spellStart"/>
      <w:r>
        <w:t>fp</w:t>
      </w:r>
      <w:proofErr w:type="spellEnd"/>
      <w:r>
        <w:t xml:space="preserve">, </w:t>
      </w:r>
      <w:proofErr w:type="spellStart"/>
      <w:r>
        <w:t>Blockptr</w:t>
      </w:r>
      <w:proofErr w:type="spellEnd"/>
      <w:r>
        <w:t xml:space="preserve"> &amp;bp, int &amp;valid)</w:t>
      </w:r>
    </w:p>
    <w:p w14:paraId="2908A9BE" w14:textId="77777777" w:rsidR="00417A63" w:rsidRDefault="00373AD9">
      <w:r>
        <w:tab/>
        <w:t xml:space="preserve">void </w:t>
      </w:r>
      <w:proofErr w:type="spellStart"/>
      <w:r>
        <w:t>inputsinit</w:t>
      </w:r>
      <w:proofErr w:type="spellEnd"/>
      <w:r>
        <w:t>(FILE *</w:t>
      </w:r>
      <w:proofErr w:type="spellStart"/>
      <w:r>
        <w:t>fp</w:t>
      </w:r>
      <w:proofErr w:type="spellEnd"/>
      <w:r>
        <w:t xml:space="preserve">, </w:t>
      </w:r>
      <w:proofErr w:type="spellStart"/>
      <w:r>
        <w:t>Blockptr</w:t>
      </w:r>
      <w:proofErr w:type="spellEnd"/>
      <w:r>
        <w:t xml:space="preserve"> &amp;bp)</w:t>
      </w:r>
    </w:p>
    <w:p w14:paraId="4C64AA86" w14:textId="77777777" w:rsidR="00417A63" w:rsidRDefault="00373AD9">
      <w:r>
        <w:tab/>
        <w:t xml:space="preserve">void </w:t>
      </w:r>
      <w:proofErr w:type="spellStart"/>
      <w:r>
        <w:t>outputsinit</w:t>
      </w:r>
      <w:proofErr w:type="spellEnd"/>
      <w:r>
        <w:t>(FILE *</w:t>
      </w:r>
      <w:proofErr w:type="spellStart"/>
      <w:r>
        <w:t>fp</w:t>
      </w:r>
      <w:proofErr w:type="spellEnd"/>
      <w:r>
        <w:t xml:space="preserve">, </w:t>
      </w:r>
      <w:proofErr w:type="spellStart"/>
      <w:r>
        <w:t>Blockptr</w:t>
      </w:r>
      <w:proofErr w:type="spellEnd"/>
      <w:r>
        <w:t xml:space="preserve"> &amp;bp)</w:t>
      </w:r>
    </w:p>
    <w:p w14:paraId="4CEEC1FA" w14:textId="77777777" w:rsidR="00417A63" w:rsidRDefault="00373AD9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冲突查找辅助函数</w:t>
      </w:r>
    </w:p>
    <w:p w14:paraId="7E9471DA" w14:textId="77777777" w:rsidR="00417A63" w:rsidRDefault="00373AD9">
      <w:r>
        <w:tab/>
      </w:r>
      <w:proofErr w:type="spellStart"/>
      <w:r>
        <w:t>Transactionptr</w:t>
      </w:r>
      <w:proofErr w:type="spellEnd"/>
      <w:r>
        <w:t xml:space="preserve"> </w:t>
      </w:r>
      <w:proofErr w:type="spellStart"/>
      <w:r>
        <w:t>t_find</w:t>
      </w:r>
      <w:proofErr w:type="spellEnd"/>
      <w:r>
        <w:t>(</w:t>
      </w:r>
      <w:proofErr w:type="spellStart"/>
      <w:r>
        <w:t>Transactionptr</w:t>
      </w:r>
      <w:proofErr w:type="spellEnd"/>
      <w:r>
        <w:t xml:space="preserve"> </w:t>
      </w:r>
      <w:proofErr w:type="spellStart"/>
      <w:r>
        <w:t>tp_now,char</w:t>
      </w:r>
      <w:proofErr w:type="spellEnd"/>
      <w:r>
        <w:t xml:space="preserve">* </w:t>
      </w:r>
      <w:proofErr w:type="spellStart"/>
      <w:r>
        <w:t>txid</w:t>
      </w:r>
      <w:proofErr w:type="spellEnd"/>
      <w:r>
        <w:t>)//</w:t>
      </w:r>
      <w:r>
        <w:rPr>
          <w:rFonts w:hint="eastAsia"/>
        </w:rPr>
        <w:t>在transaction数组中查找</w:t>
      </w:r>
    </w:p>
    <w:p w14:paraId="1FE0B6D4" w14:textId="77777777" w:rsidR="00417A63" w:rsidRDefault="00373AD9">
      <w:pPr>
        <w:ind w:firstLine="420"/>
      </w:pPr>
      <w:proofErr w:type="spellStart"/>
      <w:r>
        <w:t>Outputptr</w:t>
      </w:r>
      <w:proofErr w:type="spellEnd"/>
      <w:r>
        <w:t xml:space="preserve"> </w:t>
      </w:r>
      <w:proofErr w:type="spellStart"/>
      <w:r>
        <w:t>o_find</w:t>
      </w:r>
      <w:proofErr w:type="spellEnd"/>
      <w:r>
        <w:t>(</w:t>
      </w:r>
      <w:proofErr w:type="spellStart"/>
      <w:r>
        <w:t>Outputptr</w:t>
      </w:r>
      <w:proofErr w:type="spellEnd"/>
      <w:r>
        <w:t xml:space="preserve"> </w:t>
      </w:r>
      <w:proofErr w:type="spellStart"/>
      <w:r>
        <w:t>op_now</w:t>
      </w:r>
      <w:proofErr w:type="spellEnd"/>
      <w:r>
        <w:t>, int index)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在output数组中查找</w:t>
      </w:r>
    </w:p>
    <w:p w14:paraId="0AD29599" w14:textId="77777777" w:rsidR="00417A63" w:rsidRDefault="00373AD9">
      <w:pPr>
        <w:ind w:firstLine="420"/>
      </w:pPr>
      <w:r>
        <w:t xml:space="preserve">void </w:t>
      </w:r>
      <w:proofErr w:type="spellStart"/>
      <w:r>
        <w:t>tp_free</w:t>
      </w:r>
      <w:proofErr w:type="spellEnd"/>
      <w:r>
        <w:t>(</w:t>
      </w:r>
      <w:proofErr w:type="spellStart"/>
      <w:r>
        <w:t>Transactionptr</w:t>
      </w:r>
      <w:proofErr w:type="spellEnd"/>
      <w:r>
        <w:t xml:space="preserve"> &amp;</w:t>
      </w:r>
      <w:proofErr w:type="spellStart"/>
      <w:r>
        <w:t>tp_now,Transactionptr</w:t>
      </w:r>
      <w:proofErr w:type="spellEnd"/>
      <w:r>
        <w:t xml:space="preserve"> &amp;</w:t>
      </w:r>
      <w:proofErr w:type="spellStart"/>
      <w:r>
        <w:t>tp_move</w:t>
      </w:r>
      <w:proofErr w:type="spellEnd"/>
      <w:r>
        <w:t>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释放一个无效交易</w:t>
      </w:r>
    </w:p>
    <w:p w14:paraId="4BC1B2FF" w14:textId="77777777" w:rsidR="00417A63" w:rsidRDefault="00373AD9">
      <w:pPr>
        <w:ind w:firstLine="420"/>
      </w:pPr>
      <w:r>
        <w:t>//</w:t>
      </w:r>
      <w:r>
        <w:rPr>
          <w:rFonts w:hint="eastAsia"/>
        </w:rPr>
        <w:t>冲突查找主函数，</w:t>
      </w:r>
      <w:r>
        <w:t>沿着block依次</w:t>
      </w:r>
      <w:r>
        <w:rPr>
          <w:rFonts w:hint="eastAsia"/>
        </w:rPr>
        <w:t>查询交易有效性，删除无效交易，统计数据</w:t>
      </w:r>
    </w:p>
    <w:p w14:paraId="60FCC51D" w14:textId="77777777" w:rsidR="00417A63" w:rsidRDefault="00373AD9">
      <w:pPr>
        <w:ind w:firstLine="420"/>
      </w:pPr>
      <w:r>
        <w:t>void validate(</w:t>
      </w:r>
      <w:proofErr w:type="spellStart"/>
      <w:r>
        <w:t>Blockptr</w:t>
      </w:r>
      <w:proofErr w:type="spellEnd"/>
      <w:r>
        <w:t xml:space="preserve"> &amp;bp, const int &amp;</w:t>
      </w:r>
      <w:proofErr w:type="spellStart"/>
      <w:r>
        <w:t>block_count</w:t>
      </w:r>
      <w:proofErr w:type="spellEnd"/>
      <w:r>
        <w:t>, int &amp;valid, int &amp;invalid)</w:t>
      </w:r>
    </w:p>
    <w:p w14:paraId="5C22D9A0" w14:textId="77777777" w:rsidR="00417A63" w:rsidRDefault="00373AD9">
      <w:r>
        <w:rPr>
          <w:rFonts w:hint="eastAsia"/>
        </w:rPr>
        <w:t>三、调试分析</w:t>
      </w:r>
    </w:p>
    <w:p w14:paraId="4003C523" w14:textId="77777777" w:rsidR="00417A63" w:rsidRDefault="00373AD9">
      <w:r>
        <w:tab/>
        <w:t xml:space="preserve">1. </w:t>
      </w:r>
      <w:r>
        <w:rPr>
          <w:rFonts w:hint="eastAsia"/>
        </w:rPr>
        <w:t>遇到在释放无效交易时，当无效交易为</w:t>
      </w:r>
      <w:proofErr w:type="spellStart"/>
      <w:r>
        <w:rPr>
          <w:rFonts w:hint="eastAsia"/>
        </w:rPr>
        <w:t>coinbase</w:t>
      </w:r>
      <w:proofErr w:type="spellEnd"/>
      <w:r>
        <w:t>，删除时</w:t>
      </w:r>
      <w:r>
        <w:rPr>
          <w:rFonts w:hint="eastAsia"/>
        </w:rPr>
        <w:t>可能使block的transaction数组失效，解决方法就是判断交易指针是否为</w:t>
      </w:r>
      <w:r>
        <w:t>链表</w:t>
      </w:r>
      <w:r>
        <w:rPr>
          <w:rFonts w:hint="eastAsia"/>
        </w:rPr>
        <w:t>头指针，并按情况更改头指针指向</w:t>
      </w:r>
    </w:p>
    <w:p w14:paraId="6BAEACC6" w14:textId="2ADC1426" w:rsidR="00417A63" w:rsidRDefault="00373AD9">
      <w:r>
        <w:tab/>
        <w:t xml:space="preserve">2. </w:t>
      </w:r>
      <w:r>
        <w:rPr>
          <w:rFonts w:hint="eastAsia"/>
        </w:rPr>
        <w:t>在malloc申请内存后可能出现</w:t>
      </w:r>
      <w:proofErr w:type="spellStart"/>
      <w:r>
        <w:rPr>
          <w:rFonts w:hint="eastAsia"/>
        </w:rPr>
        <w:t>sigsegv</w:t>
      </w:r>
      <w:proofErr w:type="spellEnd"/>
      <w:r>
        <w:rPr>
          <w:rFonts w:hint="eastAsia"/>
        </w:rPr>
        <w:t>信号，经搜索可能为空间未初始化</w:t>
      </w:r>
      <w:r w:rsidR="005C27F9">
        <w:rPr>
          <w:rFonts w:hint="eastAsia"/>
        </w:rPr>
        <w:t>导致</w:t>
      </w:r>
      <w:r>
        <w:rPr>
          <w:rFonts w:hint="eastAsia"/>
        </w:rPr>
        <w:t>，因此改为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>申请内存并自动初始化</w:t>
      </w:r>
    </w:p>
    <w:p w14:paraId="272718B3" w14:textId="77777777" w:rsidR="00417A63" w:rsidRDefault="00373AD9">
      <w:r>
        <w:rPr>
          <w:rFonts w:hint="eastAsia"/>
        </w:rPr>
        <w:t>四、测试</w:t>
      </w:r>
    </w:p>
    <w:p w14:paraId="21EB4CBE" w14:textId="77777777" w:rsidR="00417A63" w:rsidRDefault="00373AD9">
      <w:r>
        <w:tab/>
        <w:t>full/</w:t>
      </w:r>
      <w:r>
        <w:rPr>
          <w:rFonts w:hint="eastAsia"/>
        </w:rPr>
        <w:t>中数据，</w:t>
      </w:r>
    </w:p>
    <w:p w14:paraId="5AEBD3F6" w14:textId="77777777" w:rsidR="00417A63" w:rsidRDefault="00373AD9">
      <w:pPr>
        <w:ind w:firstLine="420"/>
      </w:pPr>
      <w:r>
        <w:rPr>
          <w:rFonts w:hint="eastAsia"/>
        </w:rPr>
        <w:t>输入</w:t>
      </w:r>
    </w:p>
    <w:p w14:paraId="242F7463" w14:textId="77777777" w:rsidR="00417A63" w:rsidRDefault="00373AD9">
      <w:pPr>
        <w:ind w:firstLine="420"/>
      </w:pPr>
      <w:r>
        <w:rPr>
          <w:rFonts w:hint="eastAsia"/>
        </w:rPr>
        <w:t>3，</w:t>
      </w:r>
    </w:p>
    <w:p w14:paraId="4B90C2A5" w14:textId="77777777" w:rsidR="00417A63" w:rsidRDefault="00373AD9">
      <w:pPr>
        <w:ind w:firstLine="420"/>
      </w:pPr>
      <w:r>
        <w:t>4a5e1e4baab89f3a32518a88c31bc87f618f76673e2cc77ab2127b7afdeda33b</w:t>
      </w:r>
    </w:p>
    <w:p w14:paraId="0B881520" w14:textId="77777777" w:rsidR="00417A63" w:rsidRDefault="00373AD9">
      <w:pPr>
        <w:ind w:firstLine="420"/>
      </w:pPr>
      <w:r>
        <w:rPr>
          <w:noProof/>
        </w:rPr>
        <w:lastRenderedPageBreak/>
        <w:drawing>
          <wp:inline distT="0" distB="0" distL="0" distR="0" wp14:anchorId="59A87474" wp14:editId="2E885903">
            <wp:extent cx="3896251" cy="2597344"/>
            <wp:effectExtent l="0" t="0" r="9525" b="0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896251" cy="25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36A7" w14:textId="77777777" w:rsidR="00417A63" w:rsidRDefault="00373AD9">
      <w:r>
        <w:rPr>
          <w:rFonts w:hint="eastAsia"/>
        </w:rPr>
        <w:t>五、实验总结/心得</w:t>
      </w:r>
    </w:p>
    <w:p w14:paraId="3D009031" w14:textId="77777777" w:rsidR="00417A63" w:rsidRDefault="00373AD9">
      <w:r>
        <w:tab/>
      </w:r>
      <w:r>
        <w:rPr>
          <w:rFonts w:hint="eastAsia"/>
        </w:rPr>
        <w:t>经过本次实验，我学习了文件读入与内存管理的方法，对链表的概念、模型及代码实现都有了深入的认识</w:t>
      </w:r>
    </w:p>
    <w:sectPr w:rsidR="00417A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225D7" w14:textId="77777777" w:rsidR="00A472B9" w:rsidRDefault="00A472B9" w:rsidP="00E932F1">
      <w:r>
        <w:separator/>
      </w:r>
    </w:p>
  </w:endnote>
  <w:endnote w:type="continuationSeparator" w:id="0">
    <w:p w14:paraId="04BD6B6A" w14:textId="77777777" w:rsidR="00A472B9" w:rsidRDefault="00A472B9" w:rsidP="00E9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39036" w14:textId="77777777" w:rsidR="00A472B9" w:rsidRDefault="00A472B9" w:rsidP="00E932F1">
      <w:r>
        <w:separator/>
      </w:r>
    </w:p>
  </w:footnote>
  <w:footnote w:type="continuationSeparator" w:id="0">
    <w:p w14:paraId="60735169" w14:textId="77777777" w:rsidR="00A472B9" w:rsidRDefault="00A472B9" w:rsidP="00E9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D3869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6F9E97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646DA"/>
    <w:multiLevelType w:val="multilevel"/>
    <w:tmpl w:val="F6189C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619835">
    <w:abstractNumId w:val="0"/>
  </w:num>
  <w:num w:numId="2" w16cid:durableId="1005207406">
    <w:abstractNumId w:val="2"/>
  </w:num>
  <w:num w:numId="3" w16cid:durableId="581448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63"/>
    <w:rsid w:val="00373AD9"/>
    <w:rsid w:val="00417A63"/>
    <w:rsid w:val="005C27F9"/>
    <w:rsid w:val="00A472B9"/>
    <w:rsid w:val="00E9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6E934"/>
  <w15:docId w15:val="{56AC4B02-52AD-4FF5-AFC6-84FA1BE6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2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2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ljw</dc:creator>
  <cp:lastModifiedBy>刘 江玮</cp:lastModifiedBy>
  <cp:revision>3</cp:revision>
  <dcterms:created xsi:type="dcterms:W3CDTF">2022-10-20T11:08:00Z</dcterms:created>
  <dcterms:modified xsi:type="dcterms:W3CDTF">2022-10-20T11:16:00Z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f224fe7f9d0248b88308dab025d0717b</vt:lpwstr>
  </property>
</Properties>
</file>