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C775" w14:textId="1F0FD038" w:rsidR="008F1E94" w:rsidRDefault="00692861" w:rsidP="00692861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92861">
        <w:rPr>
          <w:rFonts w:ascii="Arial" w:hAnsi="Arial" w:cs="Arial"/>
          <w:b/>
          <w:bCs/>
          <w:sz w:val="28"/>
          <w:szCs w:val="28"/>
        </w:rPr>
        <w:t xml:space="preserve">Time-Series Forecasting Methods </w:t>
      </w:r>
    </w:p>
    <w:p w14:paraId="3CB3B90E" w14:textId="6DD84114" w:rsidR="00111FF9" w:rsidRPr="00111FF9" w:rsidRDefault="00111FF9" w:rsidP="00111FF9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Methods </w:t>
      </w:r>
    </w:p>
    <w:p w14:paraId="3DF28566" w14:textId="65864639" w:rsidR="00692861" w:rsidRDefault="00692861" w:rsidP="00692861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Parametric Method </w:t>
      </w:r>
    </w:p>
    <w:p w14:paraId="122E4223" w14:textId="61AB30E1" w:rsidR="00F6243A" w:rsidRPr="003E730D" w:rsidRDefault="000710FB" w:rsidP="003E730D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Fourier Analysis</w:t>
      </w:r>
      <w:r w:rsidR="00A031F4">
        <w:rPr>
          <w:rFonts w:ascii="Arial" w:hAnsi="Arial" w:cs="Arial"/>
        </w:rPr>
        <w:t xml:space="preserve"> (Iterative) </w:t>
      </w:r>
    </w:p>
    <w:p w14:paraId="34885F61" w14:textId="0565CCE3" w:rsidR="008B506D" w:rsidRDefault="008B506D" w:rsidP="00FF62E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STL Decomposition </w:t>
      </w:r>
      <w:r w:rsidR="006D75CE">
        <w:rPr>
          <w:rFonts w:ascii="Arial" w:hAnsi="Arial" w:cs="Arial"/>
        </w:rPr>
        <w:t xml:space="preserve">– Trend + Period + Noise </w:t>
      </w:r>
    </w:p>
    <w:p w14:paraId="0493052C" w14:textId="315245BB" w:rsidR="000710FB" w:rsidRDefault="0087655F" w:rsidP="000710FB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Auto-regression Process: </w:t>
      </w:r>
      <w:r w:rsidR="000710FB">
        <w:rPr>
          <w:rFonts w:ascii="Arial" w:hAnsi="Arial" w:cs="Arial"/>
        </w:rPr>
        <w:t>AR</w:t>
      </w:r>
      <w:r w:rsidR="004318C5">
        <w:rPr>
          <w:rFonts w:ascii="Arial" w:hAnsi="Arial" w:cs="Arial"/>
        </w:rPr>
        <w:t>/</w:t>
      </w:r>
      <w:r w:rsidR="000710FB">
        <w:rPr>
          <w:rFonts w:ascii="Arial" w:hAnsi="Arial" w:cs="Arial"/>
        </w:rPr>
        <w:t xml:space="preserve">MA Process </w:t>
      </w:r>
    </w:p>
    <w:p w14:paraId="3C49DFFD" w14:textId="6C10D654" w:rsidR="00776BCC" w:rsidRDefault="00776BCC" w:rsidP="000710FB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Exponential Smoothing Method </w:t>
      </w:r>
    </w:p>
    <w:p w14:paraId="5CFB588A" w14:textId="09F7369C" w:rsidR="00B14A52" w:rsidRDefault="00B14A52" w:rsidP="000710FB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Kalman Filtering </w:t>
      </w:r>
    </w:p>
    <w:p w14:paraId="3DC0F81A" w14:textId="76050710" w:rsidR="00776BCC" w:rsidRPr="00E22F42" w:rsidRDefault="009F6A2A" w:rsidP="00E22F42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Learni</w:t>
      </w:r>
      <w:r>
        <w:rPr>
          <w:rFonts w:ascii="Arial" w:hAnsi="Arial" w:cs="Arial"/>
          <w:b/>
          <w:bCs/>
        </w:rPr>
        <w:t xml:space="preserve">ng-Based Method </w:t>
      </w:r>
    </w:p>
    <w:p w14:paraId="64C9F97A" w14:textId="1C3B4149" w:rsidR="006B5E4E" w:rsidRDefault="00581CFC" w:rsidP="006B5E4E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E22F42">
        <w:rPr>
          <w:rFonts w:ascii="Arial" w:hAnsi="Arial" w:cs="Arial"/>
        </w:rPr>
        <w:t xml:space="preserve">eq2seq </w:t>
      </w:r>
      <w:r w:rsidR="001A1983">
        <w:rPr>
          <w:rFonts w:ascii="Arial" w:hAnsi="Arial" w:cs="Arial"/>
        </w:rPr>
        <w:t>(</w:t>
      </w:r>
      <w:r>
        <w:rPr>
          <w:rFonts w:ascii="Arial" w:hAnsi="Arial" w:cs="Arial"/>
        </w:rPr>
        <w:t>LSTM</w:t>
      </w:r>
      <w:r w:rsidRPr="006B5E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</w:t>
      </w:r>
      <w:r w:rsidR="001A1983">
        <w:rPr>
          <w:rFonts w:ascii="Arial" w:hAnsi="Arial" w:cs="Arial"/>
        </w:rPr>
        <w:t>Attention)</w:t>
      </w:r>
      <w:r w:rsidR="00E22F42">
        <w:rPr>
          <w:rFonts w:ascii="Arial" w:hAnsi="Arial" w:cs="Arial"/>
        </w:rPr>
        <w:t xml:space="preserve"> </w:t>
      </w:r>
    </w:p>
    <w:p w14:paraId="75377E67" w14:textId="61DE0ADB" w:rsidR="00FF62E1" w:rsidRDefault="007A0551" w:rsidP="00FF62E1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Sliding </w:t>
      </w:r>
      <w:r w:rsidR="00FF62E1">
        <w:rPr>
          <w:rFonts w:ascii="Arial" w:hAnsi="Arial" w:cs="Arial"/>
        </w:rPr>
        <w:t xml:space="preserve">Window </w:t>
      </w:r>
      <w:r>
        <w:rPr>
          <w:rFonts w:ascii="Arial" w:hAnsi="Arial" w:cs="Arial"/>
        </w:rPr>
        <w:t xml:space="preserve">/ Expanding Window </w:t>
      </w:r>
    </w:p>
    <w:p w14:paraId="1E5352A5" w14:textId="2D71CD59" w:rsidR="00DD77FA" w:rsidRPr="00DD77FA" w:rsidRDefault="00DD77FA" w:rsidP="00DD77FA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Block Based – Encoder + Decoder </w:t>
      </w:r>
    </w:p>
    <w:p w14:paraId="26D89457" w14:textId="2802A98D" w:rsidR="006D2A26" w:rsidRDefault="0016762A" w:rsidP="006D2A2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Based </w:t>
      </w:r>
    </w:p>
    <w:p w14:paraId="3EE0A86D" w14:textId="46EA2350" w:rsidR="006B5E4E" w:rsidRDefault="006B5E4E" w:rsidP="00692861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Non-Parametric Method </w:t>
      </w:r>
    </w:p>
    <w:p w14:paraId="7E7FDC9E" w14:textId="26D36491" w:rsidR="00111FF9" w:rsidRDefault="006B5E4E" w:rsidP="00111FF9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 w:rsidRPr="006B5E4E">
        <w:rPr>
          <w:rFonts w:ascii="Arial" w:hAnsi="Arial" w:cs="Arial"/>
        </w:rPr>
        <w:t xml:space="preserve">Gaussian Process </w:t>
      </w:r>
    </w:p>
    <w:p w14:paraId="16C5C9CC" w14:textId="77777777" w:rsidR="00111FF9" w:rsidRPr="00111FF9" w:rsidRDefault="00111FF9" w:rsidP="00111FF9">
      <w:pPr>
        <w:spacing w:before="120" w:after="120" w:line="360" w:lineRule="auto"/>
        <w:rPr>
          <w:rFonts w:ascii="Arial" w:hAnsi="Arial" w:cs="Arial"/>
        </w:rPr>
      </w:pPr>
    </w:p>
    <w:p w14:paraId="3A425327" w14:textId="0F6D1DC2" w:rsidR="00111FF9" w:rsidRDefault="00111FF9" w:rsidP="00111FF9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Uneven Sample </w:t>
      </w:r>
    </w:p>
    <w:p w14:paraId="681B5385" w14:textId="01477754" w:rsidR="00111FF9" w:rsidRDefault="00AD23F5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face of unevenly sampled data, there might be three solutions </w:t>
      </w:r>
    </w:p>
    <w:p w14:paraId="2DB97781" w14:textId="065E82A9" w:rsidR="00AD23F5" w:rsidRDefault="00AD23F5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continuous model </w:t>
      </w:r>
    </w:p>
    <w:p w14:paraId="72C74118" w14:textId="6AA43758" w:rsidR="00AD23F5" w:rsidRDefault="00AD23F5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Treat time as an extra feature </w:t>
      </w:r>
    </w:p>
    <w:p w14:paraId="78903756" w14:textId="4D8F08B2" w:rsidR="000B1A0C" w:rsidRDefault="000B1A0C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Divide</w:t>
      </w:r>
      <w:r w:rsidR="007E7BDD">
        <w:rPr>
          <w:rFonts w:ascii="Arial" w:hAnsi="Arial" w:cs="Arial"/>
        </w:rPr>
        <w:t xml:space="preserve"> the time series</w:t>
      </w:r>
      <w:r>
        <w:rPr>
          <w:rFonts w:ascii="Arial" w:hAnsi="Arial" w:cs="Arial"/>
        </w:rPr>
        <w:t xml:space="preserve"> into windows </w:t>
      </w:r>
      <w:r w:rsidR="007E7BD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extract </w:t>
      </w:r>
      <w:r w:rsidR="007E7BDD">
        <w:rPr>
          <w:rFonts w:ascii="Arial" w:hAnsi="Arial" w:cs="Arial"/>
        </w:rPr>
        <w:t xml:space="preserve">features from each window </w:t>
      </w:r>
      <w:r>
        <w:rPr>
          <w:rFonts w:ascii="Arial" w:hAnsi="Arial" w:cs="Arial"/>
        </w:rPr>
        <w:t xml:space="preserve"> </w:t>
      </w:r>
    </w:p>
    <w:p w14:paraId="1154C8EF" w14:textId="0DAF776D" w:rsidR="000B1A0C" w:rsidRDefault="007E7BDD" w:rsidP="00173D6A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Collecting the time series data </w:t>
      </w:r>
      <w:r w:rsidR="002B2886">
        <w:rPr>
          <w:rFonts w:ascii="Arial" w:hAnsi="Arial" w:cs="Arial"/>
        </w:rPr>
        <w:t xml:space="preserve">into bins and </w:t>
      </w:r>
      <w:r>
        <w:rPr>
          <w:rFonts w:ascii="Arial" w:hAnsi="Arial" w:cs="Arial"/>
        </w:rPr>
        <w:t xml:space="preserve">come up with a unique value for each bin </w:t>
      </w:r>
      <w:r w:rsidR="002B2886">
        <w:rPr>
          <w:rFonts w:ascii="Arial" w:hAnsi="Arial" w:cs="Arial"/>
        </w:rPr>
        <w:t xml:space="preserve"> </w:t>
      </w:r>
    </w:p>
    <w:p w14:paraId="1F854978" w14:textId="57605543" w:rsidR="004E783F" w:rsidRDefault="004E78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06D8FF" w14:textId="77777777" w:rsidR="005709D5" w:rsidRDefault="004E783F" w:rsidP="004E783F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CARIMA &amp; Gaussian vs. </w:t>
      </w:r>
      <w:r w:rsidR="005709D5">
        <w:rPr>
          <w:rFonts w:ascii="Arial" w:hAnsi="Arial" w:cs="Arial"/>
          <w:b/>
          <w:bCs/>
        </w:rPr>
        <w:t xml:space="preserve">LSTM </w:t>
      </w:r>
    </w:p>
    <w:p w14:paraId="7E15F691" w14:textId="37FF8160" w:rsidR="004E783F" w:rsidRPr="00BC7F69" w:rsidRDefault="005709D5" w:rsidP="005709D5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CARIMA and Gaussian process model are trained based on each individual lightcurve while the LSTM network is trained based on the entire dataset. </w:t>
      </w:r>
      <w:r w:rsidR="004E783F" w:rsidRPr="005709D5">
        <w:rPr>
          <w:rFonts w:ascii="Arial" w:hAnsi="Arial" w:cs="Arial"/>
          <w:b/>
          <w:bCs/>
        </w:rPr>
        <w:t xml:space="preserve"> </w:t>
      </w:r>
    </w:p>
    <w:p w14:paraId="25B3CEEC" w14:textId="77777777" w:rsidR="004E783F" w:rsidRPr="00AD23F5" w:rsidRDefault="004E783F" w:rsidP="00173D6A">
      <w:pPr>
        <w:spacing w:before="120" w:after="120" w:line="360" w:lineRule="auto"/>
        <w:jc w:val="both"/>
        <w:rPr>
          <w:rFonts w:ascii="Arial" w:hAnsi="Arial" w:cs="Arial"/>
        </w:rPr>
      </w:pPr>
    </w:p>
    <w:p w14:paraId="27216795" w14:textId="77777777" w:rsidR="008A5DB5" w:rsidRPr="008A5DB5" w:rsidRDefault="008A5DB5" w:rsidP="008A5DB5">
      <w:pPr>
        <w:spacing w:before="120" w:after="120" w:line="360" w:lineRule="auto"/>
        <w:jc w:val="both"/>
        <w:rPr>
          <w:rFonts w:ascii="Arial" w:hAnsi="Arial" w:cs="Arial"/>
          <w:b/>
          <w:bCs/>
        </w:rPr>
      </w:pPr>
      <w:bookmarkStart w:id="0" w:name="_GoBack"/>
      <w:r w:rsidRPr="008A5DB5">
        <w:rPr>
          <w:rFonts w:ascii="Arial" w:hAnsi="Arial" w:cs="Arial"/>
          <w:b/>
          <w:bCs/>
        </w:rPr>
        <w:t>Reflection</w:t>
      </w:r>
    </w:p>
    <w:bookmarkEnd w:id="0"/>
    <w:p w14:paraId="478F9239" w14:textId="77777777" w:rsidR="008A5DB5" w:rsidRPr="008A5DB5" w:rsidRDefault="008A5DB5" w:rsidP="008A5DB5">
      <w:pPr>
        <w:spacing w:before="120" w:after="120" w:line="360" w:lineRule="auto"/>
        <w:jc w:val="both"/>
        <w:rPr>
          <w:rFonts w:ascii="Arial" w:hAnsi="Arial" w:cs="Arial"/>
        </w:rPr>
      </w:pPr>
      <w:r w:rsidRPr="008A5DB5">
        <w:rPr>
          <w:rFonts w:ascii="Arial" w:hAnsi="Arial" w:cs="Arial"/>
        </w:rPr>
        <w:t xml:space="preserve">Problems with LSTM: Deep learning approach requires a large amount of data, however, each light curve has a unique set of parameters that might not be generalizable to all samples </w:t>
      </w:r>
    </w:p>
    <w:p w14:paraId="16686D31" w14:textId="435A1124" w:rsidR="00692861" w:rsidRPr="00692861" w:rsidRDefault="00692861" w:rsidP="00692861">
      <w:pPr>
        <w:spacing w:before="120" w:after="120" w:line="360" w:lineRule="auto"/>
        <w:rPr>
          <w:rFonts w:ascii="Arial" w:hAnsi="Arial" w:cs="Arial"/>
        </w:rPr>
      </w:pPr>
    </w:p>
    <w:sectPr w:rsidR="00692861" w:rsidRPr="00692861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E4813"/>
    <w:multiLevelType w:val="hybridMultilevel"/>
    <w:tmpl w:val="7A0EC9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E04BA"/>
    <w:multiLevelType w:val="hybridMultilevel"/>
    <w:tmpl w:val="02E2F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C0C51"/>
    <w:multiLevelType w:val="hybridMultilevel"/>
    <w:tmpl w:val="7D362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1"/>
    <w:rsid w:val="0003203F"/>
    <w:rsid w:val="000710FB"/>
    <w:rsid w:val="00096491"/>
    <w:rsid w:val="000B1A0C"/>
    <w:rsid w:val="000F6901"/>
    <w:rsid w:val="00111FF9"/>
    <w:rsid w:val="0016762A"/>
    <w:rsid w:val="00173D6A"/>
    <w:rsid w:val="001A1983"/>
    <w:rsid w:val="0027160B"/>
    <w:rsid w:val="002B2886"/>
    <w:rsid w:val="002E20D1"/>
    <w:rsid w:val="003743B8"/>
    <w:rsid w:val="003E730D"/>
    <w:rsid w:val="004318C5"/>
    <w:rsid w:val="004E783F"/>
    <w:rsid w:val="005709D5"/>
    <w:rsid w:val="00581CFC"/>
    <w:rsid w:val="00630D95"/>
    <w:rsid w:val="00692861"/>
    <w:rsid w:val="006B5E4E"/>
    <w:rsid w:val="006D2A26"/>
    <w:rsid w:val="006D3D3F"/>
    <w:rsid w:val="006D75CE"/>
    <w:rsid w:val="006E5324"/>
    <w:rsid w:val="00776BCC"/>
    <w:rsid w:val="007A0551"/>
    <w:rsid w:val="007B734E"/>
    <w:rsid w:val="007D12BA"/>
    <w:rsid w:val="007E7BDD"/>
    <w:rsid w:val="0087655F"/>
    <w:rsid w:val="008A5DB5"/>
    <w:rsid w:val="008B506D"/>
    <w:rsid w:val="008F1E94"/>
    <w:rsid w:val="009F6A2A"/>
    <w:rsid w:val="00A031F4"/>
    <w:rsid w:val="00AD23F5"/>
    <w:rsid w:val="00B14A52"/>
    <w:rsid w:val="00BC7F69"/>
    <w:rsid w:val="00CB3714"/>
    <w:rsid w:val="00D61FD4"/>
    <w:rsid w:val="00DA5003"/>
    <w:rsid w:val="00DD77FA"/>
    <w:rsid w:val="00DE6755"/>
    <w:rsid w:val="00E22F42"/>
    <w:rsid w:val="00EA210C"/>
    <w:rsid w:val="00F6243A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D2F6"/>
  <w15:chartTrackingRefBased/>
  <w15:docId w15:val="{7870CED4-B2A1-3547-B28D-FF5AA337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D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44</cp:revision>
  <dcterms:created xsi:type="dcterms:W3CDTF">2019-08-22T12:18:00Z</dcterms:created>
  <dcterms:modified xsi:type="dcterms:W3CDTF">2019-10-04T15:11:00Z</dcterms:modified>
</cp:coreProperties>
</file>