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54" w:rsidRPr="00605E54" w:rsidRDefault="00605E54" w:rsidP="00605E5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36"/>
          <w:sz w:val="48"/>
          <w:szCs w:val="48"/>
        </w:rPr>
        <w:t>Boyer-Moore Algorithm（BM算法解析）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一、本文内容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网上有很多论文和blog介绍BM算法，但是论文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太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理论，blog讲解复杂且不清楚，我花了一天多的时间看懂这个算法，并发现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wikipedia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中BM算法条目中C代码实现的两个bug，修改、调试并测试过后才正常运行。我希望能用简单明了的方式来看这个算法。只有这样，外在的 知识经过加工才能内化为自己的东西。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二、算法特点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字符串匹配算法中有三个单模式算法，naive算法、KMP算法和BM算法。本文介绍BM算法，据说BM比KMP快3~5倍，还有文本处理软件中的查找(CTRL+F)和替换(CTRL+H)命令用的就是BM算法。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BM算法有三个特点：1、从右向左扫描；2、坏字符规则（Bad character shift rule，以下简称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）；3、好后缀规则（Good suffix shift rule，以下简称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注：以一个sample说明什么是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主串：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xyz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05E54">
        <w:rPr>
          <w:rFonts w:ascii="宋体" w:eastAsia="宋体" w:hAnsi="宋体" w:cs="宋体"/>
          <w:color w:val="6BE748"/>
          <w:kern w:val="0"/>
          <w:sz w:val="24"/>
          <w:szCs w:val="24"/>
        </w:rPr>
        <w:t>b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Gsxyz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模式串：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bGsd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color w:val="FF0000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从右至左扫描，模式串的后缀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与主串匹配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，则称 </w:t>
      </w: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模式串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605E54">
        <w:rPr>
          <w:rFonts w:ascii="宋体" w:eastAsia="宋体" w:hAnsi="宋体" w:cs="宋体"/>
          <w:color w:val="FF0000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为好后缀；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模式串与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主串出现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第一次不匹配，称 </w:t>
      </w:r>
      <w:proofErr w:type="gramStart"/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主串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的不匹配字符 b 为坏字符。 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三、算法描述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参数：模式串（以下称为P），长度为m；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主串（以下称为T），长度为n；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    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算法在对P与T进行匹配之前，先对P进行预处理，计算出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算法对应的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算法对应的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表（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表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表示P、T第一次不匹配时， </w:t>
      </w:r>
      <w:r w:rsidRPr="00605E54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对应字符向右移动的shift值；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表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表示 </w:t>
      </w:r>
      <w:r w:rsidRPr="00605E54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已匹配的suffix向右移动的shift值）。其中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算法和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算法同时进行，并取两者之中的大值。 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为了更好掌握算法特点，直接上图。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规则有三种情况，分别见图二、图三。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010025"/>
            <wp:effectExtent l="0" t="0" r="0" b="9525"/>
            <wp:docPr id="12" name="图片 12" descr="http://img1.tuicool.com/vqiE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vqiE7j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C:\Users\lenovo\AppData\Local\Temp\enhtmlclip\%E5%9B%BE%E5%83%8F 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216A5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bMJ&#10;3vsCAAAF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图一.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规则的定义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图一说明：B(x)表示P中=T中的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字符即x，且最靠右的位置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733800"/>
            <wp:effectExtent l="0" t="0" r="0" b="0"/>
            <wp:docPr id="10" name="图片 10" descr="http://img0.tuicool.com/UZZF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UZZFB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C:\Users\lenovo\AppData\Local\Temp\enhtmlclip\%E5%9B%BE%E5%83%8F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E7969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cu5&#10;XfsCAAAD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图二.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规则的两种情况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图二说明：case 1： B(x)&lt;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即正常情况； case 2：B(x)=0表示P中不存在等于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的字符即x，则将P整个移至与T中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的后一个字符对齐(蓝色横线)。图中有点小bug(x应该是不存在的)。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571875"/>
            <wp:effectExtent l="0" t="0" r="0" b="9525"/>
            <wp:docPr id="8" name="图片 8" descr="http://img1.tuicool.com/aMB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aMBre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C:\Users\lenovo\AppData\Local\Temp\enhtmlclip\%E5%9B%BE%E5%83%8F 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CBA1A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yS&#10;ARX8AgAAAw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图三.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规则的异常情况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图三说明：case 3：与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相等的字符出现在P中已匹配的suffix中，意味着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-B(x)&lt;0需要往左移，自然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规则在这种情况下将失效。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2、构造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参数说明：delta1数组即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表，索引为字符表（比如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ascii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码表）对应的字符，值为T失配字符的shift值；pat即P，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即m.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#define 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605E54">
        <w:rPr>
          <w:rFonts w:ascii="宋体" w:eastAsia="宋体" w:hAnsi="宋体" w:cs="宋体"/>
          <w:color w:val="010101"/>
          <w:kern w:val="0"/>
          <w:sz w:val="24"/>
          <w:szCs w:val="24"/>
        </w:rPr>
        <w:t xml:space="preserve">ALPHABET_LEN 256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#define 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605E54">
        <w:rPr>
          <w:rFonts w:ascii="宋体" w:eastAsia="宋体" w:hAnsi="宋体" w:cs="宋体"/>
          <w:color w:val="010101"/>
          <w:kern w:val="0"/>
          <w:sz w:val="24"/>
          <w:szCs w:val="24"/>
        </w:rPr>
        <w:t xml:space="preserve">NOT_FOUND </w:t>
      </w:r>
      <w:proofErr w:type="spellStart"/>
      <w:r w:rsidRPr="00605E54">
        <w:rPr>
          <w:rFonts w:ascii="宋体" w:eastAsia="宋体" w:hAnsi="宋体" w:cs="宋体"/>
          <w:color w:val="010101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color w:val="010101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make_delta1(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*delta1, uint8_t *pat, 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/*初始化整个字符表的shift值为模式串P的长度(即case 2：出现坏字符时，P中无相同的字符)*/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ALPHABET_LEN;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delta1[</w:t>
      </w:r>
      <w:proofErr w:type="spellStart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 NOT_FOUND;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/*从左至右更新相同字符离失配位置(即patlen-1)的最近距离(case 1)*/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patlen-1;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delta1[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pat[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]] = 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注：case 3直接忽略就OK。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BM算法的难点和精髓也就是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表的构建上。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规则同样有三种情况。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2933700"/>
            <wp:effectExtent l="0" t="0" r="9525" b="0"/>
            <wp:docPr id="6" name="图片 6" descr="http://img2.tuicool.com/zi6f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tuicool.com/zi6fE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图四.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规则的case 1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图四说明：case 1：P中失配字符y之前存在已匹配后缀的副本即t'（限制条件：1、副本最靠近失配字符，2、前导字符不相等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z≠y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），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2847975"/>
            <wp:effectExtent l="0" t="0" r="9525" b="9525"/>
            <wp:docPr id="5" name="图片 5" descr="http://img1.tuicool.com/iqqa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tuicool.com/iqqaQ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图五.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规则的case 2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图五说明：case 2：case 1条件不满足，若P存在前缀t''=已匹配后缀t的后缀，则找到最长的t''，失配时，直接移至suffix对 对齐。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8200" cy="2695575"/>
            <wp:effectExtent l="0" t="0" r="0" b="9525"/>
            <wp:docPr id="4" name="图片 4" descr="http://img0.tuicool.com/7riU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.tuicool.com/7riUj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图六.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规则的case 3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图六说明：case 3：case 1、2都不存在，则失配时，可以直接将P移至首部与T已匹配后缀的尾部对齐（即shift值为P自身长度）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150" cy="3095625"/>
            <wp:effectExtent l="0" t="0" r="0" b="9525"/>
            <wp:docPr id="3" name="图片 3" descr="http://img2.tuicool.com/QJJn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2.tuicool.com/QJJn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图七.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的三种case总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4、构造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2：suffix-prefix对，从已匹配后缀[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)判断word是否存在前缀，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即word[0,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== 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is_prefix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(uint8_t *word,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 could also use the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strncmp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) library function here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!= 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pos+i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画了个图，大概就是这个意思   </w:t>
      </w: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4550" cy="1352550"/>
            <wp:effectExtent l="0" t="0" r="0" b="0"/>
            <wp:docPr id="2" name="图片 2" descr="http://img2.tuicool.com/EBVn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2.tuicool.com/EBVn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1：suffix-suffix对，从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向←查找与从P末尾（即已匹配后缀）向←查找相等的最长后缀，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并返回最长后缀的长度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suffix_length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(uint8_t *word,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 increment suffix length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to the first mismatch or beginning of the word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//比较范围[1,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]与[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patlen-pos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patlen-1],  </w:t>
      </w:r>
      <w:r w:rsidRPr="00605E54">
        <w:rPr>
          <w:rFonts w:ascii="宋体" w:eastAsia="宋体" w:hAnsi="宋体" w:cs="宋体"/>
          <w:color w:val="FF0000"/>
          <w:kern w:val="0"/>
          <w:sz w:val="24"/>
          <w:szCs w:val="24"/>
        </w:rPr>
        <w:t>注意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:串word[0..pos]的后缀不包含自身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0; (word[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pos-i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== word[wordlen-1-i]) &amp;&amp;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参数说明：delta2即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/*假设P中p对应的字符失配，p之后全部匹配*/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make_delta2(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*delta2, uint8_t *pat, 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p;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patlen-1;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/*first loop：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2*/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(p=patlen-1; p&gt;=0; p--)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if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is_prefix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p+1)) { //从p+1开始的后缀是否存在前缀(p失配)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p+1;      //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记录从右至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左最后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一个匹配字符的index(即p的右边)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//若存在前缀，保存最后一个匹配字符的index；否则，保存上次已匹配字符的index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delta2[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p]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/*second loop：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1，因为case 2是前缀，而中间的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子串(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可以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[0,p]的suffix)也可能=P的suffix，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且有可能不止一个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中间子串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，故p从左向后进行处理，保存最靠近P的suffix的对应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子串前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一个字符的shift长度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(p=0; p &lt; patlen-1; p++)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suffix_length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p);         //末尾向左对应的从p向左的最长后缀的长度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 /*若已匹配suffix-suffix对的前导字符不匹配，保存向左的第一个失配字符的shift长度(即suffix-suffix对的起始位置之差)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若匹配，则为前缀即case 2，无需改变shift值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&gt; 0 &amp;&amp; pat[p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 != pat[patlen-1 -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]) {   //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=0, 即case 3：delta2[patlen-1-slen]=delta2[patlen-1]=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delta2[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 patlen-1 - p ;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四、算法实现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源代码来源于</w:t>
      </w:r>
      <w:proofErr w:type="spellStart"/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wikipedia</w:t>
      </w:r>
      <w:proofErr w:type="spellEnd"/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的BM算法条目，但是发现两个bug，分别位于make_delta2中的@bug1和@bug2，修改后运行正确。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stdint.h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#define ALPHABET_LEN 256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uint32_t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#define NOT_FOUND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#define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a, b) ((a &lt; b) ? b : a)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/*构造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make_delta1(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*delta1, uint8_t *pat, 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/*初始化整个字符表的shift值为模式串P的长度(即case 2：出现坏字符时，P中无相同的字符)*/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ALPHABET_LEN;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delta1[</w:t>
      </w:r>
      <w:proofErr w:type="spellStart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 NOT_FOUND;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/*从左至右更新相同字符离失配位置(即patlen-1)的最近距离(case 1)*/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patlen-1;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delta1[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pat[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]] = 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2：suffix-prefix对，从已匹配后缀[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)判断word是否存在前缀，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即word[0,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== 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is_prefix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(uint8_t *word,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 could also use the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strncmp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) library function here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!= 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pos+i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1：suffix-suffix对，从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向←查找与从P末尾（即已匹配后缀）向←查找相等的最长后缀，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并返回最长后缀的长度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suffix_length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(uint8_t *word,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wordlen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 increment suffix length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to the first mismatch or beginning of the word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//比较范围[1,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]与[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patlen-pos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patlen-1], 注意:串word[0..pos]的后缀不包含自身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0; (word[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pos-i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== word[wordlen-1-i]) &amp;&amp;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/*构造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make_delta2(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*delta2, uint8_t *pat, 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p;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patlen-1;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/*first loop：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2*/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(p=patlen-1; p&gt;=0; p--)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if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is_prefix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p+1)) { //从p+1开始的后缀是否存在前缀(p失配)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p+1;      //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记录从右至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左最后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一个匹配字符的index(即p的右边)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//若存在前缀，保存最后一个匹配字符的index；否则，保存上次已匹配字符的index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delta2[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p]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last_prefix_index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                                       //@bug 1: + (patlen-1 - p);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/*second loop：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规则case 1，因为case 2是前缀，而中间的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子串(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可以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[0,p]的suffix)也可能=P的suffix，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且有可能不止一个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中间子串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，故p从左向后进行处理，保存最靠近P的suffix的对应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子串前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一个字符的shift长度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(p=0; p &lt; patlen-1; p++)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suffix_length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p);         //末尾向左对应的从p向左的最长后缀的长度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/*若已匹配suffix-suffix对的前导字符不匹配，保存向左的第一个失配字符的shift长度(即suffix-suffix对的起始位置之差)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  若匹配，则为前缀即case 2，无需改变shift值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&gt; 0 &amp;&amp; pat[p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 != pat[patlen-1 -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]) {   //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=0, 即case 3：delta2[patlen-1-slen]=delta2[patlen-1]=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delta2[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patlen-1 -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 = patlen-1 - p ;                    //@bug 2: +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/*打印预处理得到的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表*/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print_pre_table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*delta1,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*delta2, uint8_t *pat, uint32_t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uint32_t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("模式串：%s\n", pat);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("坏字符shift表：\n");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patlen-1;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"(%c, %d)\n", pat[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], delta1[pat[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]]);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("(其他字符, %d)\n", NOT_FOUND);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("\n好后缀shift表：\n");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  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"(%u, %d)\n",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, delta2[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/*BM算法主框架*/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uint8_t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boyer_moore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(uint8_t *string, uint32_t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stringlen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, uint8_t *pat, uint32_t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uint32_t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delta1[ALPHABET_LEN];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*delta2 =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make_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delta1(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delta1, 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make_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delta2(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delta2, 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print_pre_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table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delta1, delta2, 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patlen-1;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stringlen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j = patlen-1;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(j &gt;= 0 &amp;&amp; (string[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 == pat[j]))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   --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    --j;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    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(j &lt; 0) 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free(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delta2);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   return i+1;       //返回T中匹配的位置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+= max(delta1[string[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]], delta2[j]);   //j失配（ [j+1,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)已匹配 ），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向右移动的距离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取主串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T中坏字符delta1[string[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]]与模式串P中好后缀delta2[j]的大者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free(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>delta2);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-1;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uint8_t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pat[]="abracadabra";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uint8_t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txt[]="abracadabtabradabracadabcadaxbrabbracadabraxxxxxxabracadabracadabra";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(pat)/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(pat[0]) - 1;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uint32_t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(txt)/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(txt[0]) - 1;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uint8_t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boyer_moore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(txt, n, pat,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patlen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("\n匹配位置:%d\n", 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b/>
          <w:bCs/>
          <w:kern w:val="0"/>
          <w:sz w:val="24"/>
          <w:szCs w:val="24"/>
        </w:rPr>
        <w:t>五、算法测试</w:t>
      </w: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>T：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abracadabtabradabracadabcadaxbrabbracadabraxxxxxxabracadabracadabra</w:t>
      </w:r>
      <w:proofErr w:type="gramEnd"/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P：</w:t>
      </w:r>
      <w:proofErr w:type="gramStart"/>
      <w:r w:rsidRPr="00605E54">
        <w:rPr>
          <w:rFonts w:ascii="宋体" w:eastAsia="宋体" w:hAnsi="宋体" w:cs="宋体"/>
          <w:kern w:val="0"/>
          <w:sz w:val="24"/>
          <w:szCs w:val="24"/>
        </w:rPr>
        <w:t>abracadabra</w:t>
      </w:r>
      <w:proofErr w:type="gramEnd"/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运行结果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4267200"/>
            <wp:effectExtent l="0" t="0" r="9525" b="0"/>
            <wp:docPr id="1" name="图片 1" descr="http://img1.tuicool.com/3Ir2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tuicool.com/3Ir2u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5E54" w:rsidRPr="00605E54" w:rsidRDefault="00605E54" w:rsidP="00605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参考：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wiki BM算法条目 </w:t>
      </w:r>
      <w:hyperlink r:id="rId13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http://en.wikipedia.org/wiki/Boyer%E2%80%</w:t>
        </w:r>
        <w:bookmarkStart w:id="0" w:name="_GoBack"/>
        <w:bookmarkEnd w:id="0"/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</w:t>
        </w:r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3Moore_string_search_algorithm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BM算法的applet演示(貌似省略了</w:t>
      </w:r>
      <w:proofErr w:type="spellStart"/>
      <w:r w:rsidRPr="00605E54">
        <w:rPr>
          <w:rFonts w:ascii="宋体" w:eastAsia="宋体" w:hAnsi="宋体" w:cs="宋体"/>
          <w:kern w:val="0"/>
          <w:sz w:val="24"/>
          <w:szCs w:val="24"/>
        </w:rPr>
        <w:t>Gs</w:t>
      </w:r>
      <w:proofErr w:type="spellEnd"/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规则) </w:t>
      </w:r>
      <w:hyperlink r:id="rId14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http://people.cs.pitt.edu/~kirk/cs1501/animations/String.html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算法解释 </w:t>
      </w:r>
      <w:hyperlink r:id="rId15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http://www.ruanyifeng.com/blog/2013/05/boyer-moore_string_search_algorithm.html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（很好的sample解释）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              </w:t>
      </w:r>
      <w:hyperlink r:id="rId16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http://blog.csdn.net/sealyao/article/details/4568167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      </w:t>
      </w:r>
      <w:hyperlink r:id="rId17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http://stackoverflow.com/questions/6207819/boyer-moore-algorithm-understanding-and-example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E54">
        <w:rPr>
          <w:rFonts w:ascii="宋体" w:eastAsia="宋体" w:hAnsi="宋体" w:cs="宋体"/>
          <w:kern w:val="0"/>
          <w:sz w:val="24"/>
          <w:szCs w:val="24"/>
        </w:rPr>
        <w:t> 另外形式的两种实现：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http://www.inf.fh-flensburg.de/lang/algorithmen/pattern/bmen.htm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5E54" w:rsidRPr="00605E54" w:rsidRDefault="00605E54" w:rsidP="00605E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605E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http://www-igm.univ-mlv.fr/~lecroq/string/node14.html</w:t>
        </w:r>
      </w:hyperlink>
      <w:r w:rsidRPr="00605E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4FFC" w:rsidRPr="00605E54" w:rsidRDefault="00605E54">
      <w:pPr>
        <w:rPr>
          <w:rFonts w:hint="eastAsia"/>
        </w:rPr>
      </w:pPr>
    </w:p>
    <w:sectPr w:rsidR="009C4FFC" w:rsidRPr="0060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2E"/>
    <w:rsid w:val="00605E54"/>
    <w:rsid w:val="00816014"/>
    <w:rsid w:val="00CA132E"/>
    <w:rsid w:val="00E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5376-26C6-4305-8040-2FABABE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E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E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605E54"/>
  </w:style>
  <w:style w:type="character" w:customStyle="1" w:styleId="from">
    <w:name w:val="from"/>
    <w:basedOn w:val="a0"/>
    <w:rsid w:val="00605E54"/>
  </w:style>
  <w:style w:type="character" w:styleId="a3">
    <w:name w:val="Hyperlink"/>
    <w:basedOn w:val="a0"/>
    <w:uiPriority w:val="99"/>
    <w:semiHidden/>
    <w:unhideWhenUsed/>
    <w:rsid w:val="00605E54"/>
    <w:rPr>
      <w:color w:val="0000FF"/>
      <w:u w:val="single"/>
    </w:rPr>
  </w:style>
  <w:style w:type="character" w:customStyle="1" w:styleId="new-label">
    <w:name w:val="new-label"/>
    <w:basedOn w:val="a0"/>
    <w:rsid w:val="00605E54"/>
  </w:style>
  <w:style w:type="paragraph" w:styleId="a4">
    <w:name w:val="Normal (Web)"/>
    <w:basedOn w:val="a"/>
    <w:uiPriority w:val="99"/>
    <w:semiHidden/>
    <w:unhideWhenUsed/>
    <w:rsid w:val="00605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5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en.wikipedia.org/wiki/Boyer%E2%80%93Moore_string_search_algorithm" TargetMode="External"/><Relationship Id="rId18" Type="http://schemas.openxmlformats.org/officeDocument/2006/relationships/hyperlink" Target="http://www.inf.fh-flensburg.de/lang/algorithmen/pattern/bmen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stackoverflow.com/questions/6207819/boyer-moore-algorithm-understanding-and-exam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sealyao/article/details/456816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www.ruanyifeng.com/blog/2013/05/boyer-moore_string_search_algorithm.html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www-igm.univ-mlv.fr/%7Elecroq/string/node14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people.cs.pitt.edu/%7Ekirk/cs1501/animations/St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2015-08-30T23:38:00Z</dcterms:created>
  <dcterms:modified xsi:type="dcterms:W3CDTF">2015-08-30T23:40:00Z</dcterms:modified>
</cp:coreProperties>
</file>