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8C0" w:rsidRDefault="004438C0">
      <w:r w:rsidRPr="004438C0">
        <w:drawing>
          <wp:inline distT="0" distB="0" distL="0" distR="0" wp14:anchorId="0F740FA8" wp14:editId="709E8440">
            <wp:extent cx="5189294" cy="2087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931" cy="209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E1" w:rsidRDefault="00A144E1">
      <w:r w:rsidRPr="00A144E1">
        <w:drawing>
          <wp:inline distT="0" distB="0" distL="0" distR="0" wp14:anchorId="7C38DC87" wp14:editId="2ABF572E">
            <wp:extent cx="5274310" cy="1414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9C" w:rsidRDefault="0080189C">
      <w:pPr>
        <w:rPr>
          <w:rFonts w:hint="eastAsia"/>
        </w:rPr>
      </w:pPr>
      <w:r w:rsidRPr="0080189C">
        <w:drawing>
          <wp:inline distT="0" distB="0" distL="0" distR="0" wp14:anchorId="06584385" wp14:editId="10595B96">
            <wp:extent cx="5274310" cy="412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AD"/>
    <w:rsid w:val="00073AAD"/>
    <w:rsid w:val="002E26CB"/>
    <w:rsid w:val="004438C0"/>
    <w:rsid w:val="008010B6"/>
    <w:rsid w:val="0080189C"/>
    <w:rsid w:val="00952702"/>
    <w:rsid w:val="00A144E1"/>
    <w:rsid w:val="00A377E9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26E4"/>
  <w15:chartTrackingRefBased/>
  <w15:docId w15:val="{AE2677C9-1E84-4561-9455-B31B82F3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泽华</dc:creator>
  <cp:keywords/>
  <dc:description/>
  <cp:lastModifiedBy>李 泽华</cp:lastModifiedBy>
  <cp:revision>2</cp:revision>
  <dcterms:created xsi:type="dcterms:W3CDTF">2020-04-02T00:17:00Z</dcterms:created>
  <dcterms:modified xsi:type="dcterms:W3CDTF">2020-04-02T01:58:00Z</dcterms:modified>
</cp:coreProperties>
</file>