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0F37D" w14:textId="77777777" w:rsidR="00BC2810" w:rsidRDefault="00BC2810"/>
    <w:p w14:paraId="2EFF14B5" w14:textId="77777777" w:rsidR="00BC2810" w:rsidRDefault="00BC2810"/>
    <w:p w14:paraId="1563F834" w14:textId="77777777" w:rsidR="004F10D6" w:rsidRDefault="004F10D6" w:rsidP="00467E82">
      <w:pPr>
        <w:spacing w:line="1000" w:lineRule="exact"/>
        <w:jc w:val="center"/>
        <w:rPr>
          <w:rFonts w:ascii="Palatino Linotype" w:hAnsi="Palatino Linotype" w:cs="Times New Roman"/>
          <w:b/>
          <w:bCs/>
          <w:sz w:val="72"/>
        </w:rPr>
      </w:pPr>
      <w:r w:rsidRPr="004F10D6">
        <w:rPr>
          <w:rFonts w:ascii="Palatino Linotype" w:hAnsi="Palatino Linotype" w:cs="Times New Roman"/>
          <w:b/>
          <w:bCs/>
          <w:sz w:val="72"/>
        </w:rPr>
        <w:t xml:space="preserve">Uncertainty Learning in Kernel Estimation for Multi-Stage </w:t>
      </w:r>
    </w:p>
    <w:p w14:paraId="0B01417A" w14:textId="6930EF94" w:rsidR="00400B58" w:rsidRDefault="004F10D6" w:rsidP="00467E82">
      <w:pPr>
        <w:spacing w:line="1000" w:lineRule="exact"/>
        <w:jc w:val="center"/>
        <w:rPr>
          <w:rFonts w:ascii="Palatino Linotype" w:hAnsi="Palatino Linotype" w:cs="Times New Roman"/>
          <w:color w:val="0070C0"/>
          <w:sz w:val="40"/>
        </w:rPr>
      </w:pPr>
      <w:r w:rsidRPr="004F10D6">
        <w:rPr>
          <w:rFonts w:ascii="Palatino Linotype" w:hAnsi="Palatino Linotype" w:cs="Times New Roman"/>
          <w:b/>
          <w:bCs/>
          <w:sz w:val="72"/>
        </w:rPr>
        <w:t>Blind Image Super-Resolution</w:t>
      </w:r>
    </w:p>
    <w:p w14:paraId="1678CE00" w14:textId="391B37E2" w:rsidR="00BC2810" w:rsidRPr="00400B58" w:rsidRDefault="00A52231" w:rsidP="004F10D6">
      <w:pPr>
        <w:spacing w:line="1000" w:lineRule="exact"/>
        <w:jc w:val="center"/>
        <w:rPr>
          <w:rFonts w:ascii="Palatino Linotype" w:hAnsi="Palatino Linotype" w:cs="Times New Roman"/>
          <w:color w:val="0070C0"/>
          <w:sz w:val="44"/>
          <w:vertAlign w:val="superscript"/>
        </w:rPr>
      </w:pPr>
      <w:hyperlink r:id="rId5" w:history="1">
        <w:r w:rsidR="00467E82">
          <w:rPr>
            <w:rStyle w:val="a3"/>
            <w:rFonts w:ascii="Palatino Linotype" w:hAnsi="Palatino Linotype" w:cs="Times New Roman" w:hint="eastAsia"/>
            <w:sz w:val="44"/>
          </w:rPr>
          <w:t>Zhen</w:t>
        </w:r>
        <w:r w:rsidR="00467E82">
          <w:rPr>
            <w:rStyle w:val="a3"/>
            <w:rFonts w:ascii="Palatino Linotype" w:hAnsi="Palatino Linotype" w:cs="Times New Roman"/>
            <w:sz w:val="44"/>
          </w:rPr>
          <w:t>xuan Fang</w:t>
        </w:r>
      </w:hyperlink>
      <w:r w:rsidR="00BC2810" w:rsidRPr="00400B58">
        <w:rPr>
          <w:rFonts w:ascii="Palatino Linotype" w:hAnsi="Palatino Linotype" w:cs="Times New Roman"/>
          <w:color w:val="0070C0"/>
          <w:sz w:val="44"/>
          <w:vertAlign w:val="superscript"/>
        </w:rPr>
        <w:t>1</w:t>
      </w:r>
      <w:r w:rsidR="00BC2810" w:rsidRPr="00400B58">
        <w:rPr>
          <w:rFonts w:ascii="Palatino Linotype" w:hAnsi="Palatino Linotype" w:cs="Times New Roman"/>
          <w:color w:val="0070C0"/>
          <w:sz w:val="44"/>
        </w:rPr>
        <w:t xml:space="preserve">    </w:t>
      </w:r>
      <w:hyperlink r:id="rId6" w:history="1">
        <w:r w:rsidR="00BC2810" w:rsidRPr="00400B58">
          <w:rPr>
            <w:rStyle w:val="a3"/>
            <w:rFonts w:ascii="Palatino Linotype" w:hAnsi="Palatino Linotype" w:cs="Times New Roman"/>
            <w:sz w:val="44"/>
          </w:rPr>
          <w:t>Weisheng Dong</w:t>
        </w:r>
      </w:hyperlink>
      <w:r w:rsidR="00BC2810" w:rsidRPr="00400B58">
        <w:rPr>
          <w:rFonts w:ascii="Palatino Linotype" w:hAnsi="Palatino Linotype" w:cs="Times New Roman"/>
          <w:color w:val="0070C0"/>
          <w:sz w:val="44"/>
          <w:vertAlign w:val="superscript"/>
        </w:rPr>
        <w:t>1</w:t>
      </w:r>
      <w:r w:rsidR="00BC2810" w:rsidRPr="00400B58">
        <w:rPr>
          <w:rFonts w:ascii="Palatino Linotype" w:hAnsi="Palatino Linotype" w:cs="Times New Roman"/>
          <w:color w:val="0070C0"/>
          <w:sz w:val="44"/>
        </w:rPr>
        <w:t xml:space="preserve">*    </w:t>
      </w:r>
      <w:hyperlink r:id="rId7" w:history="1">
        <w:r w:rsidR="00BC2810" w:rsidRPr="0030434E">
          <w:rPr>
            <w:rStyle w:val="a3"/>
            <w:rFonts w:ascii="Palatino Linotype" w:hAnsi="Palatino Linotype" w:cs="Times New Roman"/>
            <w:sz w:val="44"/>
          </w:rPr>
          <w:t xml:space="preserve">Xin </w:t>
        </w:r>
        <w:r w:rsidR="00503C01" w:rsidRPr="0030434E">
          <w:rPr>
            <w:rStyle w:val="a3"/>
            <w:rFonts w:ascii="Palatino Linotype" w:hAnsi="Palatino Linotype" w:cs="Times New Roman"/>
            <w:sz w:val="44"/>
          </w:rPr>
          <w:t>Li</w:t>
        </w:r>
      </w:hyperlink>
      <w:r w:rsidR="00BC2810" w:rsidRPr="00400B58">
        <w:rPr>
          <w:rFonts w:ascii="Palatino Linotype" w:hAnsi="Palatino Linotype" w:cs="Times New Roman"/>
          <w:color w:val="0070C0"/>
          <w:sz w:val="44"/>
          <w:vertAlign w:val="superscript"/>
        </w:rPr>
        <w:t>2</w:t>
      </w:r>
      <w:r w:rsidR="00BC2810" w:rsidRPr="00400B58">
        <w:rPr>
          <w:rFonts w:ascii="Palatino Linotype" w:hAnsi="Palatino Linotype" w:cs="Times New Roman"/>
          <w:color w:val="0070C0"/>
          <w:sz w:val="44"/>
        </w:rPr>
        <w:t xml:space="preserve">    </w:t>
      </w:r>
      <w:hyperlink r:id="rId8" w:history="1">
        <w:r w:rsidR="00BC2810" w:rsidRPr="00400B58">
          <w:rPr>
            <w:rStyle w:val="a3"/>
            <w:rFonts w:ascii="Palatino Linotype" w:hAnsi="Palatino Linotype" w:cs="Times New Roman"/>
            <w:sz w:val="44"/>
          </w:rPr>
          <w:t>Jinjian Wu</w:t>
        </w:r>
      </w:hyperlink>
      <w:r w:rsidR="00BC2810" w:rsidRPr="00400B58">
        <w:rPr>
          <w:rFonts w:ascii="Palatino Linotype" w:hAnsi="Palatino Linotype" w:cs="Times New Roman"/>
          <w:color w:val="0070C0"/>
          <w:sz w:val="44"/>
          <w:vertAlign w:val="superscript"/>
        </w:rPr>
        <w:t>1</w:t>
      </w:r>
      <w:r w:rsidR="00BC2810" w:rsidRPr="00400B58">
        <w:rPr>
          <w:rFonts w:ascii="Palatino Linotype" w:hAnsi="Palatino Linotype" w:cs="Times New Roman"/>
          <w:color w:val="0070C0"/>
          <w:sz w:val="44"/>
        </w:rPr>
        <w:t xml:space="preserve">   </w:t>
      </w:r>
      <w:r w:rsidR="00503C01">
        <w:rPr>
          <w:rFonts w:ascii="Palatino Linotype" w:hAnsi="Palatino Linotype" w:cs="Times New Roman"/>
          <w:color w:val="0070C0"/>
          <w:sz w:val="44"/>
        </w:rPr>
        <w:t xml:space="preserve"> </w:t>
      </w:r>
      <w:hyperlink r:id="rId9" w:history="1">
        <w:r w:rsidR="00503C01" w:rsidRPr="0030434E">
          <w:rPr>
            <w:rStyle w:val="a3"/>
            <w:rFonts w:ascii="Palatino Linotype" w:hAnsi="Palatino Linotype" w:cs="Times New Roman"/>
            <w:sz w:val="44"/>
          </w:rPr>
          <w:t>Leida Li</w:t>
        </w:r>
      </w:hyperlink>
      <w:r w:rsidR="0030434E" w:rsidRPr="00400B58">
        <w:rPr>
          <w:rFonts w:ascii="Palatino Linotype" w:hAnsi="Palatino Linotype" w:cs="Times New Roman"/>
          <w:color w:val="0070C0"/>
          <w:sz w:val="44"/>
          <w:vertAlign w:val="superscript"/>
        </w:rPr>
        <w:t>1</w:t>
      </w:r>
      <w:r w:rsidR="00503C01">
        <w:rPr>
          <w:rFonts w:ascii="Palatino Linotype" w:hAnsi="Palatino Linotype" w:cs="Times New Roman"/>
          <w:color w:val="0070C0"/>
          <w:sz w:val="44"/>
        </w:rPr>
        <w:t xml:space="preserve">    </w:t>
      </w:r>
      <w:hyperlink r:id="rId10" w:history="1">
        <w:r w:rsidR="00BC2810" w:rsidRPr="00400B58">
          <w:rPr>
            <w:rStyle w:val="a3"/>
            <w:rFonts w:ascii="Palatino Linotype" w:hAnsi="Palatino Linotype" w:cs="Times New Roman"/>
            <w:sz w:val="44"/>
          </w:rPr>
          <w:t>Guangming Shi</w:t>
        </w:r>
      </w:hyperlink>
      <w:r w:rsidR="00BC2810" w:rsidRPr="00400B58">
        <w:rPr>
          <w:rFonts w:ascii="Palatino Linotype" w:hAnsi="Palatino Linotype" w:cs="Times New Roman"/>
          <w:color w:val="0070C0"/>
          <w:sz w:val="44"/>
          <w:vertAlign w:val="superscript"/>
        </w:rPr>
        <w:t>1</w:t>
      </w:r>
    </w:p>
    <w:p w14:paraId="7401096D" w14:textId="330BE6A0" w:rsidR="00BC2810" w:rsidRPr="00400B58" w:rsidRDefault="00BC2810" w:rsidP="004F10D6">
      <w:pPr>
        <w:spacing w:line="1000" w:lineRule="exact"/>
        <w:jc w:val="center"/>
        <w:rPr>
          <w:rFonts w:ascii="Palatino Linotype" w:hAnsi="Palatino Linotype" w:cs="Times New Roman"/>
          <w:color w:val="0070C0"/>
          <w:sz w:val="44"/>
        </w:rPr>
      </w:pPr>
      <w:r w:rsidRPr="00400B58">
        <w:rPr>
          <w:rFonts w:ascii="Palatino Linotype" w:hAnsi="Palatino Linotype" w:cs="Times New Roman"/>
          <w:color w:val="0070C0"/>
          <w:sz w:val="44"/>
          <w:vertAlign w:val="superscript"/>
        </w:rPr>
        <w:t>1</w:t>
      </w:r>
      <w:r w:rsidRPr="00400B58">
        <w:rPr>
          <w:rFonts w:ascii="Palatino Linotype" w:hAnsi="Palatino Linotype" w:cs="Times New Roman"/>
          <w:color w:val="0070C0"/>
          <w:sz w:val="44"/>
        </w:rPr>
        <w:t xml:space="preserve">School of Artificial Intelligence, </w:t>
      </w:r>
      <w:proofErr w:type="spellStart"/>
      <w:r w:rsidRPr="00400B58">
        <w:rPr>
          <w:rFonts w:ascii="Palatino Linotype" w:hAnsi="Palatino Linotype" w:cs="Times New Roman"/>
          <w:color w:val="0070C0"/>
          <w:sz w:val="44"/>
        </w:rPr>
        <w:t>Xidian</w:t>
      </w:r>
      <w:proofErr w:type="spellEnd"/>
      <w:r w:rsidRPr="00400B58">
        <w:rPr>
          <w:rFonts w:ascii="Palatino Linotype" w:hAnsi="Palatino Linotype" w:cs="Times New Roman"/>
          <w:color w:val="0070C0"/>
          <w:sz w:val="44"/>
        </w:rPr>
        <w:t xml:space="preserve"> University      </w:t>
      </w:r>
      <w:r w:rsidRPr="00400B58">
        <w:rPr>
          <w:rFonts w:ascii="Palatino Linotype" w:hAnsi="Palatino Linotype" w:cs="Times New Roman"/>
          <w:color w:val="0070C0"/>
          <w:sz w:val="44"/>
          <w:vertAlign w:val="superscript"/>
        </w:rPr>
        <w:t>2</w:t>
      </w:r>
      <w:r w:rsidRPr="00400B58">
        <w:rPr>
          <w:rFonts w:ascii="Palatino Linotype" w:hAnsi="Palatino Linotype" w:cs="Times New Roman"/>
          <w:color w:val="0070C0"/>
          <w:sz w:val="44"/>
        </w:rPr>
        <w:t xml:space="preserve"> </w:t>
      </w:r>
      <w:r w:rsidR="00503C01" w:rsidRPr="00503C01">
        <w:rPr>
          <w:rFonts w:ascii="Palatino Linotype" w:hAnsi="Palatino Linotype" w:cs="Times New Roman"/>
          <w:color w:val="0070C0"/>
          <w:sz w:val="44"/>
        </w:rPr>
        <w:t>West Virginia University, Morgantown WV, USA</w:t>
      </w:r>
    </w:p>
    <w:p w14:paraId="1EF2586C" w14:textId="77777777" w:rsidR="00400B58" w:rsidRPr="00400B58" w:rsidRDefault="00400B58" w:rsidP="00E90E36">
      <w:pPr>
        <w:spacing w:line="600" w:lineRule="exact"/>
        <w:jc w:val="center"/>
        <w:rPr>
          <w:rFonts w:ascii="Palatino Linotype" w:hAnsi="Palatino Linotype" w:cs="Times New Roman"/>
          <w:color w:val="0070C0"/>
          <w:sz w:val="40"/>
        </w:rPr>
      </w:pPr>
    </w:p>
    <w:p w14:paraId="41C28EF4" w14:textId="52F54ED4" w:rsidR="000F46AB" w:rsidRDefault="000F46AB" w:rsidP="000F46AB">
      <w:pPr>
        <w:spacing w:line="600" w:lineRule="exact"/>
        <w:rPr>
          <w:rFonts w:ascii="Times New Roman" w:hAnsi="Times New Roman" w:cs="Times New Roman"/>
          <w:noProof/>
          <w:color w:val="0070C0"/>
          <w:sz w:val="24"/>
        </w:rPr>
      </w:pPr>
    </w:p>
    <w:p w14:paraId="4F8A8052" w14:textId="77777777" w:rsidR="00B60DB3" w:rsidRDefault="00B60DB3" w:rsidP="002B071B">
      <w:pPr>
        <w:spacing w:line="500" w:lineRule="exact"/>
        <w:jc w:val="center"/>
        <w:rPr>
          <w:rFonts w:ascii="Palatino Linotype" w:hAnsi="Palatino Linotype" w:cs="Times New Roman"/>
          <w:sz w:val="36"/>
        </w:rPr>
      </w:pPr>
      <w:r>
        <w:rPr>
          <w:noProof/>
        </w:rPr>
        <w:drawing>
          <wp:anchor distT="0" distB="0" distL="114300" distR="114300" simplePos="0" relativeHeight="251671552" behindDoc="0" locked="0" layoutInCell="1" allowOverlap="1" wp14:anchorId="1FFFD9D6" wp14:editId="3C561E4B">
            <wp:simplePos x="0" y="0"/>
            <wp:positionH relativeFrom="column">
              <wp:posOffset>3686175</wp:posOffset>
            </wp:positionH>
            <wp:positionV relativeFrom="paragraph">
              <wp:posOffset>-4991735</wp:posOffset>
            </wp:positionV>
            <wp:extent cx="10448925" cy="510667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448925" cy="5106670"/>
                    </a:xfrm>
                    <a:prstGeom prst="rect">
                      <a:avLst/>
                    </a:prstGeom>
                  </pic:spPr>
                </pic:pic>
              </a:graphicData>
            </a:graphic>
            <wp14:sizeRelH relativeFrom="margin">
              <wp14:pctWidth>0</wp14:pctWidth>
            </wp14:sizeRelH>
            <wp14:sizeRelV relativeFrom="margin">
              <wp14:pctHeight>0</wp14:pctHeight>
            </wp14:sizeRelV>
          </wp:anchor>
        </w:drawing>
      </w:r>
      <w:r w:rsidR="00E90E36" w:rsidRPr="00400B58">
        <w:rPr>
          <w:rFonts w:ascii="Palatino Linotype" w:hAnsi="Palatino Linotype" w:cs="Times New Roman"/>
          <w:sz w:val="36"/>
        </w:rPr>
        <w:t xml:space="preserve">Figure </w:t>
      </w:r>
      <w:r w:rsidR="004347EF">
        <w:rPr>
          <w:rFonts w:ascii="Palatino Linotype" w:hAnsi="Palatino Linotype" w:cs="Times New Roman"/>
          <w:sz w:val="36"/>
        </w:rPr>
        <w:t>1</w:t>
      </w:r>
      <w:r w:rsidR="00E90E36" w:rsidRPr="00400B58">
        <w:rPr>
          <w:rFonts w:ascii="Palatino Linotype" w:hAnsi="Palatino Linotype" w:cs="Times New Roman"/>
          <w:sz w:val="36"/>
        </w:rPr>
        <w:t xml:space="preserve">. </w:t>
      </w:r>
      <w:r w:rsidRPr="00B60DB3">
        <w:rPr>
          <w:rFonts w:ascii="Palatino Linotype" w:hAnsi="Palatino Linotype" w:cs="Times New Roman"/>
          <w:sz w:val="36"/>
        </w:rPr>
        <w:t xml:space="preserve">Overview of the proposed </w:t>
      </w:r>
      <w:proofErr w:type="spellStart"/>
      <w:r w:rsidRPr="00B60DB3">
        <w:rPr>
          <w:rFonts w:ascii="Palatino Linotype" w:hAnsi="Palatino Linotype" w:cs="Times New Roman"/>
          <w:sz w:val="36"/>
        </w:rPr>
        <w:t>KULNet</w:t>
      </w:r>
      <w:proofErr w:type="spellEnd"/>
      <w:r w:rsidRPr="00B60DB3">
        <w:rPr>
          <w:rFonts w:ascii="Palatino Linotype" w:hAnsi="Palatino Linotype" w:cs="Times New Roman"/>
          <w:sz w:val="36"/>
        </w:rPr>
        <w:t xml:space="preserve"> for blind SR. The architectures of (a) the</w:t>
      </w:r>
      <w:r>
        <w:rPr>
          <w:rFonts w:ascii="Palatino Linotype" w:hAnsi="Palatino Linotype" w:cs="Times New Roman"/>
          <w:sz w:val="36"/>
        </w:rPr>
        <w:t xml:space="preserve"> </w:t>
      </w:r>
      <w:r w:rsidRPr="00B60DB3">
        <w:rPr>
          <w:rFonts w:ascii="Palatino Linotype" w:hAnsi="Palatino Linotype" w:cs="Times New Roman"/>
          <w:sz w:val="36"/>
        </w:rPr>
        <w:t xml:space="preserve">uncertain kernel estimation network, </w:t>
      </w:r>
    </w:p>
    <w:p w14:paraId="3583F2FA" w14:textId="65662A40" w:rsidR="00BC2810" w:rsidRPr="00E90E36" w:rsidRDefault="00B60DB3" w:rsidP="002B071B">
      <w:pPr>
        <w:spacing w:line="500" w:lineRule="exact"/>
        <w:jc w:val="center"/>
        <w:rPr>
          <w:rFonts w:ascii="Garamond" w:hAnsi="Garamond" w:cs="Times New Roman"/>
          <w:sz w:val="24"/>
        </w:rPr>
      </w:pPr>
      <w:r w:rsidRPr="00B60DB3">
        <w:rPr>
          <w:rFonts w:ascii="Palatino Linotype" w:hAnsi="Palatino Linotype" w:cs="Times New Roman"/>
          <w:sz w:val="36"/>
        </w:rPr>
        <w:t>(b) the layer A, which contains a convolution layer</w:t>
      </w:r>
      <w:r>
        <w:rPr>
          <w:rFonts w:ascii="Palatino Linotype" w:hAnsi="Palatino Linotype" w:cs="Times New Roman"/>
          <w:sz w:val="36"/>
        </w:rPr>
        <w:t xml:space="preserve"> </w:t>
      </w:r>
      <w:r w:rsidRPr="00B60DB3">
        <w:rPr>
          <w:rFonts w:ascii="Palatino Linotype" w:hAnsi="Palatino Linotype" w:cs="Times New Roman"/>
          <w:sz w:val="36"/>
        </w:rPr>
        <w:t xml:space="preserve">with the estimated kernel and a </w:t>
      </w:r>
      <w:proofErr w:type="spellStart"/>
      <w:r w:rsidRPr="00B60DB3">
        <w:rPr>
          <w:rFonts w:ascii="Palatino Linotype" w:hAnsi="Palatino Linotype" w:cs="Times New Roman"/>
          <w:sz w:val="36"/>
        </w:rPr>
        <w:t>downsampling</w:t>
      </w:r>
      <w:proofErr w:type="spellEnd"/>
      <w:r w:rsidRPr="00B60DB3">
        <w:rPr>
          <w:rFonts w:ascii="Palatino Linotype" w:hAnsi="Palatino Linotype" w:cs="Times New Roman"/>
          <w:sz w:val="36"/>
        </w:rPr>
        <w:t xml:space="preserve"> layer, (c) the multi-stage SR network.</w:t>
      </w:r>
    </w:p>
    <w:p w14:paraId="7E77C328" w14:textId="3AB3227F" w:rsidR="00BC2810" w:rsidRDefault="00BC2810" w:rsidP="00E90E36">
      <w:pPr>
        <w:rPr>
          <w:rFonts w:ascii="Times New Roman" w:hAnsi="Times New Roman" w:cs="Times New Roman"/>
          <w:color w:val="0070C0"/>
          <w:sz w:val="24"/>
        </w:rPr>
      </w:pPr>
    </w:p>
    <w:p w14:paraId="0A8E4FBC" w14:textId="1095A38F" w:rsidR="00E90E36" w:rsidRDefault="00E90E36" w:rsidP="00E90E36">
      <w:pPr>
        <w:rPr>
          <w:rFonts w:ascii="Times New Roman" w:hAnsi="Times New Roman" w:cs="Times New Roman"/>
          <w:color w:val="0070C0"/>
          <w:sz w:val="24"/>
        </w:rPr>
      </w:pPr>
    </w:p>
    <w:p w14:paraId="57B06AA2" w14:textId="70FB3F00" w:rsidR="00E90E36" w:rsidRPr="00E90E36" w:rsidRDefault="00E90E36" w:rsidP="00E90E36">
      <w:pPr>
        <w:ind w:firstLineChars="100" w:firstLine="440"/>
        <w:rPr>
          <w:rFonts w:ascii="Palatino Linotype" w:hAnsi="Palatino Linotype" w:cs="Times New Roman"/>
          <w:b/>
          <w:sz w:val="44"/>
        </w:rPr>
      </w:pPr>
      <w:r w:rsidRPr="00E90E36">
        <w:rPr>
          <w:rFonts w:ascii="Palatino Linotype" w:hAnsi="Palatino Linotype" w:cs="Times New Roman"/>
          <w:b/>
          <w:sz w:val="44"/>
        </w:rPr>
        <w:t>Abstract</w:t>
      </w:r>
    </w:p>
    <w:p w14:paraId="7836F876" w14:textId="63BD0EC8" w:rsidR="00E90E36" w:rsidRPr="00E90E36" w:rsidRDefault="00B94CD0" w:rsidP="00E90E36">
      <w:pPr>
        <w:spacing w:line="440" w:lineRule="exact"/>
        <w:ind w:leftChars="337" w:left="708" w:rightChars="453" w:right="951"/>
        <w:rPr>
          <w:rFonts w:ascii="Palatino Linotype" w:hAnsi="Palatino Linotype" w:cs="Times New Roman"/>
          <w:sz w:val="32"/>
        </w:rPr>
      </w:pPr>
      <w:r w:rsidRPr="00B94CD0">
        <w:rPr>
          <w:rFonts w:ascii="Palatino Linotype" w:hAnsi="Palatino Linotype" w:cs="Times New Roman"/>
          <w:sz w:val="32"/>
        </w:rPr>
        <w:t>Conventional wisdom in blind super-resolution (SR) first estimates the unknown degradation from the low-resolution image and then exploits the degradation information for image reconstruction. Such sequential approaches suffer from two fundamental weaknesses - i.e., the lack of robustness (the performance drops when the estimated degradation is inaccurate) and the lack of transparency (network architectures are heuristic without incorporating domain knowledge). To address these issues, we propose a joint Maximum a Posteriori (MAP) approach for estimating the unknown kernel and high-resolution image simultaneously. Our method first introduces uncertainty learning in the latent space when estimating the blur kernel, aiming at improving the robustness to the estimation error. Then we propose a novel SR network by unfolding the joint MAP estimator with a learned Laplacian Scale Mixture (LSM) prior and the estimated kernel. We have also developed a novel approach of estimating both the scale prior coefficient and the local means of the LSM model through a deep convolutional neural network (DCNN). All parameters of the MAP estimation algorithm and the DCNN parameters are jointly optimized through end-to-end training. Extensive experiments on both synthetic and real-world images show that our method achieves state-of-the-art performance for the task of blind image SR.</w:t>
      </w:r>
    </w:p>
    <w:p w14:paraId="02AFE9DA" w14:textId="78D0CDBB" w:rsidR="00E90E36" w:rsidRDefault="00E90E36" w:rsidP="00E90E36">
      <w:pPr>
        <w:rPr>
          <w:rFonts w:ascii="Times New Roman" w:hAnsi="Times New Roman" w:cs="Times New Roman"/>
          <w:color w:val="0070C0"/>
          <w:sz w:val="24"/>
        </w:rPr>
      </w:pPr>
    </w:p>
    <w:p w14:paraId="0A6ABBA2" w14:textId="635E2CE6" w:rsidR="00E90E36" w:rsidRDefault="00E90E36" w:rsidP="00E90E36">
      <w:pPr>
        <w:rPr>
          <w:rFonts w:ascii="Times New Roman" w:hAnsi="Times New Roman" w:cs="Times New Roman"/>
          <w:color w:val="0070C0"/>
          <w:sz w:val="24"/>
        </w:rPr>
      </w:pPr>
    </w:p>
    <w:p w14:paraId="218BB9D3" w14:textId="08649358" w:rsidR="00E90E36" w:rsidRDefault="00E90E36" w:rsidP="00E90E36">
      <w:pPr>
        <w:rPr>
          <w:rFonts w:ascii="Times New Roman" w:hAnsi="Times New Roman" w:cs="Times New Roman"/>
          <w:color w:val="0070C0"/>
          <w:sz w:val="24"/>
        </w:rPr>
      </w:pPr>
    </w:p>
    <w:p w14:paraId="74BD375E" w14:textId="5E105B37" w:rsidR="00E90E36" w:rsidRPr="00E90E36" w:rsidRDefault="00E90E36" w:rsidP="00E90E36">
      <w:pPr>
        <w:ind w:firstLineChars="100" w:firstLine="440"/>
        <w:rPr>
          <w:rFonts w:ascii="Palatino Linotype" w:hAnsi="Palatino Linotype" w:cs="Times New Roman"/>
          <w:b/>
          <w:sz w:val="44"/>
        </w:rPr>
      </w:pPr>
      <w:bookmarkStart w:id="0" w:name="OLE_LINK1"/>
      <w:r w:rsidRPr="00E90E36">
        <w:rPr>
          <w:rFonts w:ascii="Palatino Linotype" w:hAnsi="Palatino Linotype" w:cs="Times New Roman"/>
          <w:b/>
          <w:sz w:val="44"/>
        </w:rPr>
        <w:t>Paper</w:t>
      </w:r>
    </w:p>
    <w:bookmarkEnd w:id="0"/>
    <w:p w14:paraId="34882DB7" w14:textId="4F5A110A" w:rsidR="00E90E36" w:rsidRPr="00E90E36" w:rsidRDefault="00E90E36" w:rsidP="00E90E36">
      <w:pPr>
        <w:rPr>
          <w:rFonts w:ascii="Palatino Linotype" w:hAnsi="Palatino Linotype" w:cs="Times New Roman"/>
          <w:sz w:val="32"/>
        </w:rPr>
      </w:pPr>
      <w:r w:rsidRPr="00E90E36">
        <w:rPr>
          <w:rFonts w:ascii="Palatino Linotype" w:hAnsi="Palatino Linotype" w:cs="Times New Roman"/>
          <w:b/>
          <w:noProof/>
          <w:sz w:val="44"/>
        </w:rPr>
        <w:drawing>
          <wp:anchor distT="0" distB="0" distL="114300" distR="114300" simplePos="0" relativeHeight="251661312" behindDoc="0" locked="0" layoutInCell="1" allowOverlap="1" wp14:anchorId="516684E4" wp14:editId="03C5100F">
            <wp:simplePos x="0" y="0"/>
            <wp:positionH relativeFrom="column">
              <wp:posOffset>9001125</wp:posOffset>
            </wp:positionH>
            <wp:positionV relativeFrom="paragraph">
              <wp:posOffset>-11881485</wp:posOffset>
            </wp:positionV>
            <wp:extent cx="1267200" cy="127800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con_pdf.png"/>
                    <pic:cNvPicPr/>
                  </pic:nvPicPr>
                  <pic:blipFill>
                    <a:blip r:embed="rId12">
                      <a:extLst>
                        <a:ext uri="{28A0092B-C50C-407E-A947-70E740481C1C}">
                          <a14:useLocalDpi xmlns:a14="http://schemas.microsoft.com/office/drawing/2010/main" val="0"/>
                        </a:ext>
                      </a:extLst>
                    </a:blip>
                    <a:stretch>
                      <a:fillRect/>
                    </a:stretch>
                  </pic:blipFill>
                  <pic:spPr>
                    <a:xfrm>
                      <a:off x="0" y="0"/>
                      <a:ext cx="1267200" cy="1278000"/>
                    </a:xfrm>
                    <a:prstGeom prst="rect">
                      <a:avLst/>
                    </a:prstGeom>
                  </pic:spPr>
                </pic:pic>
              </a:graphicData>
            </a:graphic>
            <wp14:sizeRelH relativeFrom="page">
              <wp14:pctWidth>0</wp14:pctWidth>
            </wp14:sizeRelH>
            <wp14:sizeRelV relativeFrom="page">
              <wp14:pctHeight>0</wp14:pctHeight>
            </wp14:sizeRelV>
          </wp:anchor>
        </w:drawing>
      </w:r>
      <w:r w:rsidRPr="00E90E36">
        <w:rPr>
          <w:rFonts w:ascii="Palatino Linotype" w:hAnsi="Palatino Linotype" w:cs="Times New Roman"/>
          <w:b/>
          <w:noProof/>
          <w:sz w:val="44"/>
        </w:rPr>
        <w:drawing>
          <wp:anchor distT="0" distB="0" distL="114300" distR="114300" simplePos="0" relativeHeight="251659264" behindDoc="0" locked="0" layoutInCell="1" allowOverlap="1" wp14:anchorId="41ACE05B" wp14:editId="3EB01291">
            <wp:simplePos x="0" y="0"/>
            <wp:positionH relativeFrom="column">
              <wp:posOffset>5400675</wp:posOffset>
            </wp:positionH>
            <wp:positionV relativeFrom="paragraph">
              <wp:posOffset>-11881485</wp:posOffset>
            </wp:positionV>
            <wp:extent cx="1267200" cy="12780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con_pdf.png"/>
                    <pic:cNvPicPr/>
                  </pic:nvPicPr>
                  <pic:blipFill>
                    <a:blip r:embed="rId12">
                      <a:extLst>
                        <a:ext uri="{28A0092B-C50C-407E-A947-70E740481C1C}">
                          <a14:useLocalDpi xmlns:a14="http://schemas.microsoft.com/office/drawing/2010/main" val="0"/>
                        </a:ext>
                      </a:extLst>
                    </a:blip>
                    <a:stretch>
                      <a:fillRect/>
                    </a:stretch>
                  </pic:blipFill>
                  <pic:spPr>
                    <a:xfrm>
                      <a:off x="0" y="0"/>
                      <a:ext cx="1267200" cy="1278000"/>
                    </a:xfrm>
                    <a:prstGeom prst="rect">
                      <a:avLst/>
                    </a:prstGeom>
                  </pic:spPr>
                </pic:pic>
              </a:graphicData>
            </a:graphic>
            <wp14:sizeRelH relativeFrom="page">
              <wp14:pctWidth>0</wp14:pctWidth>
            </wp14:sizeRelH>
            <wp14:sizeRelV relativeFrom="page">
              <wp14:pctHeight>0</wp14:pctHeight>
            </wp14:sizeRelV>
          </wp:anchor>
        </w:drawing>
      </w:r>
      <w:r w:rsidRPr="00E90E36">
        <w:rPr>
          <w:rFonts w:ascii="Palatino Linotype" w:hAnsi="Palatino Linotype" w:cs="Times New Roman"/>
          <w:b/>
          <w:sz w:val="44"/>
        </w:rPr>
        <w:t xml:space="preserve">                          </w:t>
      </w:r>
      <w:r w:rsidR="00400B58">
        <w:rPr>
          <w:rFonts w:ascii="Palatino Linotype" w:hAnsi="Palatino Linotype" w:cs="Times New Roman"/>
          <w:b/>
          <w:sz w:val="44"/>
        </w:rPr>
        <w:t xml:space="preserve">         </w:t>
      </w:r>
      <w:r w:rsidR="00397594">
        <w:rPr>
          <w:rFonts w:ascii="Palatino Linotype" w:hAnsi="Palatino Linotype" w:cs="Times New Roman"/>
          <w:b/>
          <w:sz w:val="44"/>
        </w:rPr>
        <w:t xml:space="preserve">               </w:t>
      </w:r>
      <w:r w:rsidR="005828EE">
        <w:rPr>
          <w:rFonts w:ascii="Palatino Linotype" w:hAnsi="Palatino Linotype" w:cs="Times New Roman"/>
          <w:b/>
          <w:sz w:val="44"/>
        </w:rPr>
        <w:t xml:space="preserve">                         </w:t>
      </w:r>
      <w:r w:rsidR="00397594">
        <w:rPr>
          <w:rFonts w:ascii="Palatino Linotype" w:hAnsi="Palatino Linotype" w:cs="Times New Roman"/>
          <w:b/>
          <w:sz w:val="44"/>
        </w:rPr>
        <w:t xml:space="preserve"> </w:t>
      </w:r>
      <w:r w:rsidR="00292116">
        <w:rPr>
          <w:rFonts w:ascii="Palatino Linotype" w:hAnsi="Palatino Linotype" w:cs="Times New Roman"/>
          <w:b/>
          <w:sz w:val="44"/>
        </w:rPr>
        <w:t xml:space="preserve"> </w:t>
      </w:r>
      <w:r w:rsidR="00F22211">
        <w:rPr>
          <w:rFonts w:ascii="Palatino Linotype" w:hAnsi="Palatino Linotype" w:cs="Times New Roman"/>
          <w:b/>
          <w:sz w:val="44"/>
        </w:rPr>
        <w:t xml:space="preserve"> </w:t>
      </w:r>
      <w:r w:rsidR="00292116">
        <w:rPr>
          <w:rFonts w:ascii="Palatino Linotype" w:hAnsi="Palatino Linotype" w:cs="Times New Roman"/>
          <w:b/>
          <w:sz w:val="44"/>
        </w:rPr>
        <w:t xml:space="preserve"> </w:t>
      </w:r>
      <w:hyperlink r:id="rId13" w:history="1">
        <w:r w:rsidR="00292116">
          <w:rPr>
            <w:rStyle w:val="a3"/>
            <w:rFonts w:ascii="Palatino Linotype" w:hAnsi="Palatino Linotype" w:cs="Times New Roman"/>
            <w:sz w:val="32"/>
          </w:rPr>
          <w:t>ECCV</w:t>
        </w:r>
        <w:r w:rsidRPr="003C1570">
          <w:rPr>
            <w:rStyle w:val="a3"/>
            <w:rFonts w:ascii="Palatino Linotype" w:hAnsi="Palatino Linotype" w:cs="Times New Roman"/>
            <w:sz w:val="32"/>
          </w:rPr>
          <w:t xml:space="preserve"> </w:t>
        </w:r>
        <w:r w:rsidR="00292116">
          <w:rPr>
            <w:rStyle w:val="a3"/>
            <w:rFonts w:ascii="Palatino Linotype" w:hAnsi="Palatino Linotype" w:cs="Times New Roman"/>
            <w:sz w:val="32"/>
          </w:rPr>
          <w:t>2022</w:t>
        </w:r>
      </w:hyperlink>
      <w:r w:rsidRPr="00E90E36">
        <w:rPr>
          <w:rFonts w:ascii="Palatino Linotype" w:hAnsi="Palatino Linotype" w:cs="Times New Roman"/>
          <w:sz w:val="32"/>
        </w:rPr>
        <w:t xml:space="preserve"> </w:t>
      </w:r>
      <w:r w:rsidR="00C81166">
        <w:rPr>
          <w:rFonts w:ascii="Palatino Linotype" w:hAnsi="Palatino Linotype" w:cs="Times New Roman"/>
          <w:sz w:val="32"/>
        </w:rPr>
        <w:t xml:space="preserve"> </w:t>
      </w:r>
      <w:r w:rsidRPr="00E90E36">
        <w:rPr>
          <w:rFonts w:ascii="Palatino Linotype" w:hAnsi="Palatino Linotype" w:cs="Times New Roman"/>
          <w:sz w:val="32"/>
        </w:rPr>
        <w:t xml:space="preserve">         </w:t>
      </w:r>
      <w:r w:rsidR="000F46AB">
        <w:rPr>
          <w:rFonts w:ascii="Palatino Linotype" w:hAnsi="Palatino Linotype" w:cs="Times New Roman"/>
          <w:sz w:val="32"/>
        </w:rPr>
        <w:t xml:space="preserve">   </w:t>
      </w:r>
      <w:r w:rsidR="00E83658">
        <w:rPr>
          <w:rFonts w:ascii="Palatino Linotype" w:hAnsi="Palatino Linotype" w:cs="Times New Roman"/>
          <w:sz w:val="32"/>
        </w:rPr>
        <w:t xml:space="preserve">              </w:t>
      </w:r>
      <w:r w:rsidR="00E96EBC">
        <w:rPr>
          <w:rFonts w:ascii="Palatino Linotype" w:hAnsi="Palatino Linotype" w:cs="Times New Roman"/>
          <w:sz w:val="32"/>
        </w:rPr>
        <w:t xml:space="preserve">    </w:t>
      </w:r>
      <w:r w:rsidR="000F46AB">
        <w:rPr>
          <w:rFonts w:ascii="Palatino Linotype" w:hAnsi="Palatino Linotype" w:cs="Times New Roman"/>
          <w:sz w:val="32"/>
        </w:rPr>
        <w:t xml:space="preserve"> </w:t>
      </w:r>
      <w:r w:rsidRPr="00E90E36">
        <w:rPr>
          <w:rFonts w:ascii="Palatino Linotype" w:hAnsi="Palatino Linotype" w:cs="Times New Roman"/>
          <w:sz w:val="32"/>
        </w:rPr>
        <w:t xml:space="preserve">  </w:t>
      </w:r>
      <w:r w:rsidR="00E96EBC">
        <w:rPr>
          <w:rFonts w:ascii="Palatino Linotype" w:hAnsi="Palatino Linotype" w:cs="Times New Roman"/>
          <w:sz w:val="32"/>
        </w:rPr>
        <w:t xml:space="preserve"> </w:t>
      </w:r>
      <w:r w:rsidRPr="00E90E36">
        <w:rPr>
          <w:rFonts w:ascii="Palatino Linotype" w:hAnsi="Palatino Linotype" w:cs="Times New Roman"/>
          <w:sz w:val="32"/>
        </w:rPr>
        <w:t xml:space="preserve"> </w:t>
      </w:r>
      <w:hyperlink r:id="rId14" w:history="1">
        <w:r w:rsidRPr="00292116">
          <w:rPr>
            <w:rStyle w:val="a3"/>
            <w:rFonts w:ascii="Palatino Linotype" w:hAnsi="Palatino Linotype" w:cs="Times New Roman"/>
            <w:sz w:val="32"/>
          </w:rPr>
          <w:t>Supplementary Material</w:t>
        </w:r>
      </w:hyperlink>
    </w:p>
    <w:p w14:paraId="15755995" w14:textId="6E010C35" w:rsidR="00E90E36" w:rsidRPr="00E90E36" w:rsidRDefault="00E90E36" w:rsidP="00E90E36">
      <w:pPr>
        <w:rPr>
          <w:rFonts w:ascii="Palatino Linotype" w:hAnsi="Palatino Linotype" w:cs="Times New Roman"/>
          <w:color w:val="0070C0"/>
          <w:sz w:val="24"/>
        </w:rPr>
      </w:pPr>
    </w:p>
    <w:p w14:paraId="0F7FB84D" w14:textId="36ED2906" w:rsidR="00E90E36" w:rsidRPr="00E90E36" w:rsidRDefault="00E90E36" w:rsidP="00E90E36">
      <w:pPr>
        <w:ind w:firstLineChars="200" w:firstLine="560"/>
        <w:rPr>
          <w:rFonts w:ascii="Palatino Linotype" w:hAnsi="Palatino Linotype" w:cs="Times New Roman"/>
          <w:color w:val="0070C0"/>
          <w:sz w:val="24"/>
        </w:rPr>
      </w:pPr>
      <w:r w:rsidRPr="00E90E36">
        <w:rPr>
          <w:rFonts w:ascii="Palatino Linotype" w:hAnsi="Palatino Linotype"/>
          <w:b/>
          <w:bCs/>
          <w:i/>
          <w:iCs/>
          <w:sz w:val="28"/>
          <w:szCs w:val="28"/>
        </w:rPr>
        <w:t>Citation</w:t>
      </w:r>
    </w:p>
    <w:p w14:paraId="4C8E1948" w14:textId="2F73D83C" w:rsidR="00E90E36" w:rsidRPr="00E90E36" w:rsidRDefault="00292116" w:rsidP="00E90E36">
      <w:pPr>
        <w:spacing w:line="440" w:lineRule="exact"/>
        <w:ind w:left="777" w:rightChars="453" w:right="951"/>
        <w:rPr>
          <w:rFonts w:ascii="Palatino Linotype" w:hAnsi="Palatino Linotype"/>
          <w:sz w:val="32"/>
          <w:szCs w:val="32"/>
        </w:rPr>
      </w:pPr>
      <w:proofErr w:type="spellStart"/>
      <w:r w:rsidRPr="00292116">
        <w:rPr>
          <w:rFonts w:ascii="Palatino Linotype" w:hAnsi="Palatino Linotype"/>
          <w:sz w:val="32"/>
          <w:szCs w:val="32"/>
        </w:rPr>
        <w:t>Zhenxuan</w:t>
      </w:r>
      <w:proofErr w:type="spellEnd"/>
      <w:r w:rsidRPr="00292116">
        <w:rPr>
          <w:rFonts w:ascii="Palatino Linotype" w:hAnsi="Palatino Linotype"/>
          <w:sz w:val="32"/>
          <w:szCs w:val="32"/>
        </w:rPr>
        <w:t xml:space="preserve"> Fang, </w:t>
      </w:r>
      <w:proofErr w:type="spellStart"/>
      <w:r w:rsidRPr="00292116">
        <w:rPr>
          <w:rFonts w:ascii="Palatino Linotype" w:hAnsi="Palatino Linotype"/>
          <w:sz w:val="32"/>
          <w:szCs w:val="32"/>
        </w:rPr>
        <w:t>Weisheng</w:t>
      </w:r>
      <w:proofErr w:type="spellEnd"/>
      <w:r w:rsidRPr="00292116">
        <w:rPr>
          <w:rFonts w:ascii="Palatino Linotype" w:hAnsi="Palatino Linotype"/>
          <w:sz w:val="32"/>
          <w:szCs w:val="32"/>
        </w:rPr>
        <w:t xml:space="preserve"> Dong, Xin Li, </w:t>
      </w:r>
      <w:proofErr w:type="spellStart"/>
      <w:r w:rsidRPr="00292116">
        <w:rPr>
          <w:rFonts w:ascii="Palatino Linotype" w:hAnsi="Palatino Linotype"/>
          <w:sz w:val="32"/>
          <w:szCs w:val="32"/>
        </w:rPr>
        <w:t>Jinjian</w:t>
      </w:r>
      <w:proofErr w:type="spellEnd"/>
      <w:r w:rsidRPr="00292116">
        <w:rPr>
          <w:rFonts w:ascii="Palatino Linotype" w:hAnsi="Palatino Linotype"/>
          <w:sz w:val="32"/>
          <w:szCs w:val="32"/>
        </w:rPr>
        <w:t xml:space="preserve"> Wu, Leida</w:t>
      </w:r>
      <w:r>
        <w:rPr>
          <w:rFonts w:ascii="Palatino Linotype" w:hAnsi="Palatino Linotype"/>
          <w:sz w:val="32"/>
          <w:szCs w:val="32"/>
        </w:rPr>
        <w:t xml:space="preserve"> </w:t>
      </w:r>
      <w:r w:rsidRPr="00292116">
        <w:rPr>
          <w:rFonts w:ascii="Palatino Linotype" w:hAnsi="Palatino Linotype"/>
          <w:sz w:val="32"/>
          <w:szCs w:val="32"/>
        </w:rPr>
        <w:t xml:space="preserve">Li, and </w:t>
      </w:r>
      <w:proofErr w:type="spellStart"/>
      <w:r w:rsidRPr="00292116">
        <w:rPr>
          <w:rFonts w:ascii="Palatino Linotype" w:hAnsi="Palatino Linotype"/>
          <w:sz w:val="32"/>
          <w:szCs w:val="32"/>
        </w:rPr>
        <w:t>Guangming</w:t>
      </w:r>
      <w:proofErr w:type="spellEnd"/>
      <w:r w:rsidRPr="00292116">
        <w:rPr>
          <w:rFonts w:ascii="Palatino Linotype" w:hAnsi="Palatino Linotype"/>
          <w:sz w:val="32"/>
          <w:szCs w:val="32"/>
        </w:rPr>
        <w:t xml:space="preserve"> Shi. Uncertainty learning in kernel estimation for multi-stage blind image super-resolution. In</w:t>
      </w:r>
      <w:r w:rsidRPr="00292116">
        <w:rPr>
          <w:rFonts w:ascii="Palatino Linotype" w:hAnsi="Palatino Linotype"/>
          <w:sz w:val="32"/>
          <w:szCs w:val="32"/>
        </w:rPr>
        <w:br/>
      </w:r>
      <w:r w:rsidRPr="00292116">
        <w:rPr>
          <w:rFonts w:ascii="Palatino Linotype" w:hAnsi="Palatino Linotype"/>
          <w:i/>
          <w:iCs/>
          <w:sz w:val="32"/>
          <w:szCs w:val="32"/>
        </w:rPr>
        <w:t>European Conference on Computer Vision</w:t>
      </w:r>
      <w:r w:rsidRPr="00292116">
        <w:rPr>
          <w:rFonts w:ascii="Palatino Linotype" w:hAnsi="Palatino Linotype"/>
          <w:sz w:val="32"/>
          <w:szCs w:val="32"/>
        </w:rPr>
        <w:t>, pages 144–161.</w:t>
      </w:r>
      <w:r w:rsidR="00B61FE4">
        <w:rPr>
          <w:rFonts w:ascii="Palatino Linotype" w:hAnsi="Palatino Linotype"/>
          <w:sz w:val="32"/>
          <w:szCs w:val="32"/>
        </w:rPr>
        <w:t xml:space="preserve"> </w:t>
      </w:r>
      <w:r w:rsidRPr="00292116">
        <w:rPr>
          <w:rFonts w:ascii="Palatino Linotype" w:hAnsi="Palatino Linotype"/>
          <w:sz w:val="32"/>
          <w:szCs w:val="32"/>
        </w:rPr>
        <w:t>Springer, 2022.</w:t>
      </w:r>
    </w:p>
    <w:p w14:paraId="1F9D44D6" w14:textId="6F6695EA" w:rsidR="00E90E36" w:rsidRDefault="00E90E36" w:rsidP="00E90E36">
      <w:pPr>
        <w:rPr>
          <w:rFonts w:ascii="Times New Roman" w:hAnsi="Times New Roman" w:cs="Times New Roman"/>
          <w:color w:val="0070C0"/>
          <w:sz w:val="24"/>
        </w:rPr>
      </w:pPr>
    </w:p>
    <w:p w14:paraId="4D92307C" w14:textId="7C5AF643" w:rsidR="00E90E36" w:rsidRDefault="00E90E36" w:rsidP="00E90E36">
      <w:pPr>
        <w:rPr>
          <w:rFonts w:ascii="Times New Roman" w:hAnsi="Times New Roman" w:cs="Times New Roman"/>
          <w:color w:val="0070C0"/>
          <w:sz w:val="24"/>
        </w:rPr>
      </w:pPr>
    </w:p>
    <w:p w14:paraId="48A653C9" w14:textId="4350B3ED" w:rsidR="00E90E36" w:rsidRDefault="00E90E36" w:rsidP="00E90E36">
      <w:pPr>
        <w:ind w:firstLineChars="200" w:firstLine="560"/>
        <w:rPr>
          <w:rFonts w:ascii="Times New Roman" w:hAnsi="Times New Roman" w:cs="Times New Roman"/>
          <w:color w:val="0070C0"/>
          <w:sz w:val="24"/>
        </w:rPr>
      </w:pPr>
      <w:proofErr w:type="spellStart"/>
      <w:r>
        <w:rPr>
          <w:rFonts w:ascii="Palatino Linotype" w:hAnsi="Palatino Linotype"/>
          <w:b/>
          <w:bCs/>
          <w:i/>
          <w:iCs/>
          <w:sz w:val="28"/>
          <w:szCs w:val="28"/>
        </w:rPr>
        <w:t>Bibtex</w:t>
      </w:r>
      <w:proofErr w:type="spellEnd"/>
    </w:p>
    <w:p w14:paraId="50052681" w14:textId="77777777"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w:t>
      </w:r>
      <w:proofErr w:type="spellStart"/>
      <w:proofErr w:type="gramStart"/>
      <w:r w:rsidRPr="008D43F4">
        <w:rPr>
          <w:rFonts w:ascii="Times New Roman" w:hAnsi="Times New Roman" w:cs="Times New Roman"/>
          <w:sz w:val="32"/>
          <w:szCs w:val="32"/>
        </w:rPr>
        <w:t>inproceedings</w:t>
      </w:r>
      <w:proofErr w:type="spellEnd"/>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fang2022uncertainty,</w:t>
      </w:r>
    </w:p>
    <w:p w14:paraId="70A3035E" w14:textId="3016BBA8"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8D43F4">
        <w:rPr>
          <w:rFonts w:ascii="Times New Roman" w:hAnsi="Times New Roman" w:cs="Times New Roman"/>
          <w:sz w:val="32"/>
          <w:szCs w:val="32"/>
        </w:rPr>
        <w:t>title</w:t>
      </w:r>
      <w:proofErr w:type="gramStart"/>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Uncertainty Learning in Kernel Estimation for Multi-stage Blind Image Super-Resolution},</w:t>
      </w:r>
    </w:p>
    <w:p w14:paraId="38C52B8E" w14:textId="7134EFEE"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8D43F4">
        <w:rPr>
          <w:rFonts w:ascii="Times New Roman" w:hAnsi="Times New Roman" w:cs="Times New Roman"/>
          <w:sz w:val="32"/>
          <w:szCs w:val="32"/>
        </w:rPr>
        <w:t>author</w:t>
      </w:r>
      <w:proofErr w:type="gramStart"/>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 xml:space="preserve">Fang, </w:t>
      </w:r>
      <w:proofErr w:type="spellStart"/>
      <w:r w:rsidRPr="008D43F4">
        <w:rPr>
          <w:rFonts w:ascii="Times New Roman" w:hAnsi="Times New Roman" w:cs="Times New Roman"/>
          <w:sz w:val="32"/>
          <w:szCs w:val="32"/>
        </w:rPr>
        <w:t>Zhenxuan</w:t>
      </w:r>
      <w:proofErr w:type="spellEnd"/>
      <w:r w:rsidRPr="008D43F4">
        <w:rPr>
          <w:rFonts w:ascii="Times New Roman" w:hAnsi="Times New Roman" w:cs="Times New Roman"/>
          <w:sz w:val="32"/>
          <w:szCs w:val="32"/>
        </w:rPr>
        <w:t xml:space="preserve"> and Dong, </w:t>
      </w:r>
      <w:proofErr w:type="spellStart"/>
      <w:r w:rsidRPr="008D43F4">
        <w:rPr>
          <w:rFonts w:ascii="Times New Roman" w:hAnsi="Times New Roman" w:cs="Times New Roman"/>
          <w:sz w:val="32"/>
          <w:szCs w:val="32"/>
        </w:rPr>
        <w:t>Weisheng</w:t>
      </w:r>
      <w:proofErr w:type="spellEnd"/>
      <w:r w:rsidRPr="008D43F4">
        <w:rPr>
          <w:rFonts w:ascii="Times New Roman" w:hAnsi="Times New Roman" w:cs="Times New Roman"/>
          <w:sz w:val="32"/>
          <w:szCs w:val="32"/>
        </w:rPr>
        <w:t xml:space="preserve"> and Li, Xin and Wu, </w:t>
      </w:r>
      <w:proofErr w:type="spellStart"/>
      <w:r w:rsidRPr="008D43F4">
        <w:rPr>
          <w:rFonts w:ascii="Times New Roman" w:hAnsi="Times New Roman" w:cs="Times New Roman"/>
          <w:sz w:val="32"/>
          <w:szCs w:val="32"/>
        </w:rPr>
        <w:t>Jinjian</w:t>
      </w:r>
      <w:proofErr w:type="spellEnd"/>
      <w:r w:rsidRPr="008D43F4">
        <w:rPr>
          <w:rFonts w:ascii="Times New Roman" w:hAnsi="Times New Roman" w:cs="Times New Roman"/>
          <w:sz w:val="32"/>
          <w:szCs w:val="32"/>
        </w:rPr>
        <w:t xml:space="preserve"> and Li, Leida and Shi, </w:t>
      </w:r>
      <w:proofErr w:type="spellStart"/>
      <w:r w:rsidRPr="008D43F4">
        <w:rPr>
          <w:rFonts w:ascii="Times New Roman" w:hAnsi="Times New Roman" w:cs="Times New Roman"/>
          <w:sz w:val="32"/>
          <w:szCs w:val="32"/>
        </w:rPr>
        <w:t>Guangming</w:t>
      </w:r>
      <w:proofErr w:type="spellEnd"/>
      <w:r w:rsidRPr="008D43F4">
        <w:rPr>
          <w:rFonts w:ascii="Times New Roman" w:hAnsi="Times New Roman" w:cs="Times New Roman"/>
          <w:sz w:val="32"/>
          <w:szCs w:val="32"/>
        </w:rPr>
        <w:t>},</w:t>
      </w:r>
    </w:p>
    <w:p w14:paraId="7F24AA8B" w14:textId="16E57114"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proofErr w:type="spellStart"/>
      <w:r w:rsidRPr="008D43F4">
        <w:rPr>
          <w:rFonts w:ascii="Times New Roman" w:hAnsi="Times New Roman" w:cs="Times New Roman"/>
          <w:sz w:val="32"/>
          <w:szCs w:val="32"/>
        </w:rPr>
        <w:t>booktitle</w:t>
      </w:r>
      <w:proofErr w:type="spellEnd"/>
      <w:proofErr w:type="gramStart"/>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European Conference on Computer Vision},</w:t>
      </w:r>
    </w:p>
    <w:p w14:paraId="3CAF8D08" w14:textId="7B2FCA3A"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8D43F4">
        <w:rPr>
          <w:rFonts w:ascii="Times New Roman" w:hAnsi="Times New Roman" w:cs="Times New Roman"/>
          <w:sz w:val="32"/>
          <w:szCs w:val="32"/>
        </w:rPr>
        <w:t>pages</w:t>
      </w:r>
      <w:proofErr w:type="gramStart"/>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144--161},</w:t>
      </w:r>
    </w:p>
    <w:p w14:paraId="35C25388" w14:textId="736E1B96"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8D43F4">
        <w:rPr>
          <w:rFonts w:ascii="Times New Roman" w:hAnsi="Times New Roman" w:cs="Times New Roman"/>
          <w:sz w:val="32"/>
          <w:szCs w:val="32"/>
        </w:rPr>
        <w:t>year</w:t>
      </w:r>
      <w:proofErr w:type="gramStart"/>
      <w:r w:rsidRPr="008D43F4">
        <w:rPr>
          <w:rFonts w:ascii="Times New Roman" w:hAnsi="Times New Roman" w:cs="Times New Roman"/>
          <w:sz w:val="32"/>
          <w:szCs w:val="32"/>
        </w:rPr>
        <w:t>={</w:t>
      </w:r>
      <w:proofErr w:type="gramEnd"/>
      <w:r w:rsidRPr="008D43F4">
        <w:rPr>
          <w:rFonts w:ascii="Times New Roman" w:hAnsi="Times New Roman" w:cs="Times New Roman"/>
          <w:sz w:val="32"/>
          <w:szCs w:val="32"/>
        </w:rPr>
        <w:t>2022},</w:t>
      </w:r>
    </w:p>
    <w:p w14:paraId="7B0B6A42" w14:textId="622547E5" w:rsidR="008D43F4" w:rsidRPr="008D43F4"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 xml:space="preserve">  </w:t>
      </w:r>
      <w:r>
        <w:rPr>
          <w:rFonts w:ascii="Times New Roman" w:hAnsi="Times New Roman" w:cs="Times New Roman"/>
          <w:sz w:val="32"/>
          <w:szCs w:val="32"/>
        </w:rPr>
        <w:t xml:space="preserve"> </w:t>
      </w:r>
      <w:r w:rsidRPr="008D43F4">
        <w:rPr>
          <w:rFonts w:ascii="Times New Roman" w:hAnsi="Times New Roman" w:cs="Times New Roman"/>
          <w:sz w:val="32"/>
          <w:szCs w:val="32"/>
        </w:rPr>
        <w:t>organization={Springer}</w:t>
      </w:r>
    </w:p>
    <w:p w14:paraId="4C44BC34" w14:textId="7FF86EB8" w:rsidR="008D43F4" w:rsidRPr="00E90E36" w:rsidRDefault="008D43F4" w:rsidP="008D43F4">
      <w:pPr>
        <w:spacing w:line="440" w:lineRule="exact"/>
        <w:ind w:firstLineChars="400" w:firstLine="1280"/>
        <w:rPr>
          <w:rFonts w:ascii="Times New Roman" w:hAnsi="Times New Roman" w:cs="Times New Roman"/>
          <w:sz w:val="32"/>
          <w:szCs w:val="32"/>
        </w:rPr>
      </w:pPr>
      <w:r w:rsidRPr="008D43F4">
        <w:rPr>
          <w:rFonts w:ascii="Times New Roman" w:hAnsi="Times New Roman" w:cs="Times New Roman"/>
          <w:sz w:val="32"/>
          <w:szCs w:val="32"/>
        </w:rPr>
        <w:t>}</w:t>
      </w:r>
    </w:p>
    <w:p w14:paraId="1DAF2C60" w14:textId="64461B57" w:rsidR="00E90E36" w:rsidRDefault="00E90E36" w:rsidP="00BC2810">
      <w:pPr>
        <w:spacing w:line="240" w:lineRule="exact"/>
        <w:rPr>
          <w:rFonts w:ascii="Times New Roman" w:hAnsi="Times New Roman" w:cs="Times New Roman"/>
          <w:color w:val="0070C0"/>
          <w:sz w:val="24"/>
        </w:rPr>
      </w:pPr>
    </w:p>
    <w:p w14:paraId="7093C8D8" w14:textId="6819E8BD" w:rsidR="00E90E36" w:rsidRDefault="00E90E36" w:rsidP="00BC2810">
      <w:pPr>
        <w:spacing w:line="240" w:lineRule="exact"/>
        <w:rPr>
          <w:rFonts w:ascii="Times New Roman" w:hAnsi="Times New Roman" w:cs="Times New Roman"/>
          <w:color w:val="0070C0"/>
          <w:sz w:val="24"/>
        </w:rPr>
      </w:pPr>
    </w:p>
    <w:p w14:paraId="6DD57FC3" w14:textId="32935467" w:rsidR="00E90E36" w:rsidRDefault="00E90E36" w:rsidP="00BC2810">
      <w:pPr>
        <w:spacing w:line="240" w:lineRule="exact"/>
        <w:rPr>
          <w:rFonts w:ascii="Times New Roman" w:hAnsi="Times New Roman" w:cs="Times New Roman"/>
          <w:color w:val="0070C0"/>
          <w:sz w:val="24"/>
        </w:rPr>
      </w:pPr>
    </w:p>
    <w:p w14:paraId="5919B0EF" w14:textId="49A59F89" w:rsidR="00E90E36" w:rsidRDefault="00E90E36" w:rsidP="00BC2810">
      <w:pPr>
        <w:spacing w:line="240" w:lineRule="exact"/>
        <w:rPr>
          <w:rFonts w:ascii="Times New Roman" w:hAnsi="Times New Roman" w:cs="Times New Roman"/>
          <w:color w:val="0070C0"/>
          <w:sz w:val="24"/>
        </w:rPr>
      </w:pPr>
    </w:p>
    <w:p w14:paraId="05043FD7" w14:textId="1B60E908" w:rsidR="00E90E36" w:rsidRPr="00E90E36" w:rsidRDefault="00E90E36" w:rsidP="00E90E36">
      <w:pPr>
        <w:ind w:firstLineChars="100" w:firstLine="440"/>
        <w:rPr>
          <w:rFonts w:ascii="Palatino Linotype" w:hAnsi="Palatino Linotype" w:cs="Times New Roman"/>
          <w:b/>
          <w:sz w:val="44"/>
        </w:rPr>
      </w:pPr>
      <w:r>
        <w:rPr>
          <w:rFonts w:ascii="Palatino Linotype" w:hAnsi="Palatino Linotype" w:cs="Times New Roman"/>
          <w:b/>
          <w:sz w:val="44"/>
        </w:rPr>
        <w:t>Download</w:t>
      </w:r>
    </w:p>
    <w:p w14:paraId="71E61505" w14:textId="40C7E6E5" w:rsidR="00E90E36" w:rsidRDefault="00E90E36" w:rsidP="00BC2810">
      <w:pPr>
        <w:spacing w:line="240" w:lineRule="exact"/>
        <w:rPr>
          <w:rFonts w:ascii="Times New Roman" w:hAnsi="Times New Roman" w:cs="Times New Roman"/>
          <w:color w:val="0070C0"/>
          <w:sz w:val="24"/>
        </w:rPr>
      </w:pPr>
    </w:p>
    <w:p w14:paraId="4FF1A64C" w14:textId="60A39A0F" w:rsidR="00E90E36" w:rsidRDefault="00E90E36" w:rsidP="00BC2810">
      <w:pPr>
        <w:spacing w:line="240" w:lineRule="exact"/>
        <w:rPr>
          <w:rFonts w:ascii="Times New Roman" w:hAnsi="Times New Roman" w:cs="Times New Roman"/>
          <w:color w:val="0070C0"/>
          <w:sz w:val="24"/>
        </w:rPr>
      </w:pPr>
    </w:p>
    <w:p w14:paraId="67EA92BD" w14:textId="20B1852C" w:rsidR="00E90E36" w:rsidRDefault="00E90E36" w:rsidP="00BC2810">
      <w:pPr>
        <w:spacing w:line="240" w:lineRule="exact"/>
        <w:rPr>
          <w:rFonts w:ascii="Times New Roman" w:hAnsi="Times New Roman" w:cs="Times New Roman"/>
          <w:color w:val="0070C0"/>
          <w:sz w:val="24"/>
        </w:rPr>
      </w:pPr>
      <w:r>
        <w:rPr>
          <w:rFonts w:ascii="Times New Roman" w:hAnsi="Times New Roman" w:cs="Times New Roman"/>
          <w:noProof/>
          <w:color w:val="0070C0"/>
          <w:sz w:val="24"/>
        </w:rPr>
        <w:drawing>
          <wp:anchor distT="0" distB="0" distL="114300" distR="114300" simplePos="0" relativeHeight="251662336" behindDoc="0" locked="0" layoutInCell="1" allowOverlap="1" wp14:anchorId="6DFE7400" wp14:editId="554E9F9B">
            <wp:simplePos x="0" y="0"/>
            <wp:positionH relativeFrom="column">
              <wp:posOffset>1800225</wp:posOffset>
            </wp:positionH>
            <wp:positionV relativeFrom="paragraph">
              <wp:posOffset>-36195</wp:posOffset>
            </wp:positionV>
            <wp:extent cx="1080000" cy="1080000"/>
            <wp:effectExtent l="0" t="0" r="6350" b="635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ithub.png"/>
                    <pic:cNvPicPr/>
                  </pic:nvPicPr>
                  <pic:blipFill>
                    <a:blip r:embed="rId15">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hint="eastAsia"/>
          <w:color w:val="0070C0"/>
          <w:sz w:val="24"/>
        </w:rPr>
        <w:t xml:space="preserve"> </w:t>
      </w:r>
      <w:r>
        <w:rPr>
          <w:rFonts w:ascii="Times New Roman" w:hAnsi="Times New Roman" w:cs="Times New Roman"/>
          <w:color w:val="0070C0"/>
          <w:sz w:val="24"/>
        </w:rPr>
        <w:t xml:space="preserve">                            </w:t>
      </w:r>
    </w:p>
    <w:p w14:paraId="3150CD3D" w14:textId="70405DE8" w:rsidR="00E90E36" w:rsidRPr="00E90E36" w:rsidRDefault="00E90E36" w:rsidP="004F64E3">
      <w:pPr>
        <w:spacing w:line="600" w:lineRule="exact"/>
        <w:rPr>
          <w:rFonts w:ascii="Times New Roman" w:hAnsi="Times New Roman" w:cs="Times New Roman"/>
          <w:color w:val="0070C0"/>
          <w:sz w:val="22"/>
        </w:rPr>
      </w:pPr>
      <w:r>
        <w:rPr>
          <w:rFonts w:ascii="Times New Roman" w:hAnsi="Times New Roman" w:cs="Times New Roman"/>
          <w:color w:val="0070C0"/>
          <w:sz w:val="24"/>
        </w:rPr>
        <w:t xml:space="preserve">                        </w:t>
      </w:r>
      <w:r w:rsidRPr="00E90E36">
        <w:rPr>
          <w:rFonts w:ascii="Times New Roman" w:hAnsi="Times New Roman" w:cs="Times New Roman"/>
          <w:color w:val="0070C0"/>
          <w:sz w:val="32"/>
          <w:szCs w:val="32"/>
        </w:rPr>
        <w:t xml:space="preserve"> </w:t>
      </w:r>
      <w:r w:rsidR="009E1854">
        <w:rPr>
          <w:rFonts w:ascii="Times New Roman" w:hAnsi="Times New Roman" w:cs="Times New Roman"/>
          <w:color w:val="0070C0"/>
          <w:sz w:val="32"/>
          <w:szCs w:val="32"/>
        </w:rPr>
        <w:t xml:space="preserve">             </w:t>
      </w:r>
      <w:r w:rsidR="006861FD">
        <w:rPr>
          <w:rFonts w:ascii="Times New Roman" w:hAnsi="Times New Roman" w:cs="Times New Roman"/>
          <w:color w:val="0070C0"/>
          <w:sz w:val="32"/>
          <w:szCs w:val="32"/>
        </w:rPr>
        <w:t xml:space="preserve">      </w:t>
      </w:r>
      <w:r w:rsidR="005E3957">
        <w:rPr>
          <w:rFonts w:ascii="Times New Roman" w:hAnsi="Times New Roman" w:cs="Times New Roman"/>
          <w:color w:val="0070C0"/>
          <w:sz w:val="32"/>
          <w:szCs w:val="32"/>
        </w:rPr>
        <w:t xml:space="preserve">   </w:t>
      </w:r>
      <w:r w:rsidRPr="00E90E36">
        <w:rPr>
          <w:rFonts w:ascii="Palatino Linotype" w:hAnsi="Palatino Linotype" w:cs="Times New Roman"/>
          <w:sz w:val="28"/>
          <w:szCs w:val="32"/>
        </w:rPr>
        <w:t xml:space="preserve"> </w:t>
      </w:r>
      <w:hyperlink r:id="rId16" w:history="1">
        <w:r w:rsidRPr="00E90E36">
          <w:rPr>
            <w:rStyle w:val="a3"/>
            <w:rFonts w:ascii="Palatino Linotype" w:hAnsi="Palatino Linotype" w:cs="Times New Roman"/>
            <w:sz w:val="28"/>
            <w:szCs w:val="32"/>
          </w:rPr>
          <w:t>Code</w:t>
        </w:r>
      </w:hyperlink>
      <w:r w:rsidRPr="00E90E36">
        <w:rPr>
          <w:rFonts w:ascii="Palatino Linotype" w:hAnsi="Palatino Linotype" w:cs="Times New Roman"/>
          <w:sz w:val="28"/>
          <w:szCs w:val="32"/>
        </w:rPr>
        <w:t xml:space="preserve">       </w:t>
      </w:r>
      <w:r w:rsidR="00400B58">
        <w:rPr>
          <w:rFonts w:ascii="Palatino Linotype" w:hAnsi="Palatino Linotype" w:cs="Times New Roman"/>
          <w:sz w:val="28"/>
          <w:szCs w:val="32"/>
        </w:rPr>
        <w:t xml:space="preserve">             </w:t>
      </w:r>
      <w:r w:rsidR="00861E21">
        <w:rPr>
          <w:rFonts w:ascii="Palatino Linotype" w:hAnsi="Palatino Linotype" w:cs="Times New Roman"/>
          <w:sz w:val="28"/>
          <w:szCs w:val="32"/>
        </w:rPr>
        <w:t xml:space="preserve">   </w:t>
      </w:r>
      <w:r w:rsidR="00400B58">
        <w:rPr>
          <w:rFonts w:ascii="Palatino Linotype" w:hAnsi="Palatino Linotype" w:cs="Times New Roman"/>
          <w:sz w:val="28"/>
          <w:szCs w:val="32"/>
        </w:rPr>
        <w:t xml:space="preserve">      </w:t>
      </w:r>
      <w:r w:rsidR="00D012BD">
        <w:rPr>
          <w:rFonts w:ascii="Palatino Linotype" w:hAnsi="Palatino Linotype" w:cs="Times New Roman"/>
          <w:sz w:val="28"/>
          <w:szCs w:val="32"/>
        </w:rPr>
        <w:t xml:space="preserve">    </w:t>
      </w:r>
      <w:r w:rsidR="00D6106F">
        <w:rPr>
          <w:rFonts w:ascii="Palatino Linotype" w:hAnsi="Palatino Linotype" w:cs="Times New Roman"/>
          <w:sz w:val="28"/>
          <w:szCs w:val="32"/>
        </w:rPr>
        <w:t xml:space="preserve">  </w:t>
      </w:r>
      <w:r w:rsidR="00D012BD">
        <w:rPr>
          <w:rFonts w:ascii="Palatino Linotype" w:hAnsi="Palatino Linotype" w:cs="Times New Roman"/>
          <w:sz w:val="28"/>
          <w:szCs w:val="32"/>
        </w:rPr>
        <w:t xml:space="preserve">  </w:t>
      </w:r>
      <w:r w:rsidR="00400B58">
        <w:rPr>
          <w:rFonts w:ascii="Palatino Linotype" w:hAnsi="Palatino Linotype" w:cs="Times New Roman"/>
          <w:sz w:val="28"/>
          <w:szCs w:val="32"/>
        </w:rPr>
        <w:t xml:space="preserve">  </w:t>
      </w:r>
    </w:p>
    <w:p w14:paraId="0709BDE0" w14:textId="63357EAE" w:rsidR="00E90E36" w:rsidRDefault="00E90E36" w:rsidP="00BC2810">
      <w:pPr>
        <w:spacing w:line="240" w:lineRule="exact"/>
        <w:rPr>
          <w:rFonts w:ascii="Times New Roman" w:hAnsi="Times New Roman" w:cs="Times New Roman"/>
          <w:color w:val="0070C0"/>
          <w:sz w:val="24"/>
        </w:rPr>
      </w:pPr>
    </w:p>
    <w:p w14:paraId="14D7E3A3" w14:textId="183EAF62" w:rsidR="00E90E36" w:rsidRDefault="00E90E36" w:rsidP="00BC2810">
      <w:pPr>
        <w:spacing w:line="240" w:lineRule="exact"/>
        <w:rPr>
          <w:rFonts w:ascii="Times New Roman" w:hAnsi="Times New Roman" w:cs="Times New Roman"/>
          <w:color w:val="0070C0"/>
          <w:sz w:val="24"/>
        </w:rPr>
      </w:pPr>
    </w:p>
    <w:p w14:paraId="5C546ECB" w14:textId="499AACCD" w:rsidR="00400B58" w:rsidRDefault="00D41ED5" w:rsidP="00061B47">
      <w:pPr>
        <w:ind w:firstLineChars="100" w:firstLine="440"/>
        <w:rPr>
          <w:rFonts w:ascii="Palatino Linotype" w:hAnsi="Palatino Linotype" w:cs="Times New Roman"/>
          <w:b/>
          <w:sz w:val="44"/>
        </w:rPr>
      </w:pPr>
      <w:r>
        <w:rPr>
          <w:rFonts w:ascii="Palatino Linotype" w:hAnsi="Palatino Linotype" w:cs="Times New Roman"/>
          <w:b/>
          <w:sz w:val="44"/>
        </w:rPr>
        <w:t>Results</w:t>
      </w:r>
    </w:p>
    <w:p w14:paraId="4DE40E76" w14:textId="2A436F6E" w:rsidR="00061B47" w:rsidRPr="00490392" w:rsidRDefault="00061B47" w:rsidP="00061B47">
      <w:pPr>
        <w:ind w:firstLineChars="200" w:firstLine="720"/>
        <w:rPr>
          <w:rFonts w:ascii="Palatino Linotype" w:hAnsi="Palatino Linotype" w:cs="Times New Roman"/>
          <w:b/>
          <w:i/>
          <w:color w:val="2E74B5" w:themeColor="accent5" w:themeShade="BF"/>
          <w:sz w:val="36"/>
        </w:rPr>
      </w:pPr>
      <w:r w:rsidRPr="00490392">
        <w:rPr>
          <w:rFonts w:ascii="Palatino Linotype" w:hAnsi="Palatino Linotype" w:cs="Times New Roman"/>
          <w:b/>
          <w:i/>
          <w:color w:val="2E74B5" w:themeColor="accent5" w:themeShade="BF"/>
          <w:sz w:val="36"/>
        </w:rPr>
        <w:t>Quantitative Results</w:t>
      </w:r>
      <w:r w:rsidR="008F28D8">
        <w:rPr>
          <w:rFonts w:ascii="Palatino Linotype" w:hAnsi="Palatino Linotype" w:cs="Times New Roman"/>
          <w:b/>
          <w:i/>
          <w:color w:val="2E74B5" w:themeColor="accent5" w:themeShade="BF"/>
          <w:sz w:val="36"/>
        </w:rPr>
        <w:t>:</w:t>
      </w:r>
      <w:bookmarkStart w:id="1" w:name="_GoBack"/>
      <w:bookmarkEnd w:id="1"/>
    </w:p>
    <w:p w14:paraId="4BE27A06" w14:textId="34DFEFF8" w:rsidR="00400B58" w:rsidRDefault="00400B58" w:rsidP="00494F9B">
      <w:pPr>
        <w:jc w:val="center"/>
        <w:rPr>
          <w:rFonts w:ascii="Palatino Linotype" w:hAnsi="Palatino Linotype" w:cs="Times New Roman"/>
          <w:sz w:val="36"/>
        </w:rPr>
      </w:pPr>
      <w:r w:rsidRPr="008B0B90">
        <w:rPr>
          <w:rFonts w:ascii="Palatino Linotype" w:hAnsi="Palatino Linotype" w:cs="Times New Roman"/>
          <w:sz w:val="36"/>
        </w:rPr>
        <w:t xml:space="preserve">Table 1. </w:t>
      </w:r>
      <w:r w:rsidR="00494F9B" w:rsidRPr="00494F9B">
        <w:rPr>
          <w:rFonts w:ascii="Palatino Linotype" w:hAnsi="Palatino Linotype" w:cs="Times New Roman"/>
          <w:sz w:val="36"/>
        </w:rPr>
        <w:t>Quantitative comparison of the SOTA blind SR methods and the proposed</w:t>
      </w:r>
      <w:r w:rsidR="00494F9B">
        <w:rPr>
          <w:rFonts w:ascii="Palatino Linotype" w:hAnsi="Palatino Linotype" w:cs="Times New Roman"/>
          <w:sz w:val="36"/>
        </w:rPr>
        <w:t xml:space="preserve"> </w:t>
      </w:r>
      <w:r w:rsidR="00494F9B" w:rsidRPr="00494F9B">
        <w:rPr>
          <w:rFonts w:ascii="Palatino Linotype" w:hAnsi="Palatino Linotype" w:cs="Times New Roman"/>
          <w:sz w:val="36"/>
        </w:rPr>
        <w:t>method on various datasets and noise levels.</w:t>
      </w:r>
    </w:p>
    <w:p w14:paraId="0E05DF67" w14:textId="77777777" w:rsidR="0063157E" w:rsidRDefault="0063157E" w:rsidP="00494F9B">
      <w:pPr>
        <w:jc w:val="center"/>
        <w:rPr>
          <w:rFonts w:ascii="Palatino Linotype" w:hAnsi="Palatino Linotype" w:cs="Times New Roman" w:hint="eastAsia"/>
          <w:sz w:val="36"/>
        </w:rPr>
      </w:pPr>
    </w:p>
    <w:p w14:paraId="0950E8D3" w14:textId="6B9A755F" w:rsidR="00B128C1" w:rsidRDefault="00B128C1" w:rsidP="00B128C1">
      <w:pPr>
        <w:jc w:val="center"/>
        <w:rPr>
          <w:rFonts w:ascii="Palatino Linotype" w:hAnsi="Palatino Linotype" w:cs="Times New Roman"/>
          <w:sz w:val="36"/>
        </w:rPr>
      </w:pPr>
      <w:r>
        <w:rPr>
          <w:noProof/>
        </w:rPr>
        <w:drawing>
          <wp:anchor distT="0" distB="0" distL="114300" distR="114300" simplePos="0" relativeHeight="251673600" behindDoc="0" locked="0" layoutInCell="1" allowOverlap="1" wp14:anchorId="5C246E8A" wp14:editId="023936A4">
            <wp:simplePos x="0" y="0"/>
            <wp:positionH relativeFrom="column">
              <wp:posOffset>3124200</wp:posOffset>
            </wp:positionH>
            <wp:positionV relativeFrom="paragraph">
              <wp:posOffset>-4923790</wp:posOffset>
            </wp:positionV>
            <wp:extent cx="11458575" cy="519112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458575" cy="5191125"/>
                    </a:xfrm>
                    <a:prstGeom prst="rect">
                      <a:avLst/>
                    </a:prstGeom>
                  </pic:spPr>
                </pic:pic>
              </a:graphicData>
            </a:graphic>
            <wp14:sizeRelH relativeFrom="margin">
              <wp14:pctWidth>0</wp14:pctWidth>
            </wp14:sizeRelH>
            <wp14:sizeRelV relativeFrom="margin">
              <wp14:pctHeight>0</wp14:pctHeight>
            </wp14:sizeRelV>
          </wp:anchor>
        </w:drawing>
      </w:r>
    </w:p>
    <w:p w14:paraId="66A88C99" w14:textId="59BAF043" w:rsidR="00720910" w:rsidRDefault="00720910" w:rsidP="00387231">
      <w:pPr>
        <w:rPr>
          <w:rStyle w:val="a3"/>
          <w:rFonts w:ascii="Palatino Linotype" w:hAnsi="Palatino Linotype" w:cs="Times New Roman" w:hint="eastAsia"/>
          <w:b/>
          <w:i/>
          <w:sz w:val="36"/>
          <w:u w:val="none"/>
        </w:rPr>
      </w:pPr>
    </w:p>
    <w:p w14:paraId="73A03059" w14:textId="77777777" w:rsidR="00AC7A2D" w:rsidRDefault="00AC7A2D" w:rsidP="00387231">
      <w:pPr>
        <w:rPr>
          <w:rStyle w:val="a3"/>
          <w:rFonts w:ascii="Palatino Linotype" w:hAnsi="Palatino Linotype" w:cs="Times New Roman" w:hint="eastAsia"/>
          <w:b/>
          <w:i/>
          <w:sz w:val="36"/>
          <w:u w:val="none"/>
        </w:rPr>
      </w:pPr>
    </w:p>
    <w:p w14:paraId="323D6AF0" w14:textId="74819524" w:rsidR="00711C58" w:rsidRPr="00720910" w:rsidRDefault="00FF2117" w:rsidP="00720910">
      <w:pPr>
        <w:ind w:firstLineChars="200" w:firstLine="720"/>
        <w:rPr>
          <w:rFonts w:ascii="Palatino Linotype" w:hAnsi="Palatino Linotype" w:cs="Times New Roman" w:hint="eastAsia"/>
          <w:b/>
          <w:i/>
          <w:color w:val="2E74B5" w:themeColor="accent5" w:themeShade="BF"/>
          <w:sz w:val="36"/>
        </w:rPr>
      </w:pPr>
      <w:r w:rsidRPr="00FF2117">
        <w:rPr>
          <w:rFonts w:ascii="Palatino Linotype" w:hAnsi="Palatino Linotype" w:cs="Times New Roman"/>
          <w:b/>
          <w:i/>
          <w:color w:val="2E74B5" w:themeColor="accent5" w:themeShade="BF"/>
          <w:sz w:val="36"/>
        </w:rPr>
        <w:t>Visualization</w:t>
      </w:r>
      <w:r w:rsidRPr="00490392">
        <w:rPr>
          <w:rFonts w:ascii="Palatino Linotype" w:hAnsi="Palatino Linotype" w:cs="Times New Roman"/>
          <w:b/>
          <w:i/>
          <w:color w:val="2E74B5" w:themeColor="accent5" w:themeShade="BF"/>
          <w:sz w:val="36"/>
        </w:rPr>
        <w:t xml:space="preserve"> Results</w:t>
      </w:r>
      <w:r w:rsidR="008F28D8">
        <w:rPr>
          <w:rFonts w:ascii="Palatino Linotype" w:hAnsi="Palatino Linotype" w:cs="Times New Roman"/>
          <w:b/>
          <w:i/>
          <w:color w:val="2E74B5" w:themeColor="accent5" w:themeShade="BF"/>
          <w:sz w:val="36"/>
        </w:rPr>
        <w:t>:</w:t>
      </w:r>
    </w:p>
    <w:p w14:paraId="4458AF0D" w14:textId="17AC970A" w:rsidR="00B128C1" w:rsidRPr="00B128C1" w:rsidRDefault="004347EF" w:rsidP="00720910">
      <w:pPr>
        <w:spacing w:line="500" w:lineRule="exact"/>
        <w:jc w:val="center"/>
        <w:rPr>
          <w:rFonts w:ascii="Palatino Linotype" w:hAnsi="Palatino Linotype" w:cs="Times New Roman"/>
          <w:sz w:val="40"/>
        </w:rPr>
      </w:pPr>
      <w:r w:rsidRPr="004347EF">
        <w:rPr>
          <w:rFonts w:ascii="Palatino Linotype" w:hAnsi="Palatino Linotype" w:cs="Times New Roman"/>
          <w:sz w:val="40"/>
        </w:rPr>
        <w:t xml:space="preserve">Figure 2. </w:t>
      </w:r>
      <w:r w:rsidR="00B128C1" w:rsidRPr="00B128C1">
        <w:rPr>
          <w:rFonts w:ascii="Palatino Linotype" w:hAnsi="Palatino Linotype" w:cs="Times New Roman"/>
          <w:sz w:val="40"/>
        </w:rPr>
        <w:t>Visual comparison to other methods. The blur kernels are illustrated on the</w:t>
      </w:r>
      <w:r w:rsidR="00B128C1">
        <w:rPr>
          <w:rFonts w:ascii="Palatino Linotype" w:hAnsi="Palatino Linotype" w:cs="Times New Roman"/>
          <w:sz w:val="40"/>
        </w:rPr>
        <w:t xml:space="preserve"> </w:t>
      </w:r>
    </w:p>
    <w:p w14:paraId="16935D73" w14:textId="52BC2A38" w:rsidR="00E90E36" w:rsidRPr="004347EF" w:rsidRDefault="00B128C1" w:rsidP="00720910">
      <w:pPr>
        <w:spacing w:line="500" w:lineRule="exact"/>
        <w:jc w:val="center"/>
        <w:rPr>
          <w:rFonts w:ascii="Palatino Linotype" w:hAnsi="Palatino Linotype" w:cs="Times New Roman"/>
          <w:sz w:val="40"/>
        </w:rPr>
      </w:pPr>
      <w:r w:rsidRPr="00B128C1">
        <w:rPr>
          <w:rFonts w:ascii="Palatino Linotype" w:hAnsi="Palatino Linotype" w:cs="Times New Roman"/>
          <w:sz w:val="40"/>
        </w:rPr>
        <w:t>top left. Noise levels are set to 0 and 10 for scale factor ×2 and ×4, respectively.</w:t>
      </w:r>
      <w:r w:rsidR="004347EF" w:rsidRPr="004347EF">
        <w:rPr>
          <w:rFonts w:ascii="Palatino Linotype" w:hAnsi="Palatino Linotype" w:cs="Times New Roman"/>
          <w:sz w:val="40"/>
        </w:rPr>
        <w:t xml:space="preserve"> </w:t>
      </w:r>
    </w:p>
    <w:p w14:paraId="52C419A2" w14:textId="0136601D" w:rsidR="00E90E36" w:rsidRDefault="00E90E36" w:rsidP="00BC2810">
      <w:pPr>
        <w:spacing w:line="240" w:lineRule="exact"/>
        <w:rPr>
          <w:rFonts w:ascii="Times New Roman" w:hAnsi="Times New Roman" w:cs="Times New Roman"/>
          <w:color w:val="0070C0"/>
          <w:sz w:val="24"/>
        </w:rPr>
      </w:pPr>
    </w:p>
    <w:p w14:paraId="64353472" w14:textId="1E11DCE1" w:rsidR="00E90E36" w:rsidRPr="00E90E36" w:rsidRDefault="008A0B34" w:rsidP="005E17E6">
      <w:pPr>
        <w:spacing w:line="700" w:lineRule="exact"/>
        <w:rPr>
          <w:rFonts w:ascii="Times New Roman" w:hAnsi="Times New Roman" w:cs="Times New Roman"/>
          <w:color w:val="0070C0"/>
          <w:sz w:val="24"/>
        </w:rPr>
      </w:pPr>
      <w:r>
        <w:rPr>
          <w:noProof/>
        </w:rPr>
        <w:drawing>
          <wp:anchor distT="0" distB="0" distL="114300" distR="114300" simplePos="0" relativeHeight="251675648" behindDoc="0" locked="0" layoutInCell="1" allowOverlap="1" wp14:anchorId="6A072328" wp14:editId="7EE422D8">
            <wp:simplePos x="0" y="0"/>
            <wp:positionH relativeFrom="column">
              <wp:posOffset>3295650</wp:posOffset>
            </wp:positionH>
            <wp:positionV relativeFrom="paragraph">
              <wp:posOffset>-5902960</wp:posOffset>
            </wp:positionV>
            <wp:extent cx="11191875" cy="598932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191875" cy="5989320"/>
                    </a:xfrm>
                    <a:prstGeom prst="rect">
                      <a:avLst/>
                    </a:prstGeom>
                  </pic:spPr>
                </pic:pic>
              </a:graphicData>
            </a:graphic>
            <wp14:sizeRelH relativeFrom="margin">
              <wp14:pctWidth>0</wp14:pctWidth>
            </wp14:sizeRelH>
            <wp14:sizeRelV relativeFrom="margin">
              <wp14:pctHeight>0</wp14:pctHeight>
            </wp14:sizeRelV>
          </wp:anchor>
        </w:drawing>
      </w:r>
    </w:p>
    <w:p w14:paraId="1D8CF051" w14:textId="77777777" w:rsidR="001536BF" w:rsidRDefault="001536BF" w:rsidP="0095337F">
      <w:pPr>
        <w:spacing w:line="700" w:lineRule="exact"/>
        <w:ind w:leftChars="404" w:left="848" w:firstLine="1"/>
        <w:rPr>
          <w:rStyle w:val="a3"/>
          <w:rFonts w:ascii="Palatino Linotype" w:hAnsi="Palatino Linotype" w:cs="Times New Roman"/>
          <w:b/>
          <w:i/>
          <w:sz w:val="36"/>
          <w:u w:val="none"/>
        </w:rPr>
      </w:pPr>
    </w:p>
    <w:p w14:paraId="086C9FED" w14:textId="2939C68C" w:rsidR="00E8186D" w:rsidRPr="00A55CBB" w:rsidRDefault="008F28D8" w:rsidP="00A55CBB">
      <w:pPr>
        <w:ind w:firstLineChars="200" w:firstLine="720"/>
        <w:rPr>
          <w:rFonts w:ascii="Palatino Linotype" w:hAnsi="Palatino Linotype" w:cs="Times New Roman" w:hint="eastAsia"/>
          <w:b/>
          <w:i/>
          <w:color w:val="2E74B5" w:themeColor="accent5" w:themeShade="BF"/>
          <w:sz w:val="36"/>
        </w:rPr>
      </w:pPr>
      <w:r w:rsidRPr="008F28D8">
        <w:rPr>
          <w:rFonts w:ascii="Palatino Linotype" w:hAnsi="Palatino Linotype" w:cs="Times New Roman"/>
          <w:b/>
          <w:i/>
          <w:color w:val="2E74B5" w:themeColor="accent5" w:themeShade="BF"/>
          <w:sz w:val="36"/>
        </w:rPr>
        <w:t>Real Image Result</w:t>
      </w:r>
      <w:r>
        <w:rPr>
          <w:rFonts w:ascii="Palatino Linotype" w:hAnsi="Palatino Linotype" w:cs="Times New Roman"/>
          <w:b/>
          <w:i/>
          <w:color w:val="2E74B5" w:themeColor="accent5" w:themeShade="BF"/>
          <w:sz w:val="36"/>
        </w:rPr>
        <w:t>:</w:t>
      </w:r>
    </w:p>
    <w:p w14:paraId="3122D83C" w14:textId="74FAE6C3" w:rsidR="00E90E36" w:rsidRPr="005E17E6" w:rsidRDefault="005E17E6" w:rsidP="005E17E6">
      <w:pPr>
        <w:spacing w:line="600" w:lineRule="exact"/>
        <w:jc w:val="center"/>
        <w:rPr>
          <w:rFonts w:ascii="Palatino Linotype" w:hAnsi="Palatino Linotype" w:cs="Times New Roman"/>
          <w:sz w:val="28"/>
        </w:rPr>
      </w:pPr>
      <w:r w:rsidRPr="005E17E6">
        <w:rPr>
          <w:rFonts w:ascii="Palatino Linotype" w:hAnsi="Palatino Linotype" w:cs="Times New Roman"/>
          <w:sz w:val="40"/>
        </w:rPr>
        <w:t xml:space="preserve">Figure 3. </w:t>
      </w:r>
      <w:r w:rsidR="008A0B34" w:rsidRPr="008A0B34">
        <w:rPr>
          <w:rFonts w:ascii="Palatino Linotype" w:hAnsi="Palatino Linotype" w:cs="Times New Roman"/>
          <w:sz w:val="40"/>
        </w:rPr>
        <w:t>Visualization results of different methods on real-world images upscaled by ×4.</w:t>
      </w:r>
      <w:r w:rsidRPr="005E17E6">
        <w:rPr>
          <w:rFonts w:ascii="Palatino Linotype" w:hAnsi="Palatino Linotype" w:cs="Times New Roman"/>
          <w:sz w:val="40"/>
        </w:rPr>
        <w:t xml:space="preserve"> </w:t>
      </w:r>
    </w:p>
    <w:p w14:paraId="253998BE" w14:textId="55370F1D" w:rsidR="00E90E36" w:rsidRDefault="00E90E36" w:rsidP="00BC2810">
      <w:pPr>
        <w:spacing w:line="240" w:lineRule="exact"/>
        <w:rPr>
          <w:rFonts w:ascii="Times New Roman" w:hAnsi="Times New Roman" w:cs="Times New Roman"/>
          <w:color w:val="0070C0"/>
          <w:sz w:val="24"/>
        </w:rPr>
      </w:pPr>
    </w:p>
    <w:p w14:paraId="40F8870A" w14:textId="3C4BB675" w:rsidR="00E90E36" w:rsidRDefault="008A0B34" w:rsidP="00BC2810">
      <w:pPr>
        <w:spacing w:line="240" w:lineRule="exact"/>
        <w:rPr>
          <w:rFonts w:ascii="Times New Roman" w:hAnsi="Times New Roman" w:cs="Times New Roman"/>
          <w:color w:val="0070C0"/>
          <w:sz w:val="24"/>
        </w:rPr>
      </w:pPr>
      <w:r>
        <w:rPr>
          <w:noProof/>
        </w:rPr>
        <w:drawing>
          <wp:anchor distT="0" distB="0" distL="114300" distR="114300" simplePos="0" relativeHeight="251677696" behindDoc="0" locked="0" layoutInCell="1" allowOverlap="1" wp14:anchorId="2A292873" wp14:editId="7E464F92">
            <wp:simplePos x="0" y="0"/>
            <wp:positionH relativeFrom="column">
              <wp:posOffset>3990975</wp:posOffset>
            </wp:positionH>
            <wp:positionV relativeFrom="paragraph">
              <wp:posOffset>-3618865</wp:posOffset>
            </wp:positionV>
            <wp:extent cx="9742805" cy="3618865"/>
            <wp:effectExtent l="0" t="0" r="0" b="63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742805" cy="3618865"/>
                    </a:xfrm>
                    <a:prstGeom prst="rect">
                      <a:avLst/>
                    </a:prstGeom>
                  </pic:spPr>
                </pic:pic>
              </a:graphicData>
            </a:graphic>
            <wp14:sizeRelH relativeFrom="margin">
              <wp14:pctWidth>0</wp14:pctWidth>
            </wp14:sizeRelH>
            <wp14:sizeRelV relativeFrom="margin">
              <wp14:pctHeight>0</wp14:pctHeight>
            </wp14:sizeRelV>
          </wp:anchor>
        </w:drawing>
      </w:r>
    </w:p>
    <w:p w14:paraId="457588DE" w14:textId="491076FA" w:rsidR="00E90E36" w:rsidRDefault="00E90E36" w:rsidP="00BC2810">
      <w:pPr>
        <w:spacing w:line="240" w:lineRule="exact"/>
        <w:rPr>
          <w:rFonts w:ascii="Times New Roman" w:hAnsi="Times New Roman" w:cs="Times New Roman"/>
          <w:color w:val="0070C0"/>
          <w:sz w:val="24"/>
        </w:rPr>
      </w:pPr>
    </w:p>
    <w:p w14:paraId="17B135DB" w14:textId="046BCEA8" w:rsidR="00E90E36" w:rsidRDefault="00E90E36" w:rsidP="00BC2810">
      <w:pPr>
        <w:spacing w:line="240" w:lineRule="exact"/>
        <w:rPr>
          <w:rFonts w:ascii="Times New Roman" w:hAnsi="Times New Roman" w:cs="Times New Roman"/>
          <w:color w:val="0070C0"/>
          <w:sz w:val="24"/>
        </w:rPr>
      </w:pPr>
    </w:p>
    <w:p w14:paraId="3FB22918" w14:textId="30DF5A7B" w:rsidR="00E90E36" w:rsidRDefault="00E90E36" w:rsidP="00BC2810">
      <w:pPr>
        <w:spacing w:line="240" w:lineRule="exact"/>
        <w:rPr>
          <w:rFonts w:ascii="Times New Roman" w:hAnsi="Times New Roman" w:cs="Times New Roman"/>
          <w:color w:val="0070C0"/>
          <w:sz w:val="24"/>
        </w:rPr>
      </w:pPr>
    </w:p>
    <w:p w14:paraId="039EF595" w14:textId="044000E4" w:rsidR="00E90E36" w:rsidRDefault="00E90E36" w:rsidP="00BC2810">
      <w:pPr>
        <w:spacing w:line="240" w:lineRule="exact"/>
        <w:rPr>
          <w:rFonts w:ascii="Times New Roman" w:hAnsi="Times New Roman" w:cs="Times New Roman"/>
          <w:color w:val="0070C0"/>
          <w:sz w:val="24"/>
        </w:rPr>
      </w:pPr>
    </w:p>
    <w:p w14:paraId="266EE14E" w14:textId="06C622D7" w:rsidR="00E90E36" w:rsidRDefault="00E90E36" w:rsidP="00BC2810">
      <w:pPr>
        <w:spacing w:line="240" w:lineRule="exact"/>
        <w:rPr>
          <w:rFonts w:ascii="Times New Roman" w:hAnsi="Times New Roman" w:cs="Times New Roman"/>
          <w:color w:val="0070C0"/>
          <w:sz w:val="24"/>
        </w:rPr>
      </w:pPr>
    </w:p>
    <w:p w14:paraId="2A0312F4" w14:textId="32FF1741" w:rsidR="00036979" w:rsidRDefault="00036979" w:rsidP="00036979">
      <w:pPr>
        <w:ind w:firstLineChars="100" w:firstLine="440"/>
        <w:rPr>
          <w:rFonts w:ascii="Palatino Linotype" w:hAnsi="Palatino Linotype" w:cs="Times New Roman"/>
          <w:b/>
          <w:sz w:val="44"/>
        </w:rPr>
      </w:pPr>
      <w:r>
        <w:rPr>
          <w:rFonts w:ascii="Palatino Linotype" w:hAnsi="Palatino Linotype" w:cs="Times New Roman"/>
          <w:b/>
          <w:sz w:val="44"/>
        </w:rPr>
        <w:t>Contact</w:t>
      </w:r>
    </w:p>
    <w:p w14:paraId="477308BD" w14:textId="4C62F9F6" w:rsidR="00036979" w:rsidRPr="00036979" w:rsidRDefault="00E9315E" w:rsidP="00036979">
      <w:pPr>
        <w:spacing w:line="560" w:lineRule="exact"/>
        <w:ind w:firstLineChars="400" w:firstLine="1440"/>
        <w:rPr>
          <w:rFonts w:ascii="Palatino Linotype" w:hAnsi="Palatino Linotype" w:cs="Times New Roman"/>
          <w:sz w:val="36"/>
        </w:rPr>
      </w:pPr>
      <w:proofErr w:type="spellStart"/>
      <w:r w:rsidRPr="00E9315E">
        <w:rPr>
          <w:rFonts w:ascii="Palatino Linotype" w:hAnsi="Palatino Linotype" w:cs="Times New Roman"/>
          <w:sz w:val="36"/>
        </w:rPr>
        <w:t>Zhenxuan</w:t>
      </w:r>
      <w:proofErr w:type="spellEnd"/>
      <w:r w:rsidRPr="00E9315E">
        <w:rPr>
          <w:rFonts w:ascii="Palatino Linotype" w:hAnsi="Palatino Linotype" w:cs="Times New Roman"/>
          <w:sz w:val="36"/>
        </w:rPr>
        <w:t xml:space="preserve"> Fang</w:t>
      </w:r>
      <w:r w:rsidR="00036979" w:rsidRPr="00036979">
        <w:rPr>
          <w:rFonts w:ascii="Palatino Linotype" w:hAnsi="Palatino Linotype" w:cs="Times New Roman"/>
          <w:sz w:val="36"/>
        </w:rPr>
        <w:t xml:space="preserve">, Email: </w:t>
      </w:r>
      <w:r w:rsidRPr="00E9315E">
        <w:rPr>
          <w:rFonts w:ascii="Palatino Linotype" w:hAnsi="Palatino Linotype" w:cs="Times New Roman"/>
          <w:sz w:val="36"/>
        </w:rPr>
        <w:t>zxfang@stu.xidian.edu.cn</w:t>
      </w:r>
    </w:p>
    <w:p w14:paraId="23231BB2" w14:textId="1C2947C0" w:rsidR="00036979" w:rsidRPr="00036979" w:rsidRDefault="00036979" w:rsidP="00036979">
      <w:pPr>
        <w:spacing w:line="560" w:lineRule="exact"/>
        <w:ind w:firstLineChars="400" w:firstLine="1440"/>
        <w:rPr>
          <w:rFonts w:ascii="Palatino Linotype" w:hAnsi="Palatino Linotype" w:cs="Times New Roman"/>
          <w:sz w:val="36"/>
        </w:rPr>
      </w:pPr>
      <w:proofErr w:type="spellStart"/>
      <w:r w:rsidRPr="00036979">
        <w:rPr>
          <w:rFonts w:ascii="Palatino Linotype" w:hAnsi="Palatino Linotype" w:cs="Times New Roman"/>
          <w:sz w:val="36"/>
        </w:rPr>
        <w:t>Weisheng</w:t>
      </w:r>
      <w:proofErr w:type="spellEnd"/>
      <w:r w:rsidRPr="00036979">
        <w:rPr>
          <w:rFonts w:ascii="Palatino Linotype" w:hAnsi="Palatino Linotype" w:cs="Times New Roman"/>
          <w:sz w:val="36"/>
        </w:rPr>
        <w:t xml:space="preserve"> Dong, Email: wsdong@mail.xidian.edu.cn</w:t>
      </w:r>
    </w:p>
    <w:p w14:paraId="14EA37C2" w14:textId="0F7E4C21" w:rsidR="00036979" w:rsidRDefault="00036979" w:rsidP="00036979">
      <w:pPr>
        <w:spacing w:line="560" w:lineRule="exact"/>
        <w:ind w:firstLineChars="400" w:firstLine="1440"/>
        <w:rPr>
          <w:rFonts w:ascii="Palatino Linotype" w:hAnsi="Palatino Linotype" w:cs="Times New Roman"/>
          <w:sz w:val="36"/>
        </w:rPr>
      </w:pPr>
      <w:r w:rsidRPr="00036979">
        <w:rPr>
          <w:rFonts w:ascii="Palatino Linotype" w:hAnsi="Palatino Linotype" w:cs="Times New Roman"/>
          <w:sz w:val="36"/>
        </w:rPr>
        <w:t xml:space="preserve">Xin </w:t>
      </w:r>
      <w:r w:rsidR="004449F5">
        <w:rPr>
          <w:rFonts w:ascii="Palatino Linotype" w:hAnsi="Palatino Linotype" w:cs="Times New Roman"/>
          <w:sz w:val="36"/>
        </w:rPr>
        <w:t>Li</w:t>
      </w:r>
      <w:r w:rsidRPr="00036979">
        <w:rPr>
          <w:rFonts w:ascii="Palatino Linotype" w:hAnsi="Palatino Linotype" w:cs="Times New Roman"/>
          <w:sz w:val="36"/>
        </w:rPr>
        <w:t xml:space="preserve">, Email: </w:t>
      </w:r>
      <w:r w:rsidR="00ED46E1" w:rsidRPr="00ED46E1">
        <w:rPr>
          <w:rFonts w:ascii="Palatino Linotype" w:hAnsi="Palatino Linotype" w:cs="Times New Roman"/>
          <w:sz w:val="36"/>
        </w:rPr>
        <w:t>xin.li@mail.wvu.edu</w:t>
      </w:r>
    </w:p>
    <w:p w14:paraId="40D91D9F" w14:textId="69F5967E" w:rsidR="00ED46E1" w:rsidRPr="00ED46E1" w:rsidRDefault="00ED46E1" w:rsidP="00036979">
      <w:pPr>
        <w:spacing w:line="560" w:lineRule="exact"/>
        <w:ind w:firstLineChars="400" w:firstLine="1440"/>
        <w:rPr>
          <w:rFonts w:ascii="Palatino Linotype" w:hAnsi="Palatino Linotype" w:cs="Times New Roman"/>
          <w:sz w:val="36"/>
        </w:rPr>
      </w:pPr>
      <w:r w:rsidRPr="00ED46E1">
        <w:rPr>
          <w:rFonts w:ascii="Palatino Linotype" w:hAnsi="Palatino Linotype" w:cs="Times New Roman"/>
          <w:sz w:val="36"/>
        </w:rPr>
        <w:t>Leida Li</w:t>
      </w:r>
      <w:r>
        <w:rPr>
          <w:rFonts w:ascii="Palatino Linotype" w:hAnsi="Palatino Linotype" w:cs="Times New Roman"/>
          <w:sz w:val="36"/>
        </w:rPr>
        <w:t>,</w:t>
      </w:r>
      <w:r w:rsidRPr="00ED46E1">
        <w:rPr>
          <w:rFonts w:ascii="Palatino Linotype" w:hAnsi="Palatino Linotype" w:cs="Times New Roman"/>
          <w:sz w:val="36"/>
        </w:rPr>
        <w:t xml:space="preserve"> </w:t>
      </w:r>
      <w:r w:rsidRPr="00036979">
        <w:rPr>
          <w:rFonts w:ascii="Palatino Linotype" w:hAnsi="Palatino Linotype" w:cs="Times New Roman"/>
          <w:sz w:val="36"/>
        </w:rPr>
        <w:t xml:space="preserve">Email: </w:t>
      </w:r>
      <w:r w:rsidRPr="00ED46E1">
        <w:rPr>
          <w:rFonts w:ascii="Palatino Linotype" w:hAnsi="Palatino Linotype" w:cs="Times New Roman"/>
          <w:sz w:val="36"/>
        </w:rPr>
        <w:t>ldli@xidian.edu.cn</w:t>
      </w:r>
    </w:p>
    <w:p w14:paraId="7869DAE0" w14:textId="51465AA1" w:rsidR="00036979" w:rsidRPr="00036979" w:rsidRDefault="00036979" w:rsidP="00036979">
      <w:pPr>
        <w:spacing w:line="560" w:lineRule="exact"/>
        <w:ind w:firstLineChars="400" w:firstLine="1440"/>
        <w:rPr>
          <w:rFonts w:ascii="Palatino Linotype" w:hAnsi="Palatino Linotype" w:cs="Times New Roman"/>
          <w:sz w:val="36"/>
        </w:rPr>
      </w:pPr>
      <w:proofErr w:type="spellStart"/>
      <w:r w:rsidRPr="00036979">
        <w:rPr>
          <w:rFonts w:ascii="Palatino Linotype" w:hAnsi="Palatino Linotype" w:cs="Times New Roman"/>
          <w:sz w:val="36"/>
        </w:rPr>
        <w:t>Jinjian</w:t>
      </w:r>
      <w:proofErr w:type="spellEnd"/>
      <w:r w:rsidRPr="00036979">
        <w:rPr>
          <w:rFonts w:ascii="Palatino Linotype" w:hAnsi="Palatino Linotype" w:cs="Times New Roman"/>
          <w:sz w:val="36"/>
        </w:rPr>
        <w:t xml:space="preserve"> Wu, Email: jinjian.wu@mail.xidian.edu.cn</w:t>
      </w:r>
    </w:p>
    <w:p w14:paraId="7A3339BD" w14:textId="716ECCBC" w:rsidR="00E90E36" w:rsidRPr="00036979" w:rsidRDefault="00036979" w:rsidP="00036979">
      <w:pPr>
        <w:spacing w:line="560" w:lineRule="exact"/>
        <w:ind w:firstLineChars="400" w:firstLine="1440"/>
        <w:rPr>
          <w:rFonts w:ascii="Palatino Linotype" w:hAnsi="Palatino Linotype" w:cs="Times New Roman"/>
          <w:sz w:val="36"/>
        </w:rPr>
      </w:pPr>
      <w:proofErr w:type="spellStart"/>
      <w:r w:rsidRPr="00036979">
        <w:rPr>
          <w:rFonts w:ascii="Palatino Linotype" w:hAnsi="Palatino Linotype" w:cs="Times New Roman"/>
          <w:sz w:val="36"/>
        </w:rPr>
        <w:t>Guangming</w:t>
      </w:r>
      <w:proofErr w:type="spellEnd"/>
      <w:r w:rsidRPr="00036979">
        <w:rPr>
          <w:rFonts w:ascii="Palatino Linotype" w:hAnsi="Palatino Linotype" w:cs="Times New Roman"/>
          <w:sz w:val="36"/>
        </w:rPr>
        <w:t xml:space="preserve"> Shi, Email: gmshi@xidian.edu.cn</w:t>
      </w:r>
    </w:p>
    <w:p w14:paraId="662AD523" w14:textId="143F7F7A" w:rsidR="00E90E36" w:rsidRDefault="00E90E36" w:rsidP="00BC2810">
      <w:pPr>
        <w:spacing w:line="240" w:lineRule="exact"/>
        <w:rPr>
          <w:rFonts w:ascii="Times New Roman" w:hAnsi="Times New Roman" w:cs="Times New Roman"/>
          <w:color w:val="0070C0"/>
          <w:sz w:val="24"/>
        </w:rPr>
      </w:pPr>
    </w:p>
    <w:p w14:paraId="630A240A" w14:textId="171580BB" w:rsidR="00E90E36" w:rsidRDefault="00E90E36" w:rsidP="00BC2810">
      <w:pPr>
        <w:spacing w:line="240" w:lineRule="exact"/>
        <w:rPr>
          <w:rFonts w:ascii="Times New Roman" w:hAnsi="Times New Roman" w:cs="Times New Roman"/>
          <w:color w:val="0070C0"/>
          <w:sz w:val="24"/>
        </w:rPr>
      </w:pPr>
    </w:p>
    <w:p w14:paraId="2EF84B65" w14:textId="067123C8" w:rsidR="00E90E36" w:rsidRDefault="00E90E36" w:rsidP="00BC2810">
      <w:pPr>
        <w:spacing w:line="240" w:lineRule="exact"/>
        <w:rPr>
          <w:rFonts w:ascii="Times New Roman" w:hAnsi="Times New Roman" w:cs="Times New Roman"/>
          <w:color w:val="0070C0"/>
          <w:sz w:val="24"/>
        </w:rPr>
      </w:pPr>
    </w:p>
    <w:p w14:paraId="3D766B13" w14:textId="02F69352" w:rsidR="00E90E36" w:rsidRDefault="00E90E36" w:rsidP="00BC2810">
      <w:pPr>
        <w:spacing w:line="240" w:lineRule="exact"/>
        <w:rPr>
          <w:rFonts w:ascii="Times New Roman" w:hAnsi="Times New Roman" w:cs="Times New Roman"/>
          <w:color w:val="0070C0"/>
          <w:sz w:val="24"/>
        </w:rPr>
      </w:pPr>
    </w:p>
    <w:p w14:paraId="487E54FB" w14:textId="318EF0C3" w:rsidR="00E90E36" w:rsidRDefault="00E90E36" w:rsidP="00BC2810">
      <w:pPr>
        <w:spacing w:line="240" w:lineRule="exact"/>
        <w:rPr>
          <w:rFonts w:ascii="Times New Roman" w:hAnsi="Times New Roman" w:cs="Times New Roman"/>
          <w:color w:val="0070C0"/>
          <w:sz w:val="24"/>
        </w:rPr>
      </w:pPr>
    </w:p>
    <w:p w14:paraId="53B72F92" w14:textId="35A8DFDD" w:rsidR="00E90E36" w:rsidRDefault="00E90E36" w:rsidP="00BC2810">
      <w:pPr>
        <w:spacing w:line="240" w:lineRule="exact"/>
        <w:rPr>
          <w:rFonts w:ascii="Times New Roman" w:hAnsi="Times New Roman" w:cs="Times New Roman"/>
          <w:color w:val="0070C0"/>
          <w:sz w:val="24"/>
        </w:rPr>
      </w:pPr>
    </w:p>
    <w:p w14:paraId="2AA0E360" w14:textId="77777777" w:rsidR="00E90E36" w:rsidRPr="00BC2810" w:rsidRDefault="00E90E36" w:rsidP="00BC2810">
      <w:pPr>
        <w:spacing w:line="240" w:lineRule="exact"/>
        <w:rPr>
          <w:rFonts w:ascii="Times New Roman" w:hAnsi="Times New Roman" w:cs="Times New Roman"/>
          <w:color w:val="0070C0"/>
          <w:sz w:val="24"/>
        </w:rPr>
      </w:pPr>
    </w:p>
    <w:sectPr w:rsidR="00E90E36" w:rsidRPr="00BC28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F06"/>
    <w:rsid w:val="000115CF"/>
    <w:rsid w:val="00036979"/>
    <w:rsid w:val="000409F9"/>
    <w:rsid w:val="00061B47"/>
    <w:rsid w:val="000F46AB"/>
    <w:rsid w:val="0011488E"/>
    <w:rsid w:val="00136D39"/>
    <w:rsid w:val="001536BF"/>
    <w:rsid w:val="00234A8C"/>
    <w:rsid w:val="00292116"/>
    <w:rsid w:val="002B071B"/>
    <w:rsid w:val="003025AC"/>
    <w:rsid w:val="0030434E"/>
    <w:rsid w:val="00306163"/>
    <w:rsid w:val="00316638"/>
    <w:rsid w:val="00387231"/>
    <w:rsid w:val="00397594"/>
    <w:rsid w:val="003C1570"/>
    <w:rsid w:val="00400B58"/>
    <w:rsid w:val="004130A5"/>
    <w:rsid w:val="00427E91"/>
    <w:rsid w:val="00433CCA"/>
    <w:rsid w:val="004347EF"/>
    <w:rsid w:val="004449F5"/>
    <w:rsid w:val="004672D9"/>
    <w:rsid w:val="00467E82"/>
    <w:rsid w:val="00490392"/>
    <w:rsid w:val="00494F9B"/>
    <w:rsid w:val="004F10D6"/>
    <w:rsid w:val="004F64E3"/>
    <w:rsid w:val="00503C01"/>
    <w:rsid w:val="00571A44"/>
    <w:rsid w:val="005828EE"/>
    <w:rsid w:val="00591998"/>
    <w:rsid w:val="005A57F9"/>
    <w:rsid w:val="005E17E6"/>
    <w:rsid w:val="005E3957"/>
    <w:rsid w:val="00624B3D"/>
    <w:rsid w:val="0063157E"/>
    <w:rsid w:val="006861FD"/>
    <w:rsid w:val="006926DA"/>
    <w:rsid w:val="006E2555"/>
    <w:rsid w:val="00704651"/>
    <w:rsid w:val="00711C58"/>
    <w:rsid w:val="00711C9E"/>
    <w:rsid w:val="00720910"/>
    <w:rsid w:val="0072351C"/>
    <w:rsid w:val="0073681E"/>
    <w:rsid w:val="007472B4"/>
    <w:rsid w:val="00752F59"/>
    <w:rsid w:val="007A63BC"/>
    <w:rsid w:val="007D6ADC"/>
    <w:rsid w:val="00861E21"/>
    <w:rsid w:val="008A0B34"/>
    <w:rsid w:val="008B0B90"/>
    <w:rsid w:val="008B1DF7"/>
    <w:rsid w:val="008D43F4"/>
    <w:rsid w:val="008D7094"/>
    <w:rsid w:val="008F28D8"/>
    <w:rsid w:val="009032D7"/>
    <w:rsid w:val="00917631"/>
    <w:rsid w:val="00933ECB"/>
    <w:rsid w:val="009454FE"/>
    <w:rsid w:val="0095337F"/>
    <w:rsid w:val="009E1854"/>
    <w:rsid w:val="009E7776"/>
    <w:rsid w:val="009F2544"/>
    <w:rsid w:val="009F3047"/>
    <w:rsid w:val="00A52231"/>
    <w:rsid w:val="00A55CBB"/>
    <w:rsid w:val="00A8095C"/>
    <w:rsid w:val="00AA5430"/>
    <w:rsid w:val="00AC7A2D"/>
    <w:rsid w:val="00AD1D39"/>
    <w:rsid w:val="00B07E7B"/>
    <w:rsid w:val="00B128C1"/>
    <w:rsid w:val="00B14F06"/>
    <w:rsid w:val="00B609D3"/>
    <w:rsid w:val="00B60DB3"/>
    <w:rsid w:val="00B61FE4"/>
    <w:rsid w:val="00B94CD0"/>
    <w:rsid w:val="00BC2810"/>
    <w:rsid w:val="00BD1E5E"/>
    <w:rsid w:val="00C81166"/>
    <w:rsid w:val="00CA3E78"/>
    <w:rsid w:val="00CA7C14"/>
    <w:rsid w:val="00CF1796"/>
    <w:rsid w:val="00D012BD"/>
    <w:rsid w:val="00D41ED5"/>
    <w:rsid w:val="00D6106F"/>
    <w:rsid w:val="00E56CB6"/>
    <w:rsid w:val="00E8186D"/>
    <w:rsid w:val="00E83658"/>
    <w:rsid w:val="00E90E36"/>
    <w:rsid w:val="00E9315E"/>
    <w:rsid w:val="00E96EBC"/>
    <w:rsid w:val="00ED46E1"/>
    <w:rsid w:val="00F22211"/>
    <w:rsid w:val="00FF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E659"/>
  <w15:chartTrackingRefBased/>
  <w15:docId w15:val="{8CF28E52-934C-4AE1-BDD3-CBAF2081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F28D8"/>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2810"/>
    <w:rPr>
      <w:color w:val="0563C1" w:themeColor="hyperlink"/>
      <w:u w:val="single"/>
    </w:rPr>
  </w:style>
  <w:style w:type="character" w:styleId="a4">
    <w:name w:val="Unresolved Mention"/>
    <w:basedOn w:val="a0"/>
    <w:uiPriority w:val="99"/>
    <w:semiHidden/>
    <w:unhideWhenUsed/>
    <w:rsid w:val="00BC2810"/>
    <w:rPr>
      <w:color w:val="605E5C"/>
      <w:shd w:val="clear" w:color="auto" w:fill="E1DFDD"/>
    </w:rPr>
  </w:style>
  <w:style w:type="table" w:styleId="a5">
    <w:name w:val="Table Grid"/>
    <w:basedOn w:val="a1"/>
    <w:uiPriority w:val="39"/>
    <w:rsid w:val="007235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iPriority w:val="99"/>
    <w:semiHidden/>
    <w:unhideWhenUsed/>
    <w:rsid w:val="003043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666796">
      <w:bodyDiv w:val="1"/>
      <w:marLeft w:val="0"/>
      <w:marRight w:val="0"/>
      <w:marTop w:val="0"/>
      <w:marBottom w:val="0"/>
      <w:divBdr>
        <w:top w:val="none" w:sz="0" w:space="0" w:color="auto"/>
        <w:left w:val="none" w:sz="0" w:space="0" w:color="auto"/>
        <w:bottom w:val="none" w:sz="0" w:space="0" w:color="auto"/>
        <w:right w:val="none" w:sz="0" w:space="0" w:color="auto"/>
      </w:divBdr>
      <w:divsChild>
        <w:div w:id="64685544">
          <w:marLeft w:val="0"/>
          <w:marRight w:val="0"/>
          <w:marTop w:val="0"/>
          <w:marBottom w:val="0"/>
          <w:divBdr>
            <w:top w:val="none" w:sz="0" w:space="0" w:color="auto"/>
            <w:left w:val="none" w:sz="0" w:space="0" w:color="auto"/>
            <w:bottom w:val="none" w:sz="0" w:space="0" w:color="auto"/>
            <w:right w:val="none" w:sz="0" w:space="0" w:color="auto"/>
          </w:divBdr>
        </w:div>
      </w:divsChild>
    </w:div>
    <w:div w:id="931475988">
      <w:bodyDiv w:val="1"/>
      <w:marLeft w:val="0"/>
      <w:marRight w:val="0"/>
      <w:marTop w:val="0"/>
      <w:marBottom w:val="0"/>
      <w:divBdr>
        <w:top w:val="none" w:sz="0" w:space="0" w:color="auto"/>
        <w:left w:val="none" w:sz="0" w:space="0" w:color="auto"/>
        <w:bottom w:val="none" w:sz="0" w:space="0" w:color="auto"/>
        <w:right w:val="none" w:sz="0" w:space="0" w:color="auto"/>
      </w:divBdr>
      <w:divsChild>
        <w:div w:id="828516552">
          <w:marLeft w:val="0"/>
          <w:marRight w:val="0"/>
          <w:marTop w:val="0"/>
          <w:marBottom w:val="0"/>
          <w:divBdr>
            <w:top w:val="none" w:sz="0" w:space="0" w:color="auto"/>
            <w:left w:val="none" w:sz="0" w:space="0" w:color="auto"/>
            <w:bottom w:val="none" w:sz="0" w:space="0" w:color="auto"/>
            <w:right w:val="none" w:sz="0" w:space="0" w:color="auto"/>
          </w:divBdr>
        </w:div>
        <w:div w:id="520048312">
          <w:marLeft w:val="0"/>
          <w:marRight w:val="0"/>
          <w:marTop w:val="0"/>
          <w:marBottom w:val="0"/>
          <w:divBdr>
            <w:top w:val="none" w:sz="0" w:space="0" w:color="auto"/>
            <w:left w:val="none" w:sz="0" w:space="0" w:color="auto"/>
            <w:bottom w:val="none" w:sz="0" w:space="0" w:color="auto"/>
            <w:right w:val="none" w:sz="0" w:space="0" w:color="auto"/>
          </w:divBdr>
        </w:div>
        <w:div w:id="90202188">
          <w:marLeft w:val="0"/>
          <w:marRight w:val="0"/>
          <w:marTop w:val="0"/>
          <w:marBottom w:val="0"/>
          <w:divBdr>
            <w:top w:val="none" w:sz="0" w:space="0" w:color="auto"/>
            <w:left w:val="none" w:sz="0" w:space="0" w:color="auto"/>
            <w:bottom w:val="none" w:sz="0" w:space="0" w:color="auto"/>
            <w:right w:val="none" w:sz="0" w:space="0" w:color="auto"/>
          </w:divBdr>
        </w:div>
        <w:div w:id="1703357102">
          <w:marLeft w:val="0"/>
          <w:marRight w:val="0"/>
          <w:marTop w:val="0"/>
          <w:marBottom w:val="0"/>
          <w:divBdr>
            <w:top w:val="none" w:sz="0" w:space="0" w:color="auto"/>
            <w:left w:val="none" w:sz="0" w:space="0" w:color="auto"/>
            <w:bottom w:val="none" w:sz="0" w:space="0" w:color="auto"/>
            <w:right w:val="none" w:sz="0" w:space="0" w:color="auto"/>
          </w:divBdr>
        </w:div>
        <w:div w:id="1858931744">
          <w:marLeft w:val="0"/>
          <w:marRight w:val="0"/>
          <w:marTop w:val="0"/>
          <w:marBottom w:val="0"/>
          <w:divBdr>
            <w:top w:val="none" w:sz="0" w:space="0" w:color="auto"/>
            <w:left w:val="none" w:sz="0" w:space="0" w:color="auto"/>
            <w:bottom w:val="none" w:sz="0" w:space="0" w:color="auto"/>
            <w:right w:val="none" w:sz="0" w:space="0" w:color="auto"/>
          </w:divBdr>
        </w:div>
        <w:div w:id="564336801">
          <w:marLeft w:val="0"/>
          <w:marRight w:val="0"/>
          <w:marTop w:val="0"/>
          <w:marBottom w:val="0"/>
          <w:divBdr>
            <w:top w:val="none" w:sz="0" w:space="0" w:color="auto"/>
            <w:left w:val="none" w:sz="0" w:space="0" w:color="auto"/>
            <w:bottom w:val="none" w:sz="0" w:space="0" w:color="auto"/>
            <w:right w:val="none" w:sz="0" w:space="0" w:color="auto"/>
          </w:divBdr>
        </w:div>
        <w:div w:id="1751809615">
          <w:marLeft w:val="0"/>
          <w:marRight w:val="0"/>
          <w:marTop w:val="0"/>
          <w:marBottom w:val="0"/>
          <w:divBdr>
            <w:top w:val="none" w:sz="0" w:space="0" w:color="auto"/>
            <w:left w:val="none" w:sz="0" w:space="0" w:color="auto"/>
            <w:bottom w:val="none" w:sz="0" w:space="0" w:color="auto"/>
            <w:right w:val="none" w:sz="0" w:space="0" w:color="auto"/>
          </w:divBdr>
        </w:div>
        <w:div w:id="1542941465">
          <w:marLeft w:val="0"/>
          <w:marRight w:val="0"/>
          <w:marTop w:val="0"/>
          <w:marBottom w:val="0"/>
          <w:divBdr>
            <w:top w:val="none" w:sz="0" w:space="0" w:color="auto"/>
            <w:left w:val="none" w:sz="0" w:space="0" w:color="auto"/>
            <w:bottom w:val="none" w:sz="0" w:space="0" w:color="auto"/>
            <w:right w:val="none" w:sz="0" w:space="0" w:color="auto"/>
          </w:divBdr>
        </w:div>
        <w:div w:id="1056275114">
          <w:marLeft w:val="0"/>
          <w:marRight w:val="0"/>
          <w:marTop w:val="0"/>
          <w:marBottom w:val="0"/>
          <w:divBdr>
            <w:top w:val="none" w:sz="0" w:space="0" w:color="auto"/>
            <w:left w:val="none" w:sz="0" w:space="0" w:color="auto"/>
            <w:bottom w:val="none" w:sz="0" w:space="0" w:color="auto"/>
            <w:right w:val="none" w:sz="0" w:space="0" w:color="auto"/>
          </w:divBdr>
        </w:div>
        <w:div w:id="42213079">
          <w:marLeft w:val="0"/>
          <w:marRight w:val="0"/>
          <w:marTop w:val="0"/>
          <w:marBottom w:val="0"/>
          <w:divBdr>
            <w:top w:val="none" w:sz="0" w:space="0" w:color="auto"/>
            <w:left w:val="none" w:sz="0" w:space="0" w:color="auto"/>
            <w:bottom w:val="none" w:sz="0" w:space="0" w:color="auto"/>
            <w:right w:val="none" w:sz="0" w:space="0" w:color="auto"/>
          </w:divBdr>
        </w:div>
        <w:div w:id="747263727">
          <w:marLeft w:val="0"/>
          <w:marRight w:val="0"/>
          <w:marTop w:val="0"/>
          <w:marBottom w:val="0"/>
          <w:divBdr>
            <w:top w:val="none" w:sz="0" w:space="0" w:color="auto"/>
            <w:left w:val="none" w:sz="0" w:space="0" w:color="auto"/>
            <w:bottom w:val="none" w:sz="0" w:space="0" w:color="auto"/>
            <w:right w:val="none" w:sz="0" w:space="0" w:color="auto"/>
          </w:divBdr>
        </w:div>
        <w:div w:id="698699793">
          <w:marLeft w:val="0"/>
          <w:marRight w:val="0"/>
          <w:marTop w:val="0"/>
          <w:marBottom w:val="0"/>
          <w:divBdr>
            <w:top w:val="none" w:sz="0" w:space="0" w:color="auto"/>
            <w:left w:val="none" w:sz="0" w:space="0" w:color="auto"/>
            <w:bottom w:val="none" w:sz="0" w:space="0" w:color="auto"/>
            <w:right w:val="none" w:sz="0" w:space="0" w:color="auto"/>
          </w:divBdr>
        </w:div>
        <w:div w:id="1218318664">
          <w:marLeft w:val="0"/>
          <w:marRight w:val="0"/>
          <w:marTop w:val="0"/>
          <w:marBottom w:val="0"/>
          <w:divBdr>
            <w:top w:val="none" w:sz="0" w:space="0" w:color="auto"/>
            <w:left w:val="none" w:sz="0" w:space="0" w:color="auto"/>
            <w:bottom w:val="none" w:sz="0" w:space="0" w:color="auto"/>
            <w:right w:val="none" w:sz="0" w:space="0" w:color="auto"/>
          </w:divBdr>
        </w:div>
        <w:div w:id="147554032">
          <w:marLeft w:val="0"/>
          <w:marRight w:val="0"/>
          <w:marTop w:val="0"/>
          <w:marBottom w:val="0"/>
          <w:divBdr>
            <w:top w:val="none" w:sz="0" w:space="0" w:color="auto"/>
            <w:left w:val="none" w:sz="0" w:space="0" w:color="auto"/>
            <w:bottom w:val="none" w:sz="0" w:space="0" w:color="auto"/>
            <w:right w:val="none" w:sz="0" w:space="0" w:color="auto"/>
          </w:divBdr>
        </w:div>
        <w:div w:id="1503156331">
          <w:marLeft w:val="0"/>
          <w:marRight w:val="0"/>
          <w:marTop w:val="0"/>
          <w:marBottom w:val="0"/>
          <w:divBdr>
            <w:top w:val="none" w:sz="0" w:space="0" w:color="auto"/>
            <w:left w:val="none" w:sz="0" w:space="0" w:color="auto"/>
            <w:bottom w:val="none" w:sz="0" w:space="0" w:color="auto"/>
            <w:right w:val="none" w:sz="0" w:space="0" w:color="auto"/>
          </w:divBdr>
        </w:div>
        <w:div w:id="758910992">
          <w:marLeft w:val="0"/>
          <w:marRight w:val="0"/>
          <w:marTop w:val="0"/>
          <w:marBottom w:val="0"/>
          <w:divBdr>
            <w:top w:val="none" w:sz="0" w:space="0" w:color="auto"/>
            <w:left w:val="none" w:sz="0" w:space="0" w:color="auto"/>
            <w:bottom w:val="none" w:sz="0" w:space="0" w:color="auto"/>
            <w:right w:val="none" w:sz="0" w:space="0" w:color="auto"/>
          </w:divBdr>
        </w:div>
        <w:div w:id="1367683141">
          <w:marLeft w:val="0"/>
          <w:marRight w:val="0"/>
          <w:marTop w:val="0"/>
          <w:marBottom w:val="0"/>
          <w:divBdr>
            <w:top w:val="none" w:sz="0" w:space="0" w:color="auto"/>
            <w:left w:val="none" w:sz="0" w:space="0" w:color="auto"/>
            <w:bottom w:val="none" w:sz="0" w:space="0" w:color="auto"/>
            <w:right w:val="none" w:sz="0" w:space="0" w:color="auto"/>
          </w:divBdr>
        </w:div>
        <w:div w:id="1752654935">
          <w:marLeft w:val="0"/>
          <w:marRight w:val="0"/>
          <w:marTop w:val="0"/>
          <w:marBottom w:val="0"/>
          <w:divBdr>
            <w:top w:val="none" w:sz="0" w:space="0" w:color="auto"/>
            <w:left w:val="none" w:sz="0" w:space="0" w:color="auto"/>
            <w:bottom w:val="none" w:sz="0" w:space="0" w:color="auto"/>
            <w:right w:val="none" w:sz="0" w:space="0" w:color="auto"/>
          </w:divBdr>
        </w:div>
        <w:div w:id="367920383">
          <w:marLeft w:val="0"/>
          <w:marRight w:val="0"/>
          <w:marTop w:val="0"/>
          <w:marBottom w:val="0"/>
          <w:divBdr>
            <w:top w:val="none" w:sz="0" w:space="0" w:color="auto"/>
            <w:left w:val="none" w:sz="0" w:space="0" w:color="auto"/>
            <w:bottom w:val="none" w:sz="0" w:space="0" w:color="auto"/>
            <w:right w:val="none" w:sz="0" w:space="0" w:color="auto"/>
          </w:divBdr>
        </w:div>
      </w:divsChild>
    </w:div>
    <w:div w:id="211008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xidian.edu.cn/wjj/" TargetMode="External"/><Relationship Id="rId13" Type="http://schemas.openxmlformats.org/officeDocument/2006/relationships/hyperlink" Target="https://www.ecva.net/papers/eccv_2022/papers_ECCV/papers/136780141.pdf"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xinli.faculty.wvu.edu/" TargetMode="Externa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github.com/Fangzhenxuan/UncertaintyS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ee.xidian.edu.cn/faculty/wsdong/" TargetMode="External"/><Relationship Id="rId11" Type="http://schemas.openxmlformats.org/officeDocument/2006/relationships/image" Target="media/image1.png"/><Relationship Id="rId5" Type="http://schemas.openxmlformats.org/officeDocument/2006/relationships/hyperlink" Target="https://github.com/Fangzhenxuan" TargetMode="External"/><Relationship Id="rId15" Type="http://schemas.openxmlformats.org/officeDocument/2006/relationships/image" Target="media/image3.png"/><Relationship Id="rId10" Type="http://schemas.openxmlformats.org/officeDocument/2006/relationships/hyperlink" Target="https://web.xidian.edu.cn/gmshi/"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eb.xidian.edu.cn/ldli/index.html" TargetMode="External"/><Relationship Id="rId14" Type="http://schemas.openxmlformats.org/officeDocument/2006/relationships/hyperlink" Target="https://www.ecva.net/papers/eccv_2022/papers_ECCV/papers/136780141-supp.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A02DE-CC82-4710-8899-3E219DF9F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Huang</dc:creator>
  <cp:keywords/>
  <dc:description/>
  <cp:lastModifiedBy>MSI</cp:lastModifiedBy>
  <cp:revision>2</cp:revision>
  <dcterms:created xsi:type="dcterms:W3CDTF">2022-11-16T12:46:00Z</dcterms:created>
  <dcterms:modified xsi:type="dcterms:W3CDTF">2022-11-16T12:46:00Z</dcterms:modified>
</cp:coreProperties>
</file>