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38D81" w14:textId="27D95E11" w:rsidR="00513151" w:rsidRPr="009B2221" w:rsidRDefault="009B2221" w:rsidP="009B2221">
      <w:pPr>
        <w:pStyle w:val="a3"/>
        <w:numPr>
          <w:ilvl w:val="0"/>
          <w:numId w:val="1"/>
        </w:numPr>
        <w:rPr>
          <w:rFonts w:ascii="仿宋" w:eastAsia="仿宋" w:hAnsi="仿宋"/>
        </w:rPr>
      </w:pPr>
      <w:r w:rsidRPr="009B2221">
        <w:rPr>
          <w:rFonts w:ascii="仿宋" w:eastAsia="仿宋" w:hAnsi="仿宋" w:hint="eastAsia"/>
        </w:rPr>
        <w:t>我们用什么打印机，什么线材，什么精度打了多少模型。</w:t>
      </w:r>
    </w:p>
    <w:p w14:paraId="58FA698C" w14:textId="5ED86E9C" w:rsidR="009B2221" w:rsidRPr="009B2221" w:rsidRDefault="009B2221" w:rsidP="009B2221">
      <w:pPr>
        <w:pStyle w:val="a3"/>
        <w:numPr>
          <w:ilvl w:val="0"/>
          <w:numId w:val="1"/>
        </w:numPr>
        <w:rPr>
          <w:rFonts w:ascii="仿宋" w:eastAsia="仿宋" w:hAnsi="仿宋"/>
        </w:rPr>
      </w:pPr>
      <w:r w:rsidRPr="009B2221">
        <w:rPr>
          <w:rFonts w:ascii="仿宋" w:eastAsia="仿宋" w:hAnsi="仿宋" w:hint="eastAsia"/>
        </w:rPr>
        <w:t>模型的规格（与乐高材料相匹配）</w:t>
      </w:r>
    </w:p>
    <w:p w14:paraId="07B1D0A2" w14:textId="4AAB991B" w:rsidR="009B2221" w:rsidRDefault="009B2221" w:rsidP="009B2221">
      <w:pPr>
        <w:pStyle w:val="a3"/>
        <w:numPr>
          <w:ilvl w:val="0"/>
          <w:numId w:val="1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生成3d模型的过程</w:t>
      </w:r>
    </w:p>
    <w:p w14:paraId="341D8B6F" w14:textId="2A5C28DC" w:rsidR="009B2221" w:rsidRDefault="009B2221" w:rsidP="009B2221">
      <w:pPr>
        <w:pStyle w:val="a3"/>
        <w:numPr>
          <w:ilvl w:val="0"/>
          <w:numId w:val="1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两种打印机的区别，【高精度】和【低精度快速度轻量】</w:t>
      </w:r>
    </w:p>
    <w:p w14:paraId="7D32C363" w14:textId="779ECBE8" w:rsidR="009B2221" w:rsidRDefault="009B2221" w:rsidP="009B2221">
      <w:pPr>
        <w:pStyle w:val="a3"/>
        <w:numPr>
          <w:ilvl w:val="0"/>
          <w:numId w:val="1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模型的组装</w:t>
      </w:r>
    </w:p>
    <w:p w14:paraId="220168D0" w14:textId="77C4AB46" w:rsidR="009B2221" w:rsidRDefault="009B2221" w:rsidP="009B2221">
      <w:pPr>
        <w:rPr>
          <w:rFonts w:ascii="仿宋" w:eastAsia="仿宋" w:hAnsi="仿宋"/>
        </w:rPr>
      </w:pPr>
    </w:p>
    <w:p w14:paraId="4EEB821B" w14:textId="3BEB3261" w:rsidR="009B2221" w:rsidRDefault="009B2221" w:rsidP="009B2221">
      <w:pPr>
        <w:rPr>
          <w:rFonts w:ascii="仿宋" w:eastAsia="仿宋" w:hAnsi="仿宋"/>
        </w:rPr>
      </w:pPr>
    </w:p>
    <w:p w14:paraId="383DA96E" w14:textId="17D6BA12" w:rsidR="00C44408" w:rsidRDefault="009B2221" w:rsidP="009B2221">
      <w:pPr>
        <w:rPr>
          <w:rFonts w:eastAsia="仿宋"/>
          <w:color w:val="auto"/>
        </w:rPr>
      </w:pPr>
      <w:r w:rsidRPr="007251C7">
        <w:rPr>
          <w:rFonts w:eastAsia="仿宋"/>
          <w:i/>
          <w:iCs/>
        </w:rPr>
        <w:t xml:space="preserve">Fabrication. </w:t>
      </w:r>
      <w:r w:rsidRPr="007251C7">
        <w:rPr>
          <w:rFonts w:eastAsia="仿宋"/>
        </w:rPr>
        <w:t xml:space="preserve">We fabricate </w:t>
      </w:r>
      <w:r w:rsidRPr="007251C7">
        <w:rPr>
          <w:rFonts w:eastAsia="仿宋"/>
          <w:color w:val="4472C4" w:themeColor="accent1"/>
        </w:rPr>
        <w:t xml:space="preserve">six </w:t>
      </w:r>
      <w:r w:rsidRPr="007251C7">
        <w:rPr>
          <w:rFonts w:eastAsia="仿宋"/>
          <w:color w:val="auto"/>
        </w:rPr>
        <w:t xml:space="preserve">pairs of </w:t>
      </w:r>
      <w:r w:rsidR="007251C7" w:rsidRPr="007251C7">
        <w:rPr>
          <w:rFonts w:eastAsia="仿宋"/>
          <w:color w:val="auto"/>
        </w:rPr>
        <w:t xml:space="preserve">non-circular gears </w:t>
      </w:r>
      <w:r w:rsidR="007251C7">
        <w:rPr>
          <w:rFonts w:eastAsia="仿宋"/>
          <w:color w:val="auto"/>
        </w:rPr>
        <w:t>results using a desktop FDM printer</w:t>
      </w:r>
      <w:r w:rsidR="008410A4">
        <w:rPr>
          <w:rFonts w:eastAsia="仿宋"/>
          <w:color w:val="auto"/>
        </w:rPr>
        <w:t xml:space="preserve"> (</w:t>
      </w:r>
      <w:proofErr w:type="spellStart"/>
      <w:r w:rsidR="008410A4">
        <w:rPr>
          <w:rFonts w:eastAsia="仿宋"/>
          <w:color w:val="auto"/>
        </w:rPr>
        <w:t>Ultimaker</w:t>
      </w:r>
      <w:proofErr w:type="spellEnd"/>
      <w:r w:rsidR="008410A4">
        <w:rPr>
          <w:rFonts w:eastAsia="仿宋"/>
          <w:color w:val="auto"/>
        </w:rPr>
        <w:t xml:space="preserve"> 2 plus)</w:t>
      </w:r>
      <w:r w:rsidR="007251C7">
        <w:rPr>
          <w:rFonts w:eastAsia="仿宋"/>
          <w:color w:val="auto"/>
        </w:rPr>
        <w:t xml:space="preserve"> </w:t>
      </w:r>
      <w:r w:rsidR="00B038E5">
        <w:rPr>
          <w:rFonts w:eastAsia="仿宋"/>
          <w:color w:val="auto"/>
        </w:rPr>
        <w:t>with polylactic acid material (diameter</w:t>
      </w:r>
      <w:r w:rsidR="0077486A">
        <w:rPr>
          <w:rFonts w:eastAsia="仿宋"/>
          <w:color w:val="auto"/>
        </w:rPr>
        <w:t>:</w:t>
      </w:r>
      <w:r w:rsidR="00B038E5">
        <w:rPr>
          <w:rFonts w:eastAsia="仿宋"/>
          <w:color w:val="auto"/>
        </w:rPr>
        <w:t xml:space="preserve"> 2.85</w:t>
      </w:r>
      <w:r w:rsidR="00B038E5" w:rsidRPr="00B038E5">
        <w:rPr>
          <w:rFonts w:eastAsia="仿宋"/>
          <w:color w:val="auto"/>
        </w:rPr>
        <w:t xml:space="preserve"> ±</w:t>
      </w:r>
      <w:r w:rsidR="00B038E5">
        <w:rPr>
          <w:rFonts w:eastAsia="仿宋"/>
          <w:color w:val="auto"/>
        </w:rPr>
        <w:t xml:space="preserve"> 0.10 mm</w:t>
      </w:r>
      <w:r w:rsidR="0077486A">
        <w:rPr>
          <w:rFonts w:eastAsia="仿宋"/>
          <w:color w:val="auto"/>
        </w:rPr>
        <w:t xml:space="preserve">, printing resolution: </w:t>
      </w:r>
      <w:r w:rsidR="00FE60B3">
        <w:rPr>
          <w:rFonts w:eastAsia="仿宋" w:hint="eastAsia"/>
          <w:color w:val="auto"/>
        </w:rPr>
        <w:t>0.1</w:t>
      </w:r>
      <w:r w:rsidR="00FE60B3">
        <w:rPr>
          <w:rFonts w:eastAsia="仿宋"/>
          <w:color w:val="auto"/>
        </w:rPr>
        <w:t>mm</w:t>
      </w:r>
      <w:r w:rsidR="00B038E5">
        <w:rPr>
          <w:rFonts w:eastAsia="仿宋"/>
          <w:color w:val="auto"/>
        </w:rPr>
        <w:t>) and a high</w:t>
      </w:r>
      <w:r w:rsidR="00FE60B3">
        <w:rPr>
          <w:rFonts w:eastAsia="仿宋"/>
          <w:color w:val="auto"/>
        </w:rPr>
        <w:t>-</w:t>
      </w:r>
      <w:r w:rsidR="00B038E5">
        <w:rPr>
          <w:rFonts w:eastAsia="仿宋"/>
          <w:color w:val="auto"/>
        </w:rPr>
        <w:t xml:space="preserve">resolution SLA printer </w:t>
      </w:r>
      <w:r w:rsidR="008410A4">
        <w:rPr>
          <w:rFonts w:eastAsia="仿宋"/>
          <w:color w:val="auto"/>
        </w:rPr>
        <w:t>(</w:t>
      </w:r>
      <w:proofErr w:type="spellStart"/>
      <w:r w:rsidR="008410A4">
        <w:rPr>
          <w:rFonts w:eastAsia="仿宋"/>
          <w:color w:val="auto"/>
        </w:rPr>
        <w:t>Formlab</w:t>
      </w:r>
      <w:proofErr w:type="spellEnd"/>
      <w:r w:rsidR="008410A4">
        <w:rPr>
          <w:rFonts w:eastAsia="仿宋"/>
          <w:color w:val="auto"/>
        </w:rPr>
        <w:t xml:space="preserve"> 2) </w:t>
      </w:r>
      <w:r w:rsidR="00B038E5">
        <w:rPr>
          <w:rFonts w:eastAsia="仿宋"/>
          <w:color w:val="auto"/>
        </w:rPr>
        <w:t xml:space="preserve">with </w:t>
      </w:r>
      <w:r w:rsidR="0077486A">
        <w:rPr>
          <w:rFonts w:eastAsia="仿宋"/>
          <w:color w:val="auto"/>
        </w:rPr>
        <w:t>photopolymer resin material (</w:t>
      </w:r>
      <w:r w:rsidR="00FE60B3">
        <w:rPr>
          <w:rFonts w:eastAsia="仿宋"/>
          <w:color w:val="auto"/>
        </w:rPr>
        <w:t xml:space="preserve">printing resolution: 0.05mm). Figs. Xxx show the semi-hollow gears </w:t>
      </w:r>
      <w:r w:rsidR="0013072D">
        <w:rPr>
          <w:rFonts w:eastAsia="仿宋"/>
          <w:color w:val="auto"/>
        </w:rPr>
        <w:t xml:space="preserve">quickly </w:t>
      </w:r>
      <w:r w:rsidR="00FE60B3">
        <w:rPr>
          <w:rFonts w:eastAsia="仿宋"/>
          <w:color w:val="auto"/>
        </w:rPr>
        <w:t>printed by the FDM printer</w:t>
      </w:r>
      <w:r w:rsidR="00AF17D8">
        <w:rPr>
          <w:rFonts w:eastAsia="仿宋"/>
          <w:color w:val="auto"/>
        </w:rPr>
        <w:t xml:space="preserve"> at lower costs</w:t>
      </w:r>
      <w:r w:rsidR="00602365">
        <w:rPr>
          <w:rFonts w:eastAsia="仿宋"/>
          <w:color w:val="auto"/>
        </w:rPr>
        <w:t>. Figs. Xxx show</w:t>
      </w:r>
      <w:r w:rsidR="00CA77E8">
        <w:rPr>
          <w:rFonts w:eastAsia="仿宋"/>
          <w:color w:val="auto"/>
        </w:rPr>
        <w:t>s</w:t>
      </w:r>
      <w:r w:rsidR="00602365">
        <w:rPr>
          <w:rFonts w:eastAsia="仿宋"/>
          <w:color w:val="auto"/>
        </w:rPr>
        <w:t xml:space="preserve"> a pair of solid gear with higher resolution printed by the SLA printe</w:t>
      </w:r>
      <w:r w:rsidR="00CA77E8">
        <w:rPr>
          <w:rFonts w:eastAsia="仿宋"/>
          <w:color w:val="auto"/>
        </w:rPr>
        <w:t>r</w:t>
      </w:r>
      <w:r w:rsidR="00602365">
        <w:rPr>
          <w:rFonts w:eastAsia="仿宋"/>
          <w:color w:val="auto"/>
        </w:rPr>
        <w:t>.</w:t>
      </w:r>
      <w:r w:rsidR="007C22EF">
        <w:rPr>
          <w:rFonts w:eastAsia="仿宋"/>
          <w:color w:val="auto"/>
        </w:rPr>
        <w:t xml:space="preserve"> It took around fourteen hours to print three pairs of gears with the FDM printer and seven hours to print one pair of gears with the SLA printer.</w:t>
      </w:r>
    </w:p>
    <w:p w14:paraId="39E12EDB" w14:textId="77777777" w:rsidR="008375CA" w:rsidRDefault="008375CA" w:rsidP="009B2221">
      <w:pPr>
        <w:rPr>
          <w:rFonts w:eastAsia="仿宋"/>
          <w:color w:val="auto"/>
        </w:rPr>
      </w:pPr>
    </w:p>
    <w:p w14:paraId="48F894A5" w14:textId="00C4EBF3" w:rsidR="009B2221" w:rsidRDefault="00BF5B48" w:rsidP="009B2221">
      <w:pPr>
        <w:rPr>
          <w:rFonts w:eastAsia="仿宋"/>
          <w:color w:val="auto"/>
        </w:rPr>
      </w:pPr>
      <w:r>
        <w:rPr>
          <w:rFonts w:eastAsia="仿宋"/>
          <w:color w:val="auto"/>
        </w:rPr>
        <w:t>T</w:t>
      </w:r>
      <w:r w:rsidR="00602365">
        <w:rPr>
          <w:rFonts w:eastAsia="仿宋"/>
          <w:color w:val="auto"/>
        </w:rPr>
        <w:t>he results using our method are given as coordinates of a set of planar points</w:t>
      </w:r>
      <w:r w:rsidR="00C44408">
        <w:rPr>
          <w:rFonts w:eastAsia="仿宋"/>
          <w:color w:val="auto"/>
        </w:rPr>
        <w:t xml:space="preserve"> that serve as exterior vertices </w:t>
      </w:r>
      <w:r w:rsidR="005C48BD">
        <w:rPr>
          <w:rFonts w:eastAsia="仿宋"/>
          <w:color w:val="auto"/>
        </w:rPr>
        <w:t xml:space="preserve">and axles </w:t>
      </w:r>
      <w:r w:rsidR="00C44408">
        <w:rPr>
          <w:rFonts w:eastAsia="仿宋"/>
          <w:color w:val="auto"/>
        </w:rPr>
        <w:t>of a pair of gears</w:t>
      </w:r>
      <w:r>
        <w:rPr>
          <w:rFonts w:eastAsia="仿宋"/>
          <w:color w:val="auto"/>
        </w:rPr>
        <w:t>.</w:t>
      </w:r>
      <w:r w:rsidR="00C44408">
        <w:rPr>
          <w:rFonts w:eastAsia="仿宋"/>
          <w:color w:val="auto"/>
        </w:rPr>
        <w:t xml:space="preserve"> </w:t>
      </w:r>
      <w:r>
        <w:rPr>
          <w:rFonts w:eastAsia="仿宋"/>
          <w:color w:val="auto"/>
        </w:rPr>
        <w:t>W</w:t>
      </w:r>
      <w:r w:rsidR="00C44408">
        <w:rPr>
          <w:rFonts w:eastAsia="仿宋"/>
          <w:color w:val="auto"/>
        </w:rPr>
        <w:t xml:space="preserve">e </w:t>
      </w:r>
      <w:r w:rsidR="00C80D4F">
        <w:rPr>
          <w:rFonts w:eastAsia="仿宋"/>
          <w:color w:val="auto"/>
        </w:rPr>
        <w:t xml:space="preserve">scale the pair of gears by a certain factor </w:t>
      </w:r>
      <w:r w:rsidR="00EB629E">
        <w:rPr>
          <w:rFonts w:eastAsia="仿宋"/>
          <w:color w:val="auto"/>
        </w:rPr>
        <w:t>that is determined by the distance between two axles and</w:t>
      </w:r>
      <w:r w:rsidR="00C80D4F">
        <w:rPr>
          <w:rFonts w:eastAsia="仿宋"/>
          <w:color w:val="auto"/>
        </w:rPr>
        <w:t xml:space="preserve"> extrude the two-dimensional </w:t>
      </w:r>
      <w:r w:rsidR="00FD03A9">
        <w:rPr>
          <w:rFonts w:eastAsia="仿宋"/>
          <w:color w:val="auto"/>
        </w:rPr>
        <w:t>shape</w:t>
      </w:r>
      <w:r w:rsidR="00C80D4F">
        <w:rPr>
          <w:rFonts w:eastAsia="仿宋"/>
          <w:color w:val="auto"/>
        </w:rPr>
        <w:t xml:space="preserve">s into three-dimensional </w:t>
      </w:r>
      <w:r w:rsidR="006E6E5D">
        <w:rPr>
          <w:rFonts w:eastAsia="仿宋"/>
          <w:color w:val="auto"/>
        </w:rPr>
        <w:t>geometries</w:t>
      </w:r>
      <w:r w:rsidR="00C80D4F">
        <w:rPr>
          <w:rFonts w:eastAsia="仿宋"/>
          <w:color w:val="auto"/>
        </w:rPr>
        <w:t xml:space="preserve"> </w:t>
      </w:r>
      <w:r w:rsidR="00524C10">
        <w:rPr>
          <w:rFonts w:eastAsia="仿宋"/>
          <w:color w:val="auto"/>
        </w:rPr>
        <w:t xml:space="preserve">using polygon mesh format </w:t>
      </w:r>
      <w:r w:rsidR="00C80D4F">
        <w:rPr>
          <w:rFonts w:eastAsia="仿宋"/>
          <w:color w:val="auto"/>
        </w:rPr>
        <w:t xml:space="preserve">to make them printable and compatible with standard LEGO </w:t>
      </w:r>
      <w:r w:rsidR="00A84457">
        <w:rPr>
          <w:rFonts w:eastAsia="仿宋"/>
          <w:color w:val="auto"/>
        </w:rPr>
        <w:t xml:space="preserve">technic </w:t>
      </w:r>
      <w:r w:rsidR="00C80D4F">
        <w:rPr>
          <w:rFonts w:eastAsia="仿宋"/>
          <w:color w:val="auto"/>
        </w:rPr>
        <w:t xml:space="preserve">components. </w:t>
      </w:r>
    </w:p>
    <w:p w14:paraId="663C2B47" w14:textId="77777777" w:rsidR="008375CA" w:rsidRDefault="008375CA" w:rsidP="009B2221">
      <w:pPr>
        <w:rPr>
          <w:rFonts w:eastAsia="仿宋"/>
          <w:color w:val="auto"/>
        </w:rPr>
      </w:pPr>
    </w:p>
    <w:p w14:paraId="12CE976A" w14:textId="30FC20C2" w:rsidR="00C80D4F" w:rsidRDefault="00C80D4F" w:rsidP="009B2221">
      <w:pPr>
        <w:rPr>
          <w:rFonts w:eastAsia="仿宋"/>
          <w:color w:val="auto"/>
        </w:rPr>
      </w:pPr>
      <w:r>
        <w:rPr>
          <w:rFonts w:eastAsia="仿宋"/>
          <w:color w:val="auto"/>
        </w:rPr>
        <w:t xml:space="preserve">A pair of fabricated models </w:t>
      </w:r>
      <w:r w:rsidR="001B236C">
        <w:rPr>
          <w:rFonts w:eastAsia="仿宋"/>
          <w:color w:val="auto"/>
        </w:rPr>
        <w:t>are</w:t>
      </w:r>
      <w:r>
        <w:rPr>
          <w:rFonts w:eastAsia="仿宋"/>
          <w:color w:val="auto"/>
        </w:rPr>
        <w:t xml:space="preserve"> two </w:t>
      </w:r>
      <w:r w:rsidR="00803CBC">
        <w:rPr>
          <w:rFonts w:eastAsia="仿宋"/>
          <w:color w:val="auto"/>
        </w:rPr>
        <w:t>prism</w:t>
      </w:r>
      <w:r>
        <w:rPr>
          <w:rFonts w:eastAsia="仿宋"/>
          <w:color w:val="auto"/>
        </w:rPr>
        <w:t>s whose upper and lower surface</w:t>
      </w:r>
      <w:r w:rsidR="00803CBC">
        <w:rPr>
          <w:rFonts w:eastAsia="仿宋"/>
          <w:color w:val="auto"/>
        </w:rPr>
        <w:t>s are polygons with both exterior and interior boundaries</w:t>
      </w:r>
      <w:r w:rsidR="00BC32C2">
        <w:rPr>
          <w:rFonts w:eastAsia="仿宋"/>
          <w:color w:val="auto"/>
        </w:rPr>
        <w:t xml:space="preserve"> (or inner holes)</w:t>
      </w:r>
      <w:r w:rsidR="00803CBC">
        <w:rPr>
          <w:rFonts w:eastAsia="仿宋"/>
          <w:color w:val="auto"/>
        </w:rPr>
        <w:t>.</w:t>
      </w:r>
      <w:r w:rsidR="00BC32C2">
        <w:rPr>
          <w:rFonts w:eastAsia="仿宋"/>
          <w:color w:val="auto"/>
        </w:rPr>
        <w:t xml:space="preserve"> </w:t>
      </w:r>
      <w:r w:rsidR="00EA6D8C">
        <w:rPr>
          <w:rFonts w:eastAsia="仿宋"/>
          <w:color w:val="auto"/>
        </w:rPr>
        <w:t xml:space="preserve">The shape </w:t>
      </w:r>
      <w:r w:rsidR="00911B6B">
        <w:rPr>
          <w:rFonts w:eastAsia="仿宋"/>
          <w:color w:val="auto"/>
        </w:rPr>
        <w:t xml:space="preserve">and size </w:t>
      </w:r>
      <w:r w:rsidR="00EA6D8C">
        <w:rPr>
          <w:rFonts w:eastAsia="仿宋"/>
          <w:color w:val="auto"/>
        </w:rPr>
        <w:t xml:space="preserve">of interior boundaries </w:t>
      </w:r>
      <w:r w:rsidR="00911B6B">
        <w:rPr>
          <w:rFonts w:eastAsia="仿宋"/>
          <w:color w:val="auto"/>
        </w:rPr>
        <w:t>are</w:t>
      </w:r>
      <w:r w:rsidR="00EA6D8C">
        <w:rPr>
          <w:rFonts w:eastAsia="仿宋"/>
          <w:color w:val="auto"/>
        </w:rPr>
        <w:t xml:space="preserve"> </w:t>
      </w:r>
      <w:r w:rsidR="00911B6B">
        <w:rPr>
          <w:rFonts w:eastAsia="仿宋"/>
          <w:color w:val="auto"/>
        </w:rPr>
        <w:t xml:space="preserve">consistent with the </w:t>
      </w:r>
      <w:r w:rsidR="00EA6D8C">
        <w:rPr>
          <w:rFonts w:eastAsia="仿宋"/>
          <w:color w:val="auto"/>
        </w:rPr>
        <w:t xml:space="preserve">cross section of a LEGO Axle component (see Figs. Xxx), allowing our models to be firmly installed onto such components. </w:t>
      </w:r>
      <w:r w:rsidR="00EB629E">
        <w:rPr>
          <w:rFonts w:eastAsia="仿宋"/>
          <w:color w:val="auto"/>
        </w:rPr>
        <w:t>The distance of two axles is usua</w:t>
      </w:r>
      <w:r w:rsidR="00A021DC">
        <w:rPr>
          <w:rFonts w:eastAsia="仿宋"/>
          <w:color w:val="auto"/>
        </w:rPr>
        <w:t xml:space="preserve">lly an integer multiple of LEGO Units, enabling the gear pair to be assembled onto various LEGO components, including LEGO Beams and Bricks. </w:t>
      </w:r>
      <w:r w:rsidR="00B406FE">
        <w:rPr>
          <w:rFonts w:eastAsia="仿宋"/>
          <w:color w:val="auto"/>
        </w:rPr>
        <w:t>The height of</w:t>
      </w:r>
      <w:r w:rsidR="00920A8D">
        <w:rPr>
          <w:rFonts w:eastAsia="仿宋"/>
          <w:color w:val="auto"/>
        </w:rPr>
        <w:t xml:space="preserve"> our fabricated models equals to that of a LEGO Beam component </w:t>
      </w:r>
      <w:r w:rsidR="005C48BD">
        <w:rPr>
          <w:rFonts w:eastAsia="仿宋"/>
          <w:color w:val="auto"/>
        </w:rPr>
        <w:t xml:space="preserve">(7.76 mm) </w:t>
      </w:r>
      <w:r w:rsidR="00920A8D">
        <w:rPr>
          <w:rFonts w:eastAsia="仿宋"/>
          <w:color w:val="auto"/>
        </w:rPr>
        <w:t xml:space="preserve">to </w:t>
      </w:r>
      <w:r w:rsidR="00683222">
        <w:rPr>
          <w:rFonts w:eastAsia="仿宋"/>
          <w:color w:val="auto"/>
        </w:rPr>
        <w:t>feature</w:t>
      </w:r>
      <w:r w:rsidR="00920A8D">
        <w:rPr>
          <w:rFonts w:eastAsia="仿宋"/>
          <w:color w:val="auto"/>
        </w:rPr>
        <w:t xml:space="preserve"> compatibility and aesthetics.</w:t>
      </w:r>
    </w:p>
    <w:p w14:paraId="2219535E" w14:textId="40A01304" w:rsidR="00D07F9F" w:rsidRDefault="00D07F9F" w:rsidP="009B2221">
      <w:pPr>
        <w:rPr>
          <w:rFonts w:eastAsia="仿宋"/>
          <w:color w:val="auto"/>
        </w:rPr>
      </w:pPr>
    </w:p>
    <w:p w14:paraId="5806606F" w14:textId="5142BCD5" w:rsidR="00D07F9F" w:rsidRPr="0000733B" w:rsidRDefault="006E6E5D" w:rsidP="009B2221">
      <w:pPr>
        <w:rPr>
          <w:rFonts w:hint="eastAsia"/>
          <w:color w:val="auto"/>
        </w:rPr>
      </w:pPr>
      <w:r>
        <w:rPr>
          <w:rFonts w:eastAsia="仿宋"/>
          <w:color w:val="auto"/>
        </w:rPr>
        <w:t>After the fabr</w:t>
      </w:r>
      <w:r w:rsidR="00601B14">
        <w:rPr>
          <w:rFonts w:eastAsia="仿宋"/>
          <w:color w:val="auto"/>
        </w:rPr>
        <w:t>i</w:t>
      </w:r>
      <w:r>
        <w:rPr>
          <w:rFonts w:eastAsia="仿宋"/>
          <w:color w:val="auto"/>
        </w:rPr>
        <w:t>c</w:t>
      </w:r>
      <w:r w:rsidR="001D2122">
        <w:rPr>
          <w:rFonts w:eastAsia="仿宋"/>
          <w:color w:val="auto"/>
        </w:rPr>
        <w:t>a</w:t>
      </w:r>
      <w:bookmarkStart w:id="0" w:name="_GoBack"/>
      <w:bookmarkEnd w:id="0"/>
      <w:r>
        <w:rPr>
          <w:rFonts w:eastAsia="仿宋"/>
          <w:color w:val="auto"/>
        </w:rPr>
        <w:t>tion</w:t>
      </w:r>
      <w:r w:rsidR="00D07F9F">
        <w:rPr>
          <w:rFonts w:eastAsia="仿宋"/>
          <w:color w:val="auto"/>
        </w:rPr>
        <w:t>, the gears can be assembled along with LEGO components easily. Please watch the supplementary video for the animations.</w:t>
      </w:r>
    </w:p>
    <w:sectPr w:rsidR="00D07F9F" w:rsidRPr="0000733B" w:rsidSect="00C12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97330"/>
    <w:multiLevelType w:val="hybridMultilevel"/>
    <w:tmpl w:val="33BAC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50"/>
    <w:rsid w:val="0000733B"/>
    <w:rsid w:val="0013072D"/>
    <w:rsid w:val="001B236C"/>
    <w:rsid w:val="001D2122"/>
    <w:rsid w:val="00206126"/>
    <w:rsid w:val="00513151"/>
    <w:rsid w:val="00524C10"/>
    <w:rsid w:val="00571850"/>
    <w:rsid w:val="005C48BD"/>
    <w:rsid w:val="00601B14"/>
    <w:rsid w:val="00602365"/>
    <w:rsid w:val="00683222"/>
    <w:rsid w:val="006C2DD3"/>
    <w:rsid w:val="006E6E5D"/>
    <w:rsid w:val="007251C7"/>
    <w:rsid w:val="0077486A"/>
    <w:rsid w:val="007A5A45"/>
    <w:rsid w:val="007C22EF"/>
    <w:rsid w:val="00803CBC"/>
    <w:rsid w:val="008375CA"/>
    <w:rsid w:val="008410A4"/>
    <w:rsid w:val="008D1EFE"/>
    <w:rsid w:val="00911B6B"/>
    <w:rsid w:val="00920A8D"/>
    <w:rsid w:val="00927282"/>
    <w:rsid w:val="009B2221"/>
    <w:rsid w:val="00A021DC"/>
    <w:rsid w:val="00A84457"/>
    <w:rsid w:val="00AE63C0"/>
    <w:rsid w:val="00AF17D8"/>
    <w:rsid w:val="00B038E5"/>
    <w:rsid w:val="00B17EF7"/>
    <w:rsid w:val="00B406FE"/>
    <w:rsid w:val="00B73729"/>
    <w:rsid w:val="00B95410"/>
    <w:rsid w:val="00BC32C2"/>
    <w:rsid w:val="00BF5B48"/>
    <w:rsid w:val="00C12D15"/>
    <w:rsid w:val="00C44408"/>
    <w:rsid w:val="00C80D4F"/>
    <w:rsid w:val="00CA77E8"/>
    <w:rsid w:val="00D07F9F"/>
    <w:rsid w:val="00E14146"/>
    <w:rsid w:val="00EA6D8C"/>
    <w:rsid w:val="00EB629E"/>
    <w:rsid w:val="00FD03A9"/>
    <w:rsid w:val="00FE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7C43"/>
  <w15:chartTrackingRefBased/>
  <w15:docId w15:val="{36CDB4F4-035A-4BD2-99E6-EBADC5BCD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061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2019-09-18T04:05:00Z</dcterms:created>
  <dcterms:modified xsi:type="dcterms:W3CDTF">2019-09-18T10:39:00Z</dcterms:modified>
</cp:coreProperties>
</file>