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D0D" w:rsidRPr="00DE0D0D" w:rsidRDefault="00DE0D0D" w:rsidP="00DE0D0D">
      <w:pPr>
        <w:widowControl/>
        <w:spacing w:line="360" w:lineRule="auto"/>
        <w:jc w:val="center"/>
        <w:rPr>
          <w:rFonts w:eastAsiaTheme="minorEastAsia"/>
          <w:color w:val="000000"/>
          <w:kern w:val="0"/>
          <w:sz w:val="32"/>
        </w:rPr>
      </w:pPr>
      <w:r w:rsidRPr="00DE0D0D">
        <w:rPr>
          <w:rFonts w:eastAsiaTheme="minorEastAsia"/>
          <w:b/>
          <w:bCs/>
          <w:color w:val="000000"/>
          <w:kern w:val="0"/>
          <w:sz w:val="32"/>
        </w:rPr>
        <w:t>Enjoy your boredom</w:t>
      </w:r>
    </w:p>
    <w:p w:rsidR="00DE0D0D" w:rsidRPr="00DE0D0D" w:rsidRDefault="00DE0D0D" w:rsidP="00DE0D0D">
      <w:pPr>
        <w:widowControl/>
        <w:spacing w:line="360" w:lineRule="auto"/>
        <w:ind w:firstLine="420"/>
        <w:jc w:val="left"/>
        <w:rPr>
          <w:rFonts w:eastAsiaTheme="minorEastAsia"/>
          <w:color w:val="000000"/>
          <w:kern w:val="0"/>
          <w:sz w:val="24"/>
        </w:rPr>
      </w:pPr>
      <w:r w:rsidRPr="00DE0D0D">
        <w:rPr>
          <w:rFonts w:eastAsiaTheme="minorEastAsia"/>
          <w:color w:val="000000"/>
          <w:kern w:val="0"/>
          <w:sz w:val="24"/>
        </w:rPr>
        <w:t>无聊有时也不是坏事呢！</w:t>
      </w:r>
    </w:p>
    <w:p w:rsidR="00DE0D0D" w:rsidRPr="00DE0D0D" w:rsidRDefault="00DE0D0D" w:rsidP="00037A1F">
      <w:pPr>
        <w:widowControl/>
        <w:spacing w:line="360" w:lineRule="auto"/>
        <w:ind w:firstLine="420"/>
        <w:rPr>
          <w:rFonts w:eastAsiaTheme="minorEastAsia"/>
          <w:color w:val="000000"/>
          <w:kern w:val="0"/>
          <w:sz w:val="24"/>
        </w:rPr>
      </w:pPr>
      <w:r w:rsidRPr="00DE0D0D">
        <w:rPr>
          <w:rFonts w:eastAsiaTheme="minorEastAsia"/>
          <w:color w:val="000000"/>
          <w:kern w:val="0"/>
          <w:sz w:val="24"/>
        </w:rPr>
        <w:t>It might be a surprise to hear that being bored sometimes is good for kids. But it’s true.</w:t>
      </w:r>
    </w:p>
    <w:p w:rsidR="00DE0D0D" w:rsidRPr="00DE0D0D" w:rsidRDefault="00DE0D0D" w:rsidP="00037A1F">
      <w:pPr>
        <w:widowControl/>
        <w:spacing w:line="360" w:lineRule="auto"/>
        <w:ind w:firstLine="420"/>
        <w:rPr>
          <w:rFonts w:eastAsiaTheme="minorEastAsia"/>
          <w:color w:val="000000"/>
          <w:kern w:val="0"/>
          <w:sz w:val="24"/>
        </w:rPr>
      </w:pPr>
      <w:r w:rsidRPr="00DE0D0D">
        <w:rPr>
          <w:rFonts w:eastAsiaTheme="minorEastAsia"/>
          <w:color w:val="000000"/>
          <w:kern w:val="0"/>
          <w:sz w:val="24"/>
        </w:rPr>
        <w:t>Boredom can help you kids be present and understand the world around you. One of the great things kids have is curiosity (</w:t>
      </w:r>
      <w:r w:rsidRPr="00DE0D0D">
        <w:rPr>
          <w:rFonts w:eastAsiaTheme="minorEastAsia"/>
          <w:color w:val="000000"/>
          <w:kern w:val="0"/>
          <w:sz w:val="24"/>
        </w:rPr>
        <w:t>好奇心</w:t>
      </w:r>
      <w:r w:rsidRPr="00DE0D0D">
        <w:rPr>
          <w:rFonts w:eastAsiaTheme="minorEastAsia"/>
          <w:color w:val="000000"/>
          <w:kern w:val="0"/>
          <w:sz w:val="24"/>
        </w:rPr>
        <w:t>) about the things that adults </w:t>
      </w:r>
      <w:r w:rsidRPr="00DE0D0D">
        <w:rPr>
          <w:rFonts w:eastAsiaTheme="minorEastAsia"/>
          <w:b/>
          <w:bCs/>
          <w:color w:val="000000"/>
          <w:kern w:val="0"/>
          <w:sz w:val="24"/>
        </w:rPr>
        <w:t>take for granted</w:t>
      </w:r>
      <w:r w:rsidRPr="00DE0D0D">
        <w:rPr>
          <w:rFonts w:eastAsiaTheme="minorEastAsia"/>
          <w:color w:val="000000"/>
          <w:kern w:val="0"/>
          <w:sz w:val="24"/>
        </w:rPr>
        <w:t>, like the colors of a butterfly and the noises of a truck. Making those discoveries is how you learn. If you never get bored, you never discover how interesting the world really is.</w:t>
      </w:r>
    </w:p>
    <w:p w:rsidR="00DE0D0D" w:rsidRPr="00DE0D0D" w:rsidRDefault="00DE0D0D" w:rsidP="00037A1F">
      <w:pPr>
        <w:widowControl/>
        <w:spacing w:line="360" w:lineRule="auto"/>
        <w:ind w:firstLine="420"/>
        <w:rPr>
          <w:rFonts w:eastAsiaTheme="minorEastAsia"/>
          <w:color w:val="000000"/>
          <w:kern w:val="0"/>
          <w:sz w:val="24"/>
        </w:rPr>
      </w:pPr>
      <w:r w:rsidRPr="00DE0D0D">
        <w:rPr>
          <w:rFonts w:eastAsiaTheme="minorEastAsia"/>
          <w:color w:val="000000"/>
          <w:kern w:val="0"/>
          <w:sz w:val="24"/>
        </w:rPr>
        <w:t>Kids</w:t>
      </w:r>
      <w:proofErr w:type="gramStart"/>
      <w:r w:rsidRPr="00DE0D0D">
        <w:rPr>
          <w:rFonts w:eastAsiaTheme="minorEastAsia"/>
          <w:color w:val="000000"/>
          <w:kern w:val="0"/>
          <w:sz w:val="24"/>
        </w:rPr>
        <w:t>’</w:t>
      </w:r>
      <w:proofErr w:type="gramEnd"/>
      <w:r w:rsidRPr="00DE0D0D">
        <w:rPr>
          <w:rFonts w:eastAsiaTheme="minorEastAsia"/>
          <w:color w:val="000000"/>
          <w:kern w:val="0"/>
          <w:sz w:val="24"/>
        </w:rPr>
        <w:t xml:space="preserve"> brains need to stay active, but they need downtime (</w:t>
      </w:r>
      <w:r w:rsidRPr="00DE0D0D">
        <w:rPr>
          <w:rFonts w:eastAsiaTheme="minorEastAsia"/>
          <w:color w:val="000000"/>
          <w:kern w:val="0"/>
          <w:sz w:val="24"/>
        </w:rPr>
        <w:t>休息</w:t>
      </w:r>
      <w:r w:rsidRPr="00DE0D0D">
        <w:rPr>
          <w:rFonts w:eastAsiaTheme="minorEastAsia"/>
          <w:color w:val="000000"/>
          <w:kern w:val="0"/>
          <w:sz w:val="24"/>
        </w:rPr>
        <w:t>), too. To leave space for downtime, you can schedule (</w:t>
      </w:r>
      <w:r w:rsidRPr="00DE0D0D">
        <w:rPr>
          <w:rFonts w:eastAsiaTheme="minorEastAsia"/>
          <w:color w:val="000000"/>
          <w:kern w:val="0"/>
          <w:sz w:val="24"/>
        </w:rPr>
        <w:t>为</w:t>
      </w:r>
      <w:r w:rsidRPr="00DE0D0D">
        <w:rPr>
          <w:rFonts w:eastAsiaTheme="minorEastAsia"/>
          <w:color w:val="000000"/>
          <w:kern w:val="0"/>
          <w:sz w:val="24"/>
        </w:rPr>
        <w:t>……</w:t>
      </w:r>
      <w:r w:rsidRPr="00DE0D0D">
        <w:rPr>
          <w:rFonts w:eastAsiaTheme="minorEastAsia"/>
          <w:color w:val="000000"/>
          <w:kern w:val="0"/>
          <w:sz w:val="24"/>
        </w:rPr>
        <w:t>安排时间</w:t>
      </w:r>
      <w:r w:rsidRPr="00DE0D0D">
        <w:rPr>
          <w:rFonts w:eastAsiaTheme="minorEastAsia"/>
          <w:color w:val="000000"/>
          <w:kern w:val="0"/>
          <w:sz w:val="24"/>
        </w:rPr>
        <w:t>) it with your family. It is helpful. Make sure that you have a couple of afternoons or evenings per week when you don’t have an organized activity.</w:t>
      </w:r>
    </w:p>
    <w:p w:rsidR="00DE0D0D" w:rsidRPr="00DE0D0D" w:rsidRDefault="00DE0D0D" w:rsidP="00037A1F">
      <w:pPr>
        <w:widowControl/>
        <w:spacing w:line="360" w:lineRule="auto"/>
        <w:ind w:firstLine="420"/>
        <w:rPr>
          <w:rFonts w:eastAsiaTheme="minorEastAsia"/>
          <w:color w:val="000000"/>
          <w:kern w:val="0"/>
          <w:sz w:val="24"/>
        </w:rPr>
      </w:pPr>
      <w:r w:rsidRPr="00DE0D0D">
        <w:rPr>
          <w:rFonts w:eastAsiaTheme="minorEastAsia"/>
          <w:color w:val="000000"/>
          <w:kern w:val="0"/>
          <w:sz w:val="24"/>
        </w:rPr>
        <w:t>Boredom can help you be creative, too. </w:t>
      </w:r>
      <w:r w:rsidRPr="00DE0D0D">
        <w:rPr>
          <w:rFonts w:eastAsiaTheme="minorEastAsia"/>
          <w:b/>
          <w:bCs/>
          <w:color w:val="000000"/>
          <w:kern w:val="0"/>
          <w:sz w:val="24"/>
        </w:rPr>
        <w:t>Thinking out of the box </w:t>
      </w:r>
      <w:r w:rsidRPr="00DE0D0D">
        <w:rPr>
          <w:rFonts w:eastAsiaTheme="minorEastAsia"/>
          <w:color w:val="000000"/>
          <w:kern w:val="0"/>
          <w:sz w:val="24"/>
        </w:rPr>
        <w:t>can help you solve problems that seem small to adults, but are huge to you. If your schedules and brains are always filled with activities, you’ll have no need to imagine a story, wonder how things work, etc.</w:t>
      </w:r>
    </w:p>
    <w:p w:rsidR="00DE0D0D" w:rsidRPr="00DE0D0D" w:rsidRDefault="00DE0D0D" w:rsidP="00037A1F">
      <w:pPr>
        <w:widowControl/>
        <w:spacing w:line="360" w:lineRule="auto"/>
        <w:ind w:firstLine="420"/>
        <w:rPr>
          <w:rFonts w:eastAsiaTheme="minorEastAsia"/>
          <w:color w:val="000000"/>
          <w:kern w:val="0"/>
          <w:sz w:val="24"/>
        </w:rPr>
      </w:pPr>
      <w:r w:rsidRPr="00DE0D0D">
        <w:rPr>
          <w:rFonts w:eastAsiaTheme="minorEastAsia"/>
          <w:color w:val="000000"/>
          <w:kern w:val="0"/>
          <w:sz w:val="24"/>
        </w:rPr>
        <w:t>Of course, being bored all the time isn’t healthy. Where’s the line between too much boredom and not enough? It’s different for every kid and every family, and it may take some time to find out where your line is. It can be hard to be bored. But it will achieve something else important: developing you into interesting, funny, thoughtful people who can have dinner time conversations and deal with long car rides. That’s good for you and your family.</w:t>
      </w:r>
    </w:p>
    <w:p w:rsidR="00DE0D0D" w:rsidRPr="00DE0D0D" w:rsidRDefault="00DE0D0D" w:rsidP="00DE0D0D">
      <w:pPr>
        <w:widowControl/>
        <w:spacing w:line="360" w:lineRule="auto"/>
        <w:jc w:val="left"/>
        <w:rPr>
          <w:rFonts w:eastAsiaTheme="minorEastAsia"/>
          <w:color w:val="000000"/>
          <w:kern w:val="0"/>
          <w:sz w:val="24"/>
        </w:rPr>
      </w:pPr>
      <w:r w:rsidRPr="00DE0D0D">
        <w:rPr>
          <w:rFonts w:eastAsiaTheme="minorEastAsia"/>
          <w:b/>
          <w:bCs/>
          <w:color w:val="000000"/>
          <w:kern w:val="0"/>
          <w:sz w:val="24"/>
        </w:rPr>
        <w:t>【记一记】</w:t>
      </w:r>
    </w:p>
    <w:p w:rsidR="00DE0D0D" w:rsidRPr="00DE0D0D" w:rsidRDefault="00DE0D0D" w:rsidP="00DE0D0D">
      <w:pPr>
        <w:widowControl/>
        <w:spacing w:line="360" w:lineRule="auto"/>
        <w:jc w:val="left"/>
        <w:rPr>
          <w:rFonts w:eastAsiaTheme="minorEastAsia"/>
          <w:color w:val="000000"/>
          <w:kern w:val="0"/>
          <w:sz w:val="24"/>
        </w:rPr>
      </w:pPr>
      <w:r w:rsidRPr="00DE0D0D">
        <w:rPr>
          <w:rFonts w:eastAsiaTheme="minorEastAsia"/>
          <w:color w:val="000000"/>
          <w:kern w:val="0"/>
          <w:sz w:val="24"/>
        </w:rPr>
        <w:t xml:space="preserve">1. </w:t>
      </w:r>
      <w:proofErr w:type="gramStart"/>
      <w:r w:rsidRPr="00DE0D0D">
        <w:rPr>
          <w:rFonts w:eastAsiaTheme="minorEastAsia"/>
          <w:color w:val="000000"/>
          <w:kern w:val="0"/>
          <w:sz w:val="24"/>
        </w:rPr>
        <w:t>take</w:t>
      </w:r>
      <w:proofErr w:type="gramEnd"/>
      <w:r w:rsidRPr="00DE0D0D">
        <w:rPr>
          <w:rFonts w:eastAsiaTheme="minorEastAsia"/>
          <w:color w:val="000000"/>
          <w:kern w:val="0"/>
          <w:sz w:val="24"/>
        </w:rPr>
        <w:t xml:space="preserve"> ... for granted</w:t>
      </w:r>
      <w:r w:rsidR="00037A1F">
        <w:rPr>
          <w:rFonts w:eastAsiaTheme="minorEastAsia" w:hint="eastAsia"/>
          <w:color w:val="000000"/>
          <w:kern w:val="0"/>
          <w:sz w:val="24"/>
        </w:rPr>
        <w:t xml:space="preserve">  </w:t>
      </w:r>
      <w:r w:rsidRPr="00DE0D0D">
        <w:rPr>
          <w:rFonts w:eastAsiaTheme="minorEastAsia"/>
          <w:color w:val="000000"/>
          <w:kern w:val="0"/>
          <w:sz w:val="24"/>
        </w:rPr>
        <w:t>(</w:t>
      </w:r>
      <w:r w:rsidRPr="00DE0D0D">
        <w:rPr>
          <w:rFonts w:eastAsiaTheme="minorEastAsia"/>
          <w:color w:val="000000"/>
          <w:kern w:val="0"/>
          <w:sz w:val="24"/>
        </w:rPr>
        <w:t>因视为当然而</w:t>
      </w:r>
      <w:r w:rsidRPr="00DE0D0D">
        <w:rPr>
          <w:rFonts w:eastAsiaTheme="minorEastAsia"/>
          <w:color w:val="000000"/>
          <w:kern w:val="0"/>
          <w:sz w:val="24"/>
        </w:rPr>
        <w:t>)</w:t>
      </w:r>
      <w:r w:rsidRPr="00DE0D0D">
        <w:rPr>
          <w:rFonts w:eastAsiaTheme="minorEastAsia"/>
          <w:color w:val="000000"/>
          <w:kern w:val="0"/>
          <w:sz w:val="24"/>
        </w:rPr>
        <w:t>不把</w:t>
      </w:r>
      <w:r w:rsidRPr="00DE0D0D">
        <w:rPr>
          <w:rFonts w:eastAsiaTheme="minorEastAsia"/>
          <w:color w:val="000000"/>
          <w:kern w:val="0"/>
          <w:sz w:val="24"/>
        </w:rPr>
        <w:t>……</w:t>
      </w:r>
      <w:r w:rsidRPr="00DE0D0D">
        <w:rPr>
          <w:rFonts w:eastAsiaTheme="minorEastAsia"/>
          <w:color w:val="000000"/>
          <w:kern w:val="0"/>
          <w:sz w:val="24"/>
        </w:rPr>
        <w:t>当回事</w:t>
      </w:r>
    </w:p>
    <w:p w:rsidR="00DE0D0D" w:rsidRPr="00DE0D0D" w:rsidRDefault="00DE0D0D" w:rsidP="00DE0D0D">
      <w:pPr>
        <w:widowControl/>
        <w:spacing w:line="360" w:lineRule="auto"/>
        <w:jc w:val="left"/>
        <w:rPr>
          <w:rFonts w:eastAsiaTheme="minorEastAsia"/>
          <w:color w:val="000000"/>
          <w:kern w:val="0"/>
          <w:sz w:val="24"/>
        </w:rPr>
      </w:pPr>
      <w:r w:rsidRPr="00DE0D0D">
        <w:rPr>
          <w:rFonts w:eastAsiaTheme="minorEastAsia"/>
          <w:color w:val="000000"/>
          <w:kern w:val="0"/>
          <w:sz w:val="24"/>
        </w:rPr>
        <w:t>2. think out of the box </w:t>
      </w:r>
      <w:r w:rsidR="00037A1F">
        <w:rPr>
          <w:rFonts w:eastAsiaTheme="minorEastAsia" w:hint="eastAsia"/>
          <w:color w:val="000000"/>
          <w:kern w:val="0"/>
          <w:sz w:val="24"/>
        </w:rPr>
        <w:t xml:space="preserve">  </w:t>
      </w:r>
      <w:bookmarkStart w:id="0" w:name="_GoBack"/>
      <w:bookmarkEnd w:id="0"/>
      <w:r w:rsidRPr="00DE0D0D">
        <w:rPr>
          <w:rFonts w:eastAsiaTheme="minorEastAsia"/>
          <w:color w:val="000000"/>
          <w:kern w:val="0"/>
          <w:sz w:val="24"/>
        </w:rPr>
        <w:t>跳出框框想问题；另辟蹊径</w:t>
      </w:r>
    </w:p>
    <w:p w:rsidR="00FF435A" w:rsidRPr="00DE0D0D" w:rsidRDefault="00FF435A" w:rsidP="00DE0D0D">
      <w:pPr>
        <w:spacing w:line="360" w:lineRule="auto"/>
        <w:rPr>
          <w:rFonts w:eastAsiaTheme="minorEastAsia"/>
          <w:sz w:val="24"/>
        </w:rPr>
      </w:pPr>
    </w:p>
    <w:sectPr w:rsidR="00FF435A" w:rsidRPr="00DE0D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8B8"/>
    <w:rsid w:val="00037A1F"/>
    <w:rsid w:val="003C56C5"/>
    <w:rsid w:val="005F15E5"/>
    <w:rsid w:val="006264F5"/>
    <w:rsid w:val="00DE0D0D"/>
    <w:rsid w:val="00E178B8"/>
    <w:rsid w:val="00EE247D"/>
    <w:rsid w:val="00FF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6141F9-9DC2-4C4B-A92B-6D0D48AF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4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330</Words>
  <Characters>1229</Characters>
  <Application>Microsoft Office Word</Application>
  <DocSecurity>0</DocSecurity>
  <Lines>10</Lines>
  <Paragraphs>3</Paragraphs>
  <ScaleCrop>false</ScaleCrop>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5</cp:revision>
  <dcterms:created xsi:type="dcterms:W3CDTF">2020-09-08T09:23:00Z</dcterms:created>
  <dcterms:modified xsi:type="dcterms:W3CDTF">2020-09-10T02:08:00Z</dcterms:modified>
</cp:coreProperties>
</file>