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A7861" w14:textId="77777777" w:rsidR="00AA56C3" w:rsidRPr="00AA56C3" w:rsidRDefault="00771EDD" w:rsidP="00AA56C3">
      <w:pPr>
        <w:jc w:val="center"/>
        <w:rPr>
          <w:sz w:val="24"/>
          <w:szCs w:val="24"/>
        </w:rPr>
      </w:pPr>
      <w:r w:rsidRPr="00AA56C3">
        <w:rPr>
          <w:sz w:val="24"/>
          <w:szCs w:val="24"/>
        </w:rPr>
        <w:t>Code Review</w:t>
      </w:r>
    </w:p>
    <w:p w14:paraId="4BE295A1" w14:textId="7C98FCA6" w:rsidR="00771EDD" w:rsidRDefault="00EC5832" w:rsidP="00AA56C3">
      <w:pPr>
        <w:pStyle w:val="2"/>
      </w:pPr>
      <w:r>
        <w:t>July 26, 2022</w:t>
      </w:r>
    </w:p>
    <w:p w14:paraId="078F0BFA" w14:textId="45E4B68D" w:rsidR="00355ADB" w:rsidRDefault="00771EDD" w:rsidP="00D967CF">
      <w:pPr>
        <w:pStyle w:val="a3"/>
        <w:numPr>
          <w:ilvl w:val="0"/>
          <w:numId w:val="3"/>
        </w:numPr>
      </w:pP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SQLiteDB</w:t>
      </w:r>
      <w:r>
        <w:t xml:space="preserve">.h, what’s the different for the ExecuteInsert and ExecuteQuery functions. </w:t>
      </w:r>
      <w:r w:rsidR="00B06925">
        <w:t>They should be the same.</w:t>
      </w:r>
    </w:p>
    <w:p w14:paraId="723C1BC2" w14:textId="040F00E0" w:rsidR="00E742D6" w:rsidRDefault="002901C5" w:rsidP="00E742D6">
      <w:pPr>
        <w:pStyle w:val="a3"/>
        <w:ind w:left="420"/>
      </w:pPr>
      <w:r>
        <w:t>Kunming</w:t>
      </w:r>
      <w:r w:rsidR="003A4F8D">
        <w:t xml:space="preserve">: </w:t>
      </w:r>
      <w:r w:rsidR="00E742D6" w:rsidRPr="00E742D6">
        <w:t>They were merged</w:t>
      </w:r>
      <w:r w:rsidR="00E742D6">
        <w:t>.</w:t>
      </w:r>
    </w:p>
    <w:p w14:paraId="3EC10D62" w14:textId="42E884E4" w:rsidR="00312164" w:rsidRDefault="00B06925" w:rsidP="00C43D65">
      <w:pPr>
        <w:pStyle w:val="a3"/>
        <w:numPr>
          <w:ilvl w:val="0"/>
          <w:numId w:val="3"/>
        </w:numPr>
      </w:pPr>
      <w:r>
        <w:t>In DBAccess_l20_db.h the DB_DATA union definition is not good. You can use the void* to instead of union.</w:t>
      </w:r>
    </w:p>
    <w:p w14:paraId="6D3F0A0C" w14:textId="1C7949C2" w:rsidR="00EA407C" w:rsidRDefault="002901C5" w:rsidP="00EA407C">
      <w:pPr>
        <w:pStyle w:val="a3"/>
        <w:ind w:left="420"/>
      </w:pPr>
      <w:r>
        <w:t>Kunming</w:t>
      </w:r>
      <w:r w:rsidR="003A4F8D">
        <w:t xml:space="preserve">: </w:t>
      </w:r>
      <w:r w:rsidR="00EA407C">
        <w:t>All data types should be defined by Branson</w:t>
      </w:r>
    </w:p>
    <w:p w14:paraId="52D7FF44" w14:textId="5662DF4C" w:rsidR="00312164" w:rsidRDefault="00B06925" w:rsidP="00904187">
      <w:pPr>
        <w:pStyle w:val="a3"/>
        <w:numPr>
          <w:ilvl w:val="0"/>
          <w:numId w:val="3"/>
        </w:numPr>
      </w:pPr>
      <w:r>
        <w:t>Line 129, please use the string array to redefine table name.</w:t>
      </w:r>
    </w:p>
    <w:p w14:paraId="2A1D5B6D" w14:textId="0A311F04" w:rsidR="00B66C5F" w:rsidRDefault="002901C5" w:rsidP="00B66C5F">
      <w:pPr>
        <w:pStyle w:val="a3"/>
        <w:ind w:left="420"/>
      </w:pPr>
      <w:r>
        <w:t>Kunming</w:t>
      </w:r>
      <w:r w:rsidR="00C30699">
        <w:t xml:space="preserve">: </w:t>
      </w:r>
      <w:r w:rsidR="00022131">
        <w:t>ok</w:t>
      </w:r>
    </w:p>
    <w:p w14:paraId="72183052" w14:textId="04A0BB0E" w:rsidR="00312164" w:rsidRDefault="00B06925" w:rsidP="00801800">
      <w:pPr>
        <w:pStyle w:val="a3"/>
        <w:numPr>
          <w:ilvl w:val="0"/>
          <w:numId w:val="3"/>
        </w:numPr>
      </w:pPr>
      <w:r>
        <w:t xml:space="preserve">In DBAccess_l20_db.cpp, the line </w:t>
      </w:r>
      <w:r w:rsidR="00326435">
        <w:t>60 dataInsert is not the good code.</w:t>
      </w:r>
    </w:p>
    <w:p w14:paraId="2534BBCA" w14:textId="4B600A8D" w:rsidR="001608C1" w:rsidRDefault="002901C5" w:rsidP="001608C1">
      <w:pPr>
        <w:pStyle w:val="a3"/>
        <w:ind w:left="420"/>
      </w:pPr>
      <w:r>
        <w:t>Kunming</w:t>
      </w:r>
      <w:r w:rsidR="001608C1">
        <w:t>:</w:t>
      </w:r>
      <w:r w:rsidR="00022131">
        <w:t xml:space="preserve"> modified</w:t>
      </w:r>
    </w:p>
    <w:p w14:paraId="184E7B61" w14:textId="05F85E9D" w:rsidR="00312164" w:rsidRDefault="00212E4F" w:rsidP="00DA3254">
      <w:pPr>
        <w:pStyle w:val="a3"/>
        <w:numPr>
          <w:ilvl w:val="0"/>
          <w:numId w:val="3"/>
        </w:numPr>
      </w:pPr>
      <w:r>
        <w:t>In commons.h line 32, the EMMC NAME must be “/mmc1”.</w:t>
      </w:r>
    </w:p>
    <w:p w14:paraId="24525606" w14:textId="0C149044" w:rsidR="001608C1" w:rsidRDefault="002901C5" w:rsidP="001608C1">
      <w:pPr>
        <w:pStyle w:val="a3"/>
        <w:ind w:left="420"/>
      </w:pPr>
      <w:r>
        <w:t>Kunming</w:t>
      </w:r>
      <w:r w:rsidR="001608C1">
        <w:t>:</w:t>
      </w:r>
      <w:r w:rsidR="00022131">
        <w:t xml:space="preserve"> ok</w:t>
      </w:r>
    </w:p>
    <w:p w14:paraId="0145925A" w14:textId="6DFE2209" w:rsidR="00212E4F" w:rsidRDefault="00212E4F" w:rsidP="00DA3254">
      <w:pPr>
        <w:pStyle w:val="a3"/>
        <w:numPr>
          <w:ilvl w:val="0"/>
          <w:numId w:val="3"/>
        </w:numPr>
      </w:pPr>
      <w:r>
        <w:t>Line 38 the L20_DB_FILE_NAME must be “sample_l20_base.db”</w:t>
      </w:r>
    </w:p>
    <w:p w14:paraId="496C99C5" w14:textId="733B942C" w:rsidR="001608C1" w:rsidRDefault="002901C5" w:rsidP="001608C1">
      <w:pPr>
        <w:pStyle w:val="a3"/>
        <w:ind w:left="420"/>
      </w:pPr>
      <w:r>
        <w:t>Kunming</w:t>
      </w:r>
      <w:r w:rsidR="001608C1">
        <w:t>:</w:t>
      </w:r>
      <w:r w:rsidR="00022131">
        <w:t xml:space="preserve"> ok</w:t>
      </w:r>
    </w:p>
    <w:p w14:paraId="68F9AE3E" w14:textId="5F7DA1E0" w:rsidR="00B06925" w:rsidRDefault="002C6EBD" w:rsidP="00257E20">
      <w:pPr>
        <w:pStyle w:val="2"/>
      </w:pPr>
      <w:r>
        <w:t>Aug 11, 2022</w:t>
      </w:r>
    </w:p>
    <w:p w14:paraId="0C4A77EA" w14:textId="06BF426E" w:rsidR="002C6EBD" w:rsidRDefault="002C6EBD">
      <w:r>
        <w:t>WindRiver’s concerns from Kunming WeiChart</w:t>
      </w:r>
    </w:p>
    <w:p w14:paraId="144D8083" w14:textId="35286494" w:rsidR="002C6EBD" w:rsidRDefault="002C6EBD" w:rsidP="008C3403">
      <w:pPr>
        <w:pStyle w:val="a3"/>
        <w:numPr>
          <w:ilvl w:val="0"/>
          <w:numId w:val="4"/>
        </w:numPr>
      </w:pPr>
      <w:r>
        <w:rPr>
          <w:rFonts w:hint="eastAsia"/>
        </w:rPr>
        <w:t>K</w:t>
      </w:r>
      <w:r>
        <w:t xml:space="preserve">unming: </w:t>
      </w:r>
      <w:r w:rsidR="008C3403">
        <w:t xml:space="preserve">some macros are not defined in </w:t>
      </w:r>
      <w:r w:rsidRPr="002C6EBD">
        <w:t>ProcessTaskMessage()</w:t>
      </w:r>
    </w:p>
    <w:p w14:paraId="32A19313" w14:textId="64E60A5A" w:rsidR="002C6EBD" w:rsidRDefault="002C6EBD" w:rsidP="00D85D03">
      <w:pPr>
        <w:ind w:firstLine="360"/>
      </w:pPr>
      <w:r>
        <w:t xml:space="preserve">Jerry: </w:t>
      </w:r>
      <w:r w:rsidR="00ED5BC0">
        <w:t>it is about performance and defined in</w:t>
      </w:r>
      <w:r w:rsidR="00ED5BC0">
        <w:rPr>
          <w:rFonts w:hint="eastAsia"/>
        </w:rPr>
        <w:t xml:space="preserve"> </w:t>
      </w:r>
      <w:r>
        <w:rPr>
          <w:rFonts w:hint="eastAsia"/>
        </w:rPr>
        <w:t>Common</w:t>
      </w:r>
      <w:r>
        <w:t>.h</w:t>
      </w:r>
    </w:p>
    <w:p w14:paraId="52808502" w14:textId="77777777" w:rsidR="00CF3B2B" w:rsidRDefault="002C6EBD" w:rsidP="002C6EBD">
      <w:pPr>
        <w:ind w:left="360"/>
      </w:pPr>
      <w:r>
        <w:rPr>
          <w:noProof/>
        </w:rPr>
        <w:drawing>
          <wp:inline distT="0" distB="0" distL="0" distR="0" wp14:anchorId="245BA9CB" wp14:editId="4523AAA7">
            <wp:extent cx="2119745" cy="695391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2314" cy="70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C600" w14:textId="7D2EE06D" w:rsidR="002C6EBD" w:rsidRDefault="002C6EBD" w:rsidP="00CF3B2B">
      <w:pPr>
        <w:pStyle w:val="a3"/>
        <w:numPr>
          <w:ilvl w:val="0"/>
          <w:numId w:val="4"/>
        </w:numPr>
      </w:pPr>
      <w:r>
        <w:rPr>
          <w:rFonts w:hint="eastAsia"/>
        </w:rPr>
        <w:t>K</w:t>
      </w:r>
      <w:r>
        <w:t>unming:</w:t>
      </w:r>
      <w:r w:rsidR="00AB7B3E">
        <w:t xml:space="preserve"> a</w:t>
      </w:r>
      <w:r w:rsidR="00AB7B3E" w:rsidRPr="00AB7B3E">
        <w:t xml:space="preserve"> lot of code</w:t>
      </w:r>
      <w:r w:rsidR="00AB7B3E">
        <w:t xml:space="preserve"> from Branson</w:t>
      </w:r>
      <w:r w:rsidR="00AB7B3E" w:rsidRPr="00AB7B3E">
        <w:t xml:space="preserve"> is not tested</w:t>
      </w:r>
    </w:p>
    <w:p w14:paraId="1861208F" w14:textId="77777777" w:rsidR="00C24B32" w:rsidRDefault="002C6EBD" w:rsidP="002C6EBD">
      <w:pPr>
        <w:ind w:left="360"/>
      </w:pPr>
      <w:r>
        <w:rPr>
          <w:rFonts w:hint="eastAsia"/>
        </w:rPr>
        <w:t>Jerry</w:t>
      </w:r>
      <w:r>
        <w:t xml:space="preserve">: </w:t>
      </w:r>
      <w:r w:rsidR="00AB7B3E">
        <w:t>you’d better complete all test in Monday for the coming</w:t>
      </w:r>
      <w:r w:rsidR="00AB7B3E">
        <w:rPr>
          <w:rFonts w:hint="eastAsia"/>
        </w:rP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review</w:t>
      </w:r>
      <w:r>
        <w:t>.</w:t>
      </w:r>
    </w:p>
    <w:p w14:paraId="25785C7B" w14:textId="5CBBF157" w:rsidR="002C6EBD" w:rsidRDefault="002C6EBD" w:rsidP="00C24B32">
      <w:pPr>
        <w:pStyle w:val="a3"/>
        <w:numPr>
          <w:ilvl w:val="0"/>
          <w:numId w:val="4"/>
        </w:numPr>
      </w:pPr>
      <w:r>
        <w:rPr>
          <w:rFonts w:hint="eastAsia"/>
        </w:rPr>
        <w:t>K</w:t>
      </w:r>
      <w:r>
        <w:t xml:space="preserve">unming: </w:t>
      </w:r>
      <w:r w:rsidR="00C24B32">
        <w:t xml:space="preserve">should all data in message queue use the same format </w:t>
      </w:r>
      <w:r w:rsidR="00C24B32">
        <w:rPr>
          <w:rFonts w:hint="eastAsia"/>
        </w:rPr>
        <w:t>as</w:t>
      </w:r>
      <w:r w:rsidR="00C24B32">
        <w:t xml:space="preserve"> </w:t>
      </w:r>
      <w:r w:rsidR="00C24B32" w:rsidRPr="002C6EBD">
        <w:t>struct MESSAGE</w:t>
      </w:r>
      <w:r w:rsidR="00C24B32">
        <w:t xml:space="preserve"> from</w:t>
      </w:r>
      <w:r w:rsidR="00C24B32" w:rsidRPr="002C6EBD">
        <w:t xml:space="preserve"> </w:t>
      </w:r>
      <w:r w:rsidRPr="002C6EBD">
        <w:t>Common.h</w:t>
      </w:r>
      <w:r w:rsidR="00C24B32">
        <w:rPr>
          <w:rFonts w:hint="eastAsia"/>
        </w:rPr>
        <w:t>?</w:t>
      </w:r>
    </w:p>
    <w:p w14:paraId="1B118E9B" w14:textId="6A5109A4" w:rsidR="00024C16" w:rsidRDefault="002C6EBD" w:rsidP="002C6EBD">
      <w:pPr>
        <w:ind w:left="360"/>
      </w:pPr>
      <w:r>
        <w:t xml:space="preserve">Jerry: </w:t>
      </w:r>
      <w:r w:rsidR="00A12FCF">
        <w:t>it’s better to use the same as before</w:t>
      </w:r>
    </w:p>
    <w:p w14:paraId="1A4F9613" w14:textId="77777777" w:rsidR="0030603A" w:rsidRDefault="00024C16" w:rsidP="00024C18">
      <w:pPr>
        <w:pStyle w:val="a3"/>
        <w:numPr>
          <w:ilvl w:val="0"/>
          <w:numId w:val="4"/>
        </w:numPr>
      </w:pPr>
      <w:r>
        <w:rPr>
          <w:rFonts w:hint="eastAsia"/>
        </w:rPr>
        <w:t>Kunming</w:t>
      </w:r>
      <w:r>
        <w:t>:</w:t>
      </w:r>
      <w:r w:rsidR="0030603A">
        <w:t xml:space="preserve"> does each operation for each table use message ID </w:t>
      </w:r>
      <w:r w:rsidR="0030603A" w:rsidRPr="0030603A">
        <w:t>separately</w:t>
      </w:r>
      <w:r w:rsidR="0030603A">
        <w:t>?</w:t>
      </w:r>
    </w:p>
    <w:p w14:paraId="1475B495" w14:textId="75C31111" w:rsidR="00A33F77" w:rsidRDefault="00024C16" w:rsidP="00A33F77">
      <w:pPr>
        <w:ind w:firstLine="420"/>
      </w:pPr>
      <w:r>
        <w:t xml:space="preserve">Jerry: </w:t>
      </w:r>
      <w:r w:rsidR="00A33F77">
        <w:t xml:space="preserve">let’s do it first, maybe we can adjust it later </w:t>
      </w:r>
    </w:p>
    <w:p w14:paraId="3ABF67C5" w14:textId="09F6A428" w:rsidR="00024C16" w:rsidRDefault="00024C16"/>
    <w:p w14:paraId="6E2121EA" w14:textId="6E842383" w:rsidR="009C4D36" w:rsidRDefault="009C4D36" w:rsidP="00AA56C3">
      <w:pPr>
        <w:pStyle w:val="2"/>
      </w:pPr>
      <w:r>
        <w:rPr>
          <w:rFonts w:hint="eastAsia"/>
        </w:rPr>
        <w:lastRenderedPageBreak/>
        <w:t>Sep</w:t>
      </w:r>
      <w:r>
        <w:t>. 4, 2022</w:t>
      </w:r>
    </w:p>
    <w:p w14:paraId="48B6D164" w14:textId="26A97A03" w:rsidR="009C4D36" w:rsidRDefault="009C4D36" w:rsidP="008070F9">
      <w:r>
        <w:t>Summary</w:t>
      </w:r>
    </w:p>
    <w:p w14:paraId="3E077EF4" w14:textId="07B856A6" w:rsidR="009C4D36" w:rsidRDefault="009C4D36">
      <w:r>
        <w:rPr>
          <w:noProof/>
        </w:rPr>
        <w:drawing>
          <wp:inline distT="0" distB="0" distL="0" distR="0" wp14:anchorId="648C8EF3" wp14:editId="6F0AADBE">
            <wp:extent cx="3746665" cy="377311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615" cy="37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E543" w14:textId="77777777" w:rsidR="008070F9" w:rsidRDefault="008070F9" w:rsidP="008070F9">
      <w:pPr>
        <w:pStyle w:val="a3"/>
        <w:numPr>
          <w:ilvl w:val="0"/>
          <w:numId w:val="5"/>
        </w:numPr>
      </w:pPr>
    </w:p>
    <w:p w14:paraId="67DA68DB" w14:textId="45C167A3" w:rsidR="009C4D36" w:rsidRDefault="002B2555">
      <w:r>
        <w:rPr>
          <w:noProof/>
        </w:rPr>
        <w:drawing>
          <wp:inline distT="0" distB="0" distL="0" distR="0" wp14:anchorId="35BA228F" wp14:editId="40CCAAC8">
            <wp:extent cx="3402281" cy="2651732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157" cy="265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C10B" w14:textId="6B8E0B0B" w:rsidR="0079731F" w:rsidRDefault="0079731F">
      <w:r>
        <w:t xml:space="preserve">Kunming: </w:t>
      </w:r>
      <w:r w:rsidRPr="0079731F">
        <w:t>measure</w:t>
      </w:r>
      <w:r>
        <w:t xml:space="preserve"> code is added into </w:t>
      </w:r>
      <w:r w:rsidRPr="0079731F">
        <w:t>DBAccessL20DB::StoreWeldResult</w:t>
      </w:r>
      <w:r>
        <w:t>()</w:t>
      </w:r>
      <w:r w:rsidR="005E1634">
        <w:t xml:space="preserve">. Current value is about </w:t>
      </w:r>
      <w:r w:rsidR="005E1634" w:rsidRPr="005E1634">
        <w:t>24</w:t>
      </w:r>
      <w:r w:rsidR="005E1634">
        <w:t>0</w:t>
      </w:r>
      <w:r w:rsidR="005E1634" w:rsidRPr="005E1634">
        <w:t xml:space="preserve"> microseconds</w:t>
      </w:r>
      <w:r w:rsidR="005E1634">
        <w:t xml:space="preserve"> on JiangNiu Board.</w:t>
      </w:r>
    </w:p>
    <w:p w14:paraId="355DA01A" w14:textId="77777777" w:rsidR="004926EE" w:rsidRDefault="004926EE" w:rsidP="004926EE">
      <w:pPr>
        <w:pStyle w:val="a3"/>
        <w:numPr>
          <w:ilvl w:val="0"/>
          <w:numId w:val="5"/>
        </w:numPr>
      </w:pPr>
    </w:p>
    <w:p w14:paraId="71BC2BD8" w14:textId="25375578" w:rsidR="004926EE" w:rsidRDefault="002B2555" w:rsidP="00BB067C">
      <w:r>
        <w:rPr>
          <w:noProof/>
        </w:rPr>
        <w:lastRenderedPageBreak/>
        <w:drawing>
          <wp:inline distT="0" distB="0" distL="0" distR="0" wp14:anchorId="1F26A936" wp14:editId="1115A681">
            <wp:extent cx="2648359" cy="16803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4047" cy="169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7D3">
        <w:rPr>
          <w:noProof/>
        </w:rPr>
        <w:drawing>
          <wp:inline distT="0" distB="0" distL="0" distR="0" wp14:anchorId="56820D8C" wp14:editId="14CA053B">
            <wp:extent cx="2677886" cy="912466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8622" cy="9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C076" w14:textId="4B2A5F3E" w:rsidR="006C57D3" w:rsidRDefault="006C57D3">
      <w:r>
        <w:rPr>
          <w:noProof/>
        </w:rPr>
        <w:drawing>
          <wp:inline distT="0" distB="0" distL="0" distR="0" wp14:anchorId="6BD52E94" wp14:editId="13936255">
            <wp:extent cx="2565070" cy="873135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128" cy="88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DDE7F" wp14:editId="0CC8247A">
            <wp:extent cx="3307278" cy="1275828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284" cy="127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B407" w14:textId="3E5B49BA" w:rsidR="00511BD6" w:rsidRDefault="00511BD6">
      <w:pPr>
        <w:rPr>
          <w:rFonts w:hint="eastAsia"/>
        </w:rPr>
      </w:pPr>
      <w:r>
        <w:t>Kunming: ok</w:t>
      </w:r>
    </w:p>
    <w:p w14:paraId="3AA5849B" w14:textId="0CEA6757" w:rsidR="004926EE" w:rsidRDefault="004926EE" w:rsidP="004926EE">
      <w:pPr>
        <w:pStyle w:val="a3"/>
        <w:numPr>
          <w:ilvl w:val="0"/>
          <w:numId w:val="5"/>
        </w:numPr>
      </w:pPr>
    </w:p>
    <w:p w14:paraId="1D55C459" w14:textId="59D134BE" w:rsidR="006C57D3" w:rsidRDefault="006C57D3">
      <w:r>
        <w:rPr>
          <w:noProof/>
        </w:rPr>
        <w:drawing>
          <wp:inline distT="0" distB="0" distL="0" distR="0" wp14:anchorId="12F8B11D" wp14:editId="2926D3E8">
            <wp:extent cx="4132613" cy="1327315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9946" cy="13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4759" w14:textId="429E194E" w:rsidR="001E5AB5" w:rsidRDefault="001E5AB5">
      <w:r>
        <w:t>Kunming: ok</w:t>
      </w:r>
    </w:p>
    <w:p w14:paraId="72652FD2" w14:textId="77777777" w:rsidR="004926EE" w:rsidRDefault="004926EE" w:rsidP="004926EE">
      <w:pPr>
        <w:pStyle w:val="a3"/>
        <w:numPr>
          <w:ilvl w:val="0"/>
          <w:numId w:val="5"/>
        </w:numPr>
      </w:pPr>
    </w:p>
    <w:p w14:paraId="403E2F2A" w14:textId="6C14849F" w:rsidR="006C57D3" w:rsidRDefault="006C57D3">
      <w:r>
        <w:rPr>
          <w:noProof/>
        </w:rPr>
        <w:drawing>
          <wp:inline distT="0" distB="0" distL="0" distR="0" wp14:anchorId="073549BE" wp14:editId="53A55AC8">
            <wp:extent cx="4104579" cy="20841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08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AE69" w14:textId="5A469BD5" w:rsidR="00510D52" w:rsidRDefault="00510D52">
      <w:r>
        <w:t>Kunming: ok</w:t>
      </w:r>
    </w:p>
    <w:p w14:paraId="3C843DC6" w14:textId="77777777" w:rsidR="004926EE" w:rsidRDefault="004926EE" w:rsidP="004926EE">
      <w:pPr>
        <w:pStyle w:val="a3"/>
        <w:numPr>
          <w:ilvl w:val="0"/>
          <w:numId w:val="5"/>
        </w:numPr>
      </w:pPr>
    </w:p>
    <w:p w14:paraId="2CD925C2" w14:textId="033FAB3E" w:rsidR="006C57D3" w:rsidRDefault="006C57D3">
      <w:r>
        <w:rPr>
          <w:noProof/>
        </w:rPr>
        <w:lastRenderedPageBreak/>
        <w:drawing>
          <wp:inline distT="0" distB="0" distL="0" distR="0" wp14:anchorId="42E2BEA3" wp14:editId="1FA0B8C1">
            <wp:extent cx="3736472" cy="1846613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2394" cy="18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0B18" w14:textId="16A3A36E" w:rsidR="006658C0" w:rsidRDefault="006658C0">
      <w:r>
        <w:t>Kunming:</w:t>
      </w:r>
      <w:r w:rsidR="00B9551F">
        <w:t xml:space="preserve"> </w:t>
      </w:r>
      <w:r>
        <w:t xml:space="preserve">They </w:t>
      </w:r>
      <w:r w:rsidR="00415640">
        <w:t>were</w:t>
      </w:r>
      <w:r>
        <w:t xml:space="preserve"> moved into </w:t>
      </w:r>
      <w:r w:rsidRPr="006658C0">
        <w:t>DBAccessL20DB</w:t>
      </w:r>
    </w:p>
    <w:p w14:paraId="6C9CA540" w14:textId="77777777" w:rsidR="004926EE" w:rsidRDefault="004926EE" w:rsidP="004926EE">
      <w:pPr>
        <w:pStyle w:val="a3"/>
        <w:numPr>
          <w:ilvl w:val="0"/>
          <w:numId w:val="5"/>
        </w:numPr>
      </w:pPr>
    </w:p>
    <w:p w14:paraId="02C8C74B" w14:textId="6DF0FD38" w:rsidR="006C57D3" w:rsidRDefault="006C57D3">
      <w:r>
        <w:rPr>
          <w:noProof/>
        </w:rPr>
        <w:drawing>
          <wp:inline distT="0" distB="0" distL="0" distR="0" wp14:anchorId="1F8361BE" wp14:editId="7BA41713">
            <wp:extent cx="3449782" cy="2695941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6146" cy="27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2E3A" w14:textId="0BB6C193" w:rsidR="00C63463" w:rsidRDefault="00C63463">
      <w:r>
        <w:t xml:space="preserve">Kunming: </w:t>
      </w:r>
      <w:r w:rsidR="000949D7" w:rsidRPr="000949D7">
        <w:t>ClearTable</w:t>
      </w:r>
      <w:r w:rsidR="000949D7">
        <w:t xml:space="preserve">() </w:t>
      </w:r>
      <w:r w:rsidR="00597EC0">
        <w:t>was</w:t>
      </w:r>
      <w:r w:rsidR="000949D7">
        <w:t xml:space="preserve"> merged into </w:t>
      </w:r>
      <w:r w:rsidR="000949D7" w:rsidRPr="000949D7">
        <w:t>DeleteAllTableRows</w:t>
      </w:r>
      <w:r w:rsidR="000949D7">
        <w:t>()</w:t>
      </w:r>
    </w:p>
    <w:p w14:paraId="2902825A" w14:textId="77777777" w:rsidR="004926EE" w:rsidRDefault="004926EE" w:rsidP="004926EE">
      <w:pPr>
        <w:pStyle w:val="a3"/>
        <w:numPr>
          <w:ilvl w:val="0"/>
          <w:numId w:val="5"/>
        </w:numPr>
      </w:pPr>
    </w:p>
    <w:p w14:paraId="2E178BFF" w14:textId="00138066" w:rsidR="006C57D3" w:rsidRDefault="006C57D3">
      <w:r>
        <w:rPr>
          <w:noProof/>
        </w:rPr>
        <w:drawing>
          <wp:inline distT="0" distB="0" distL="0" distR="0" wp14:anchorId="1A88A23D" wp14:editId="1A09B7CF">
            <wp:extent cx="3093522" cy="23906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0739" cy="23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6F0C" w14:textId="730D02B1" w:rsidR="00FD25EE" w:rsidRDefault="00FD25EE">
      <w:r>
        <w:t>Kunming:</w:t>
      </w:r>
      <w:r w:rsidR="00C31B9B">
        <w:t xml:space="preserve"> </w:t>
      </w:r>
      <w:r w:rsidR="0017020D">
        <w:t xml:space="preserve">the check </w:t>
      </w:r>
      <w:r w:rsidR="000900C4">
        <w:t>was</w:t>
      </w:r>
      <w:r w:rsidR="0017020D">
        <w:t xml:space="preserve"> added in </w:t>
      </w:r>
      <w:r w:rsidR="0017020D" w:rsidRPr="0017020D">
        <w:t>DataTask::ProcessTaskMessage</w:t>
      </w:r>
      <w:r w:rsidR="0017020D">
        <w:t xml:space="preserve">() after </w:t>
      </w:r>
      <w:r w:rsidR="0017020D" w:rsidRPr="0017020D">
        <w:t>msgQReceive</w:t>
      </w:r>
      <w:r w:rsidR="0017020D">
        <w:t>()</w:t>
      </w:r>
    </w:p>
    <w:p w14:paraId="1E3C83B6" w14:textId="77777777" w:rsidR="004926EE" w:rsidRDefault="004926EE" w:rsidP="004926EE">
      <w:pPr>
        <w:pStyle w:val="a3"/>
        <w:numPr>
          <w:ilvl w:val="0"/>
          <w:numId w:val="5"/>
        </w:numPr>
      </w:pPr>
    </w:p>
    <w:p w14:paraId="45C2406B" w14:textId="775B9B19" w:rsidR="006C57D3" w:rsidRDefault="006C57D3">
      <w:r>
        <w:rPr>
          <w:noProof/>
        </w:rPr>
        <w:drawing>
          <wp:inline distT="0" distB="0" distL="0" distR="0" wp14:anchorId="105A0033" wp14:editId="1952299F">
            <wp:extent cx="3141530" cy="2428504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2594" cy="243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0CCB" w14:textId="4DD633DA" w:rsidR="006C57D3" w:rsidRDefault="00EE7510">
      <w:r>
        <w:t xml:space="preserve">Kunming: it </w:t>
      </w:r>
      <w:r w:rsidR="000900C4">
        <w:t>was</w:t>
      </w:r>
      <w:r>
        <w:t xml:space="preserve"> removed</w:t>
      </w:r>
    </w:p>
    <w:p w14:paraId="5BE041D7" w14:textId="77777777" w:rsidR="006C57D3" w:rsidRDefault="006C57D3"/>
    <w:sectPr w:rsidR="006C57D3" w:rsidSect="00355ADB">
      <w:pgSz w:w="12240" w:h="15840" w:code="1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C119E" w14:textId="77777777" w:rsidR="001A219D" w:rsidRDefault="001A219D" w:rsidP="00024C16">
      <w:pPr>
        <w:spacing w:after="0" w:line="240" w:lineRule="auto"/>
      </w:pPr>
      <w:r>
        <w:separator/>
      </w:r>
    </w:p>
  </w:endnote>
  <w:endnote w:type="continuationSeparator" w:id="0">
    <w:p w14:paraId="604776CD" w14:textId="77777777" w:rsidR="001A219D" w:rsidRDefault="001A219D" w:rsidP="00024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5E94C" w14:textId="77777777" w:rsidR="001A219D" w:rsidRDefault="001A219D" w:rsidP="00024C16">
      <w:pPr>
        <w:spacing w:after="0" w:line="240" w:lineRule="auto"/>
      </w:pPr>
      <w:r>
        <w:separator/>
      </w:r>
    </w:p>
  </w:footnote>
  <w:footnote w:type="continuationSeparator" w:id="0">
    <w:p w14:paraId="2D73C4F0" w14:textId="77777777" w:rsidR="001A219D" w:rsidRDefault="001A219D" w:rsidP="00024C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37700"/>
    <w:multiLevelType w:val="hybridMultilevel"/>
    <w:tmpl w:val="21806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0A419C"/>
    <w:multiLevelType w:val="hybridMultilevel"/>
    <w:tmpl w:val="AB0C76E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4E3E2E"/>
    <w:multiLevelType w:val="hybridMultilevel"/>
    <w:tmpl w:val="113680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EE7C1D"/>
    <w:multiLevelType w:val="hybridMultilevel"/>
    <w:tmpl w:val="4E600E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640C47"/>
    <w:multiLevelType w:val="hybridMultilevel"/>
    <w:tmpl w:val="3C2E2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584252">
    <w:abstractNumId w:val="0"/>
  </w:num>
  <w:num w:numId="2" w16cid:durableId="1746296434">
    <w:abstractNumId w:val="4"/>
  </w:num>
  <w:num w:numId="3" w16cid:durableId="1772243383">
    <w:abstractNumId w:val="2"/>
  </w:num>
  <w:num w:numId="4" w16cid:durableId="1220902247">
    <w:abstractNumId w:val="1"/>
  </w:num>
  <w:num w:numId="5" w16cid:durableId="11527899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4BA"/>
    <w:rsid w:val="00022131"/>
    <w:rsid w:val="00024C16"/>
    <w:rsid w:val="00024C18"/>
    <w:rsid w:val="00051B09"/>
    <w:rsid w:val="000900C4"/>
    <w:rsid w:val="000949D7"/>
    <w:rsid w:val="001608C1"/>
    <w:rsid w:val="0017020D"/>
    <w:rsid w:val="001A219D"/>
    <w:rsid w:val="001E5AB5"/>
    <w:rsid w:val="00212E4F"/>
    <w:rsid w:val="00213950"/>
    <w:rsid w:val="00257E20"/>
    <w:rsid w:val="002901C5"/>
    <w:rsid w:val="002B2555"/>
    <w:rsid w:val="002C6EBD"/>
    <w:rsid w:val="0030603A"/>
    <w:rsid w:val="00312164"/>
    <w:rsid w:val="00326435"/>
    <w:rsid w:val="00336B64"/>
    <w:rsid w:val="00355ADB"/>
    <w:rsid w:val="003634BA"/>
    <w:rsid w:val="003A4F8D"/>
    <w:rsid w:val="00415640"/>
    <w:rsid w:val="004926EE"/>
    <w:rsid w:val="00510D52"/>
    <w:rsid w:val="00511BD6"/>
    <w:rsid w:val="00597EC0"/>
    <w:rsid w:val="005E1634"/>
    <w:rsid w:val="006658C0"/>
    <w:rsid w:val="006C57D3"/>
    <w:rsid w:val="007434BC"/>
    <w:rsid w:val="00771EDD"/>
    <w:rsid w:val="0079731F"/>
    <w:rsid w:val="007E7A76"/>
    <w:rsid w:val="008070F9"/>
    <w:rsid w:val="00872A34"/>
    <w:rsid w:val="008C3403"/>
    <w:rsid w:val="009C4D36"/>
    <w:rsid w:val="00A12FCF"/>
    <w:rsid w:val="00A33F77"/>
    <w:rsid w:val="00AA56C3"/>
    <w:rsid w:val="00AB7B3E"/>
    <w:rsid w:val="00AF54EB"/>
    <w:rsid w:val="00B06925"/>
    <w:rsid w:val="00B66C5F"/>
    <w:rsid w:val="00B9551F"/>
    <w:rsid w:val="00BB067C"/>
    <w:rsid w:val="00C24B32"/>
    <w:rsid w:val="00C30699"/>
    <w:rsid w:val="00C31B9B"/>
    <w:rsid w:val="00C63463"/>
    <w:rsid w:val="00C70DEB"/>
    <w:rsid w:val="00CF3B2B"/>
    <w:rsid w:val="00D63E83"/>
    <w:rsid w:val="00D85D03"/>
    <w:rsid w:val="00E742D6"/>
    <w:rsid w:val="00EA407C"/>
    <w:rsid w:val="00EB1043"/>
    <w:rsid w:val="00EC5832"/>
    <w:rsid w:val="00ED5BC0"/>
    <w:rsid w:val="00EE7510"/>
    <w:rsid w:val="00FD2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4A59CB"/>
  <w15:chartTrackingRefBased/>
  <w15:docId w15:val="{AB7DF646-3A66-439A-B794-A770F5A69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56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56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C6E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C6EBD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2C6EB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A56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A56C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A56C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A56C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A56C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A56C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4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74dbf3d-dd19-4e95-b2d0-8dffb6ec560c}" enabled="1" method="Privileged" siteId="{eb06985d-06ca-4a17-81da-629ab99f6505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JerryW [AUTOSOL/BRSN/CN]</dc:creator>
  <cp:keywords/>
  <dc:description/>
  <cp:lastModifiedBy>Yang km</cp:lastModifiedBy>
  <cp:revision>55</cp:revision>
  <dcterms:created xsi:type="dcterms:W3CDTF">2022-07-26T09:06:00Z</dcterms:created>
  <dcterms:modified xsi:type="dcterms:W3CDTF">2022-09-08T02:46:00Z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4dbf3d-dd19-4e95-b2d0-8dffb6ec560c_Enabled">
    <vt:lpwstr>true</vt:lpwstr>
  </property>
  <property fmtid="{D5CDD505-2E9C-101B-9397-08002B2CF9AE}" pid="3" name="MSIP_Label_b74dbf3d-dd19-4e95-b2d0-8dffb6ec560c_SetDate">
    <vt:lpwstr>2022-08-11T13:26:08Z</vt:lpwstr>
  </property>
  <property fmtid="{D5CDD505-2E9C-101B-9397-08002B2CF9AE}" pid="4" name="MSIP_Label_b74dbf3d-dd19-4e95-b2d0-8dffb6ec560c_Method">
    <vt:lpwstr>Privileged</vt:lpwstr>
  </property>
  <property fmtid="{D5CDD505-2E9C-101B-9397-08002B2CF9AE}" pid="5" name="MSIP_Label_b74dbf3d-dd19-4e95-b2d0-8dffb6ec560c_Name">
    <vt:lpwstr>Public</vt:lpwstr>
  </property>
  <property fmtid="{D5CDD505-2E9C-101B-9397-08002B2CF9AE}" pid="6" name="MSIP_Label_b74dbf3d-dd19-4e95-b2d0-8dffb6ec560c_SiteId">
    <vt:lpwstr>eb06985d-06ca-4a17-81da-629ab99f6505</vt:lpwstr>
  </property>
  <property fmtid="{D5CDD505-2E9C-101B-9397-08002B2CF9AE}" pid="7" name="MSIP_Label_b74dbf3d-dd19-4e95-b2d0-8dffb6ec560c_ActionId">
    <vt:lpwstr>48f966be-e3da-4a6f-a225-93490a15aef1</vt:lpwstr>
  </property>
  <property fmtid="{D5CDD505-2E9C-101B-9397-08002B2CF9AE}" pid="8" name="MSIP_Label_b74dbf3d-dd19-4e95-b2d0-8dffb6ec560c_ContentBits">
    <vt:lpwstr>0</vt:lpwstr>
  </property>
</Properties>
</file>