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975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2070"/>
        <w:gridCol w:w="4770"/>
      </w:tblGrid>
      <w:tr w:rsidR="00E32AFF" w14:paraId="163C3CB0" w14:textId="77777777" w:rsidTr="005E49D3">
        <w:trPr>
          <w:trHeight w:val="280"/>
          <w:tblHeader/>
        </w:trPr>
        <w:tc>
          <w:tcPr>
            <w:tcW w:w="975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5E49D3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5E49D3">
            <w:pPr>
              <w:pStyle w:val="TableText"/>
              <w:tabs>
                <w:tab w:val="left" w:pos="1692"/>
              </w:tabs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C538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C538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C5386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DF4E8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DF4E8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DF4E8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DF4E8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Change type of some Table ID to long long</w:t>
            </w:r>
          </w:p>
        </w:tc>
      </w:tr>
      <w:tr w:rsidR="00881297" w14:paraId="34D686B7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Add table AlarmLog</w:t>
            </w:r>
          </w:p>
        </w:tc>
      </w:tr>
      <w:tr w:rsidR="009D23F3" w14:paraId="2C936C5D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9D23F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9D23F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9D23F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9D23F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342469">
              <w:rPr>
                <w:color w:val="000000" w:themeColor="text1"/>
                <w:lang w:eastAsia="zh-CN"/>
              </w:rPr>
              <w:t>HeightCalibration</w:t>
            </w:r>
          </w:p>
        </w:tc>
      </w:tr>
      <w:tr w:rsidR="006E58DE" w14:paraId="3B14491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E58D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E58D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E58D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E58D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</w:p>
        </w:tc>
      </w:tr>
      <w:tr w:rsidR="005229D3" w14:paraId="1DE44339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5229D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522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522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522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587391" w14:paraId="3F231976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58739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58739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58739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58739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r w:rsidRPr="00DF4E76">
              <w:rPr>
                <w:color w:val="000000" w:themeColor="text1"/>
                <w:lang w:eastAsia="zh-CN"/>
              </w:rPr>
              <w:t>PowerSupply/TeachModeSetting/SystemConfigure</w:t>
            </w:r>
          </w:p>
        </w:tc>
      </w:tr>
      <w:tr w:rsidR="009C790F" w14:paraId="5D6EC17F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9C790F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9C790F">
            <w:pPr>
              <w:pStyle w:val="TableText"/>
              <w:jc w:val="center"/>
              <w:rPr>
                <w:rFonts w:hint="eastAsia"/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>
              <w:rPr>
                <w:lang w:val="de-DE" w:eastAsia="zh-CN"/>
              </w:rPr>
              <w:t>4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9C790F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9C790F">
            <w:pPr>
              <w:pStyle w:val="TableText"/>
              <w:tabs>
                <w:tab w:val="left" w:pos="1692"/>
              </w:tabs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r w:rsidRPr="00956B29">
              <w:rPr>
                <w:color w:val="000000" w:themeColor="text1"/>
                <w:lang w:eastAsia="zh-CN"/>
              </w:rPr>
              <w:t>WeldRecipe</w:t>
            </w: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Heading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WeldResult,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Heading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Heading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0C12A3">
        <w:t>ActiveRecipe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 xml:space="preserve">PartCount, EndCount, OperateType, </w:t>
            </w: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r w:rsidRPr="007A7B88">
              <w:rPr>
                <w:rFonts w:ascii="Arial" w:hAnsi="Arial" w:cs="Arial"/>
                <w:sz w:val="16"/>
                <w:szCs w:val="16"/>
              </w:rPr>
              <w:t>, SequenceID</w:t>
            </w:r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PartCount</w:t>
            </w:r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EndCount</w:t>
            </w:r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CC5610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CREATE TABLE "</w:t>
            </w:r>
            <w:r w:rsidRPr="000C12A3">
              <w:rPr>
                <w:rFonts w:ascii="Arial" w:hAnsi="Arial" w:cs="Arial"/>
                <w:sz w:val="16"/>
                <w:szCs w:val="16"/>
              </w:rPr>
              <w:t>ActiveRecipe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B291BC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ab/>
              <w:t>"PartCount"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531B2B8F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"EndCount"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5462E25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"OperateType"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70930CAF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545A7BE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2E5111B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r w:rsidRPr="007A7B88">
              <w:rPr>
                <w:rFonts w:ascii="Arial" w:hAnsi="Arial" w:cs="Arial"/>
                <w:sz w:val="16"/>
                <w:szCs w:val="16"/>
              </w:rPr>
              <w:t>") REFERENCES 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"("ID") ON DELETE CASCADE);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938F2">
        <w:t>AlarmLog</w:t>
      </w:r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AlarmType, PresetID, UserID, IsReset, WeldResultID</w:t>
            </w:r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"AlarmLog"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"DateTime"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"AlarmType"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"WeldResultID"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"UserID"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"IsReset"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KEY("WeldResultID") REFERENCES "WeldResult"("ID")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“IsReset” field following ID, QUERY records using “IsReset”, Date and quantity.</w:t>
            </w:r>
          </w:p>
        </w:tc>
      </w:tr>
    </w:tbl>
    <w:p w14:paraId="57D1BD4D" w14:textId="37377FB4" w:rsidR="0012727B" w:rsidRDefault="0012727B" w:rsidP="0012727B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E705BA" w:rsidRPr="00E705BA">
        <w:t>Connectivity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0F67FDAD" w14:textId="77777777" w:rsidTr="00B73E76">
        <w:tc>
          <w:tcPr>
            <w:tcW w:w="535" w:type="dxa"/>
          </w:tcPr>
          <w:p w14:paraId="0CA3AE6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663C45" w14:textId="59BCC21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230C44" w14:textId="0E9880D9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29A677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87F329D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2C5A5B3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37296C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E0E0B9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BE01A90" w14:textId="185248F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"EthernetType"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4CFAF4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"EthernetOption"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"DeviceIP"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"WeldResultOption"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"WeldRecipeOption"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"SystemConfigureOption"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"GatewayID"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Pr="007958B8">
        <w:t>DBVersion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"DBVersion"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65130">
        <w:t>EventLog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Datetime, EventType, EventName, UserID,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"EventLog"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"EventType"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"EventName"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INSERT INTO EventLog (Datetime,EventType,EventName,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A1296A" w:rsidRPr="00A1296A">
        <w:t>GatewayServer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"GatewayServer"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"MachineName"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"ServerIP"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934BD3">
        <w:t>HeightCalibration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"HeightCalibration"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CD26D3">
        <w:t>MaintenanceCounter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"MaintenanceCounter"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"ToolingType"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"CurrentCounter"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"EnergySum"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"CounterLimit"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"AlarmOption"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INSERT INTO MaintenanceCounter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VALUES (?,?,…)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B6DDC">
        <w:t>MaintenanceLog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"MaintenanceLog</w:t>
            </w:r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"MaintenanceType"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8A1FA6" w:rsidRPr="008A1FA6">
        <w:t>PowerSupply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SequenceName, CreatedDate, UserID</w:t>
            </w:r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"PowerSupply"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Pr="000C101D">
        <w:t>PrivilegeConfiguration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"PrivilegeConfiguration"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"ScreenIndex"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02167EC3" w14:textId="35810266" w:rsidR="00062B3B" w:rsidRDefault="00E4235F" w:rsidP="00B45C75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E4235F">
        <w:t>PrivileveLevelName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810"/>
        <w:gridCol w:w="990"/>
        <w:gridCol w:w="1890"/>
        <w:gridCol w:w="900"/>
        <w:gridCol w:w="900"/>
        <w:gridCol w:w="1260"/>
        <w:gridCol w:w="1620"/>
      </w:tblGrid>
      <w:tr w:rsidR="00685FDA" w:rsidRPr="00D207F6" w14:paraId="683C0567" w14:textId="77777777" w:rsidTr="00837FF4">
        <w:tc>
          <w:tcPr>
            <w:tcW w:w="1525" w:type="dxa"/>
            <w:gridSpan w:val="2"/>
          </w:tcPr>
          <w:p w14:paraId="66804BF1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370" w:type="dxa"/>
            <w:gridSpan w:val="7"/>
          </w:tcPr>
          <w:p w14:paraId="62EE3A36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PrivileveLevelName</w:t>
            </w:r>
          </w:p>
        </w:tc>
      </w:tr>
      <w:tr w:rsidR="00685FDA" w:rsidRPr="00D207F6" w14:paraId="6D3BDA28" w14:textId="77777777" w:rsidTr="00837FF4">
        <w:tc>
          <w:tcPr>
            <w:tcW w:w="1525" w:type="dxa"/>
            <w:gridSpan w:val="2"/>
          </w:tcPr>
          <w:p w14:paraId="61A82DD0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370" w:type="dxa"/>
            <w:gridSpan w:val="7"/>
          </w:tcPr>
          <w:p w14:paraId="0BF265E6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685FDA" w:rsidRPr="00D207F6" w14:paraId="2465D28F" w14:textId="77777777" w:rsidTr="00837FF4">
        <w:tc>
          <w:tcPr>
            <w:tcW w:w="1525" w:type="dxa"/>
            <w:gridSpan w:val="2"/>
          </w:tcPr>
          <w:p w14:paraId="2C2D13D0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370" w:type="dxa"/>
            <w:gridSpan w:val="7"/>
          </w:tcPr>
          <w:p w14:paraId="585DDFF6" w14:textId="77777777" w:rsidR="00685FDA" w:rsidRPr="00D207F6" w:rsidRDefault="00685FDA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Level1, Level2, Level3, Level4</w:t>
            </w:r>
          </w:p>
        </w:tc>
      </w:tr>
      <w:tr w:rsidR="00685FDA" w:rsidRPr="00D207F6" w14:paraId="21F91293" w14:textId="77777777" w:rsidTr="00837FF4">
        <w:tc>
          <w:tcPr>
            <w:tcW w:w="535" w:type="dxa"/>
          </w:tcPr>
          <w:p w14:paraId="714B8AE4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990" w:type="dxa"/>
          </w:tcPr>
          <w:p w14:paraId="7A1C4FF3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810" w:type="dxa"/>
          </w:tcPr>
          <w:p w14:paraId="2B3418B0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</w:tcPr>
          <w:p w14:paraId="08A3D1B6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90" w:type="dxa"/>
          </w:tcPr>
          <w:p w14:paraId="0FB0E852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10CD43EB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2DB355B4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vAlign w:val="center"/>
          </w:tcPr>
          <w:p w14:paraId="53EBB13B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</w:tcPr>
          <w:p w14:paraId="13FB1248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685FDA" w:rsidRPr="00D207F6" w14:paraId="2A8EA21A" w14:textId="77777777" w:rsidTr="00837FF4">
        <w:tc>
          <w:tcPr>
            <w:tcW w:w="535" w:type="dxa"/>
          </w:tcPr>
          <w:p w14:paraId="6B4A50A4" w14:textId="77777777" w:rsidR="00685FDA" w:rsidRPr="00D207F6" w:rsidRDefault="00685FD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1D04891C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Level1</w:t>
            </w:r>
          </w:p>
        </w:tc>
        <w:tc>
          <w:tcPr>
            <w:tcW w:w="810" w:type="dxa"/>
          </w:tcPr>
          <w:p w14:paraId="520CAF71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990" w:type="dxa"/>
          </w:tcPr>
          <w:p w14:paraId="4BB36BB3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890" w:type="dxa"/>
          </w:tcPr>
          <w:p w14:paraId="3D379036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7A44DD2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54A41D7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Level1</w:t>
            </w:r>
          </w:p>
        </w:tc>
        <w:tc>
          <w:tcPr>
            <w:tcW w:w="1260" w:type="dxa"/>
          </w:tcPr>
          <w:p w14:paraId="5CCC92B2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620" w:type="dxa"/>
          </w:tcPr>
          <w:p w14:paraId="2F249C58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TECHNICAL</w:t>
            </w:r>
          </w:p>
        </w:tc>
      </w:tr>
      <w:tr w:rsidR="00685FDA" w:rsidRPr="00D207F6" w14:paraId="40892567" w14:textId="77777777" w:rsidTr="00837FF4">
        <w:tc>
          <w:tcPr>
            <w:tcW w:w="535" w:type="dxa"/>
          </w:tcPr>
          <w:p w14:paraId="3CED99E2" w14:textId="77777777" w:rsidR="00685FDA" w:rsidRPr="00D207F6" w:rsidRDefault="00685FD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02355629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Level2</w:t>
            </w:r>
          </w:p>
        </w:tc>
        <w:tc>
          <w:tcPr>
            <w:tcW w:w="810" w:type="dxa"/>
          </w:tcPr>
          <w:p w14:paraId="53371B51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990" w:type="dxa"/>
          </w:tcPr>
          <w:p w14:paraId="041FC3A8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890" w:type="dxa"/>
          </w:tcPr>
          <w:p w14:paraId="51A1A440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1270923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1964E0C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Level2</w:t>
            </w:r>
          </w:p>
        </w:tc>
        <w:tc>
          <w:tcPr>
            <w:tcW w:w="1260" w:type="dxa"/>
          </w:tcPr>
          <w:p w14:paraId="4E3CDD07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620" w:type="dxa"/>
          </w:tcPr>
          <w:p w14:paraId="0FF83801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OPERATE</w:t>
            </w:r>
          </w:p>
        </w:tc>
      </w:tr>
      <w:tr w:rsidR="00685FDA" w:rsidRPr="00D207F6" w14:paraId="6C941A00" w14:textId="77777777" w:rsidTr="00837FF4">
        <w:tc>
          <w:tcPr>
            <w:tcW w:w="535" w:type="dxa"/>
          </w:tcPr>
          <w:p w14:paraId="686CAC3E" w14:textId="77777777" w:rsidR="00685FDA" w:rsidRPr="00D207F6" w:rsidRDefault="00685FD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2C18BFD5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Level3</w:t>
            </w:r>
          </w:p>
        </w:tc>
        <w:tc>
          <w:tcPr>
            <w:tcW w:w="810" w:type="dxa"/>
          </w:tcPr>
          <w:p w14:paraId="4C842B24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990" w:type="dxa"/>
          </w:tcPr>
          <w:p w14:paraId="0577D8FA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890" w:type="dxa"/>
          </w:tcPr>
          <w:p w14:paraId="61CB9A94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5AF5FC9A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9E87BCF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Level3</w:t>
            </w:r>
          </w:p>
        </w:tc>
        <w:tc>
          <w:tcPr>
            <w:tcW w:w="1260" w:type="dxa"/>
          </w:tcPr>
          <w:p w14:paraId="56E28233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620" w:type="dxa"/>
          </w:tcPr>
          <w:p w14:paraId="4AA9BBBD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EXECUTE</w:t>
            </w:r>
          </w:p>
        </w:tc>
      </w:tr>
      <w:tr w:rsidR="00685FDA" w:rsidRPr="00D207F6" w14:paraId="7033E9CF" w14:textId="77777777" w:rsidTr="00837FF4">
        <w:tc>
          <w:tcPr>
            <w:tcW w:w="535" w:type="dxa"/>
          </w:tcPr>
          <w:p w14:paraId="08B651C3" w14:textId="77777777" w:rsidR="00685FDA" w:rsidRPr="00D207F6" w:rsidRDefault="00685FD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556B5EB6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Level4</w:t>
            </w:r>
          </w:p>
        </w:tc>
        <w:tc>
          <w:tcPr>
            <w:tcW w:w="810" w:type="dxa"/>
          </w:tcPr>
          <w:p w14:paraId="131D40CA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990" w:type="dxa"/>
          </w:tcPr>
          <w:p w14:paraId="644B4299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890" w:type="dxa"/>
          </w:tcPr>
          <w:p w14:paraId="3646D0C8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55C46365" w14:textId="77777777" w:rsidR="00685FDA" w:rsidRPr="00D207F6" w:rsidRDefault="00685FDA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A25F241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Level4</w:t>
            </w:r>
          </w:p>
        </w:tc>
        <w:tc>
          <w:tcPr>
            <w:tcW w:w="1260" w:type="dxa"/>
          </w:tcPr>
          <w:p w14:paraId="4CCB9C47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620" w:type="dxa"/>
          </w:tcPr>
          <w:p w14:paraId="3A372284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Level4</w:t>
            </w:r>
          </w:p>
        </w:tc>
      </w:tr>
      <w:tr w:rsidR="00685FDA" w:rsidRPr="00D207F6" w14:paraId="2A09768C" w14:textId="77777777" w:rsidTr="00837FF4">
        <w:tc>
          <w:tcPr>
            <w:tcW w:w="1525" w:type="dxa"/>
            <w:gridSpan w:val="2"/>
            <w:vAlign w:val="center"/>
          </w:tcPr>
          <w:p w14:paraId="129D8B76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Sqlite Script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370" w:type="dxa"/>
            <w:gridSpan w:val="7"/>
          </w:tcPr>
          <w:p w14:paraId="40FBD8A7" w14:textId="77777777" w:rsidR="00685FDA" w:rsidRPr="00D207F6" w:rsidRDefault="00685FD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D207F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8B34DA5" w14:textId="3BBC8735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CREATE TABLE "</w:t>
            </w:r>
            <w:r w:rsidRPr="00D207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PrivileveLevelName</w:t>
            </w:r>
            <w:r w:rsidRPr="00D207F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1B677A7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lastRenderedPageBreak/>
              <w:tab/>
              <w:t>"Level1"</w:t>
            </w:r>
            <w:r w:rsidRPr="00D207F6">
              <w:rPr>
                <w:rFonts w:ascii="Arial" w:hAnsi="Arial" w:cs="Arial"/>
                <w:sz w:val="16"/>
                <w:szCs w:val="16"/>
              </w:rPr>
              <w:tab/>
              <w:t>TEXT NOT NULL DEFAULT 'Level1',</w:t>
            </w:r>
          </w:p>
          <w:p w14:paraId="40190ACC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ab/>
              <w:t>"Level2"</w:t>
            </w:r>
            <w:r w:rsidRPr="00D207F6">
              <w:rPr>
                <w:rFonts w:ascii="Arial" w:hAnsi="Arial" w:cs="Arial"/>
                <w:sz w:val="16"/>
                <w:szCs w:val="16"/>
              </w:rPr>
              <w:tab/>
              <w:t>TEXT NOT NULL DEFAULT 'Level2',</w:t>
            </w:r>
          </w:p>
          <w:p w14:paraId="1BC018BE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ab/>
              <w:t>"Level3"</w:t>
            </w:r>
            <w:r w:rsidRPr="00D207F6">
              <w:rPr>
                <w:rFonts w:ascii="Arial" w:hAnsi="Arial" w:cs="Arial"/>
                <w:sz w:val="16"/>
                <w:szCs w:val="16"/>
              </w:rPr>
              <w:tab/>
              <w:t>TEXT NOT NULL DEFAULT 'Level3',</w:t>
            </w:r>
          </w:p>
          <w:p w14:paraId="3381E254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ab/>
              <w:t>"Level4"</w:t>
            </w:r>
            <w:r w:rsidRPr="00D207F6">
              <w:rPr>
                <w:rFonts w:ascii="Arial" w:hAnsi="Arial" w:cs="Arial"/>
                <w:sz w:val="16"/>
                <w:szCs w:val="16"/>
              </w:rPr>
              <w:tab/>
              <w:t>TEXT NOT NULL DEFAULT 'Level4'</w:t>
            </w:r>
          </w:p>
          <w:p w14:paraId="18D477ED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685FDA" w:rsidRPr="00D207F6" w14:paraId="0BD4EB39" w14:textId="77777777" w:rsidTr="00837FF4">
        <w:tc>
          <w:tcPr>
            <w:tcW w:w="1525" w:type="dxa"/>
            <w:gridSpan w:val="2"/>
          </w:tcPr>
          <w:p w14:paraId="48159C38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D207F6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370" w:type="dxa"/>
            <w:gridSpan w:val="7"/>
          </w:tcPr>
          <w:p w14:paraId="0016F580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5FDA" w:rsidRPr="00D207F6" w14:paraId="1B8D5139" w14:textId="77777777" w:rsidTr="00837FF4">
        <w:tc>
          <w:tcPr>
            <w:tcW w:w="1525" w:type="dxa"/>
            <w:gridSpan w:val="2"/>
          </w:tcPr>
          <w:p w14:paraId="02509446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370" w:type="dxa"/>
            <w:gridSpan w:val="7"/>
          </w:tcPr>
          <w:p w14:paraId="6854E2CA" w14:textId="77777777" w:rsidR="00685FDA" w:rsidRPr="00D207F6" w:rsidRDefault="00685FDA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6AD2B389" w14:textId="094924F5" w:rsidR="00062B3B" w:rsidRPr="00276186" w:rsidRDefault="00276186" w:rsidP="00B45C75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9F6F96" w:rsidRPr="009F6F96">
        <w:t>SequenceRecipe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SequenceID, Order, Quantity, PresetID</w:t>
            </w:r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"SequenceRecipe"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KEY("SequenceID") REFERENCES "WeldSequence"("ID")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Table</w:t>
      </w:r>
      <w:r>
        <w:t xml:space="preserve"> </w:t>
      </w:r>
      <w:r w:rsidR="00B71702" w:rsidRPr="00B71702">
        <w:t>SystemConfigure</w:t>
      </w:r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"SystemConfigure"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"FootPedalAbort"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"LockOnAlarm"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"HeightEncoder"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"CoolingOption"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"CoolingDuration"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"CoolingDelay"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"AmplitudeUnit"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"PressureUnit"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"MaxAmplitude"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"TeachModeID"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"HomePositionCount"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="00781816" w:rsidRPr="00781816">
        <w:t>TeachModeSetting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"TeachModeSetting"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"TeachModeType"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D791D">
        <w:t>UserProfiles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"UserProfiles"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"UserName"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"WhoCreateNewID"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lastRenderedPageBreak/>
              <w:t xml:space="preserve">INSERT INTO 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Heading2"/>
        <w:spacing w:before="0" w:after="0" w:line="240" w:lineRule="auto"/>
      </w:pPr>
      <w:r w:rsidRPr="00741AA1">
        <w:t>Table</w:t>
      </w:r>
      <w:r>
        <w:t xml:space="preserve"> </w:t>
      </w:r>
      <w:r w:rsidRPr="00741AA1">
        <w:t>WeldRecipe</w:t>
      </w:r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"WeldRecipe"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"RecipeName"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"IsValidate"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"ModeValue"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"PreBurst"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"AfterBurstDuration"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Json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Heading2"/>
        <w:spacing w:before="0" w:after="0" w:line="240" w:lineRule="auto"/>
      </w:pPr>
      <w:r w:rsidRPr="00C76A2D">
        <w:t>Table</w:t>
      </w:r>
      <w:r>
        <w:t xml:space="preserve"> </w:t>
      </w:r>
      <w:r w:rsidRPr="00C76A2D">
        <w:t>WeldResult</w:t>
      </w:r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"PartID"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"WeldEnergy"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"WeldAmplitude"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"WeldPeakPower"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"AlarmFlag"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"CycleCounter"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r w:rsidRPr="00DC7B7B">
        <w:t>WeldResultSignature</w:t>
      </w:r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"WeldResultSignature"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6F81D54C" w14:textId="250297E6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r w:rsidR="003F644C" w:rsidRPr="003F644C">
        <w:t>WeldSequence</w:t>
      </w:r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"WeldSequence"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"SequenceName"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Heading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Heading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DBAccessL20DB::ConnectDB</w:t>
      </w:r>
    </w:p>
    <w:p w14:paraId="3912FED1" w14:textId="28E7679A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DBAccessL20DB::CloseDataBaseConnection</w:t>
      </w:r>
    </w:p>
    <w:p w14:paraId="3840DD1A" w14:textId="637F2057" w:rsidR="00B94CDC" w:rsidRDefault="00C232F6" w:rsidP="00ED21CE">
      <w:pPr>
        <w:pStyle w:val="Heading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ListParagraph"/>
        <w:numPr>
          <w:ilvl w:val="0"/>
          <w:numId w:val="1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ListParagraph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ListParagraph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92.85pt" o:ole="">
            <v:imagedata r:id="rId7" o:title=""/>
          </v:shape>
          <o:OLEObject Type="Embed" ProgID="Visio.Drawing.11" ShapeID="_x0000_i1025" DrawAspect="Content" ObjectID="_1728305103" r:id="rId8"/>
        </w:object>
      </w:r>
    </w:p>
    <w:p w14:paraId="79D1DF66" w14:textId="34C33D89" w:rsidR="00786B08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Heading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ListParagraph"/>
        <w:numPr>
          <w:ilvl w:val="0"/>
          <w:numId w:val="1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ListParagraph"/>
        <w:numPr>
          <w:ilvl w:val="0"/>
          <w:numId w:val="11"/>
        </w:numPr>
        <w:spacing w:after="0" w:line="240" w:lineRule="auto"/>
      </w:pPr>
      <w:r>
        <w:t>DataTask should provide method to close the database.</w:t>
      </w:r>
    </w:p>
    <w:p w14:paraId="64329A8A" w14:textId="575F6D7C" w:rsidR="002A5988" w:rsidRDefault="002A5988" w:rsidP="00C36F81">
      <w:pPr>
        <w:pStyle w:val="Heading3"/>
      </w:pPr>
      <w:r>
        <w:rPr>
          <w:rFonts w:hint="eastAsia"/>
        </w:rPr>
        <w:lastRenderedPageBreak/>
        <w:t>T</w:t>
      </w:r>
      <w:r>
        <w:t>able AlarmLog</w:t>
      </w:r>
    </w:p>
    <w:p w14:paraId="30058671" w14:textId="3A9B7587" w:rsidR="007830A1" w:rsidRDefault="007830A1" w:rsidP="007830A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7006" w:rsidRPr="00031B73">
        <w:t>AlarmLog</w:t>
      </w:r>
      <w:r>
        <w:t>.</w:t>
      </w:r>
    </w:p>
    <w:p w14:paraId="7AD5F525" w14:textId="77777777" w:rsidR="00C406CA" w:rsidRPr="00031B73" w:rsidRDefault="00C406CA" w:rsidP="00C406CA">
      <w:pPr>
        <w:pStyle w:val="ListParagraph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>ata for table AlarmLog should be extracted from AlarmDataSC::AlarmData</w:t>
      </w:r>
    </w:p>
    <w:p w14:paraId="3A60471E" w14:textId="77777777" w:rsidR="00247288" w:rsidRPr="00236B01" w:rsidRDefault="00247288" w:rsidP="00247288">
      <w:pPr>
        <w:pStyle w:val="ListParagraph"/>
        <w:numPr>
          <w:ilvl w:val="0"/>
          <w:numId w:val="11"/>
        </w:numPr>
        <w:spacing w:after="0" w:line="240" w:lineRule="auto"/>
      </w:pPr>
      <w:r w:rsidRPr="00236B01">
        <w:t xml:space="preserve">DataTask should provide method to query </w:t>
      </w:r>
      <w:r w:rsidRPr="00A7263B">
        <w:t xml:space="preserve">block </w:t>
      </w:r>
      <w:r w:rsidRPr="00236B01">
        <w:t>record from table AlarmLog.</w:t>
      </w:r>
    </w:p>
    <w:p w14:paraId="31DAC997" w14:textId="43E272BD" w:rsidR="00B6079A" w:rsidRDefault="00B6079A" w:rsidP="00B6079A">
      <w:pPr>
        <w:pStyle w:val="ListParagraph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AlarmLog should be parsed into vector </w:t>
      </w:r>
      <w:r w:rsidRPr="00945498">
        <w:t>AlarmDataSC::AlarmLog.</w:t>
      </w:r>
    </w:p>
    <w:p w14:paraId="7B2959E8" w14:textId="4FEFCBC1" w:rsidR="008036AD" w:rsidRPr="00945498" w:rsidRDefault="00255D17" w:rsidP="00F7763A">
      <w:pPr>
        <w:spacing w:after="0" w:line="240" w:lineRule="auto"/>
        <w:ind w:left="420" w:hanging="420"/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AlarmLog</w:t>
      </w:r>
      <w:r w:rsidR="008036AD" w:rsidRPr="00255D17">
        <w:rPr>
          <w:color w:val="FF0000"/>
        </w:rPr>
        <w:t xml:space="preserve"> and Weld</w:t>
      </w:r>
      <w:r w:rsidR="008036AD" w:rsidRPr="00255D17">
        <w:rPr>
          <w:rFonts w:hint="eastAsia"/>
          <w:color w:val="FF0000"/>
        </w:rPr>
        <w:t>Result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</w:p>
    <w:p w14:paraId="02F81D9F" w14:textId="77777777" w:rsidR="004D7CAC" w:rsidRPr="00B6079A" w:rsidRDefault="004D7CAC" w:rsidP="004D7CAC"/>
    <w:p w14:paraId="51DF4FDC" w14:textId="19661BE8" w:rsidR="00FA5D89" w:rsidRDefault="00FA5D89" w:rsidP="004D7CAC">
      <w:pPr>
        <w:pStyle w:val="Heading3"/>
      </w:pPr>
      <w:r>
        <w:rPr>
          <w:rFonts w:hint="eastAsia"/>
        </w:rPr>
        <w:t>T</w:t>
      </w:r>
      <w:r>
        <w:t>able DBVersion</w:t>
      </w:r>
    </w:p>
    <w:p w14:paraId="5501B5D8" w14:textId="25DCF70D" w:rsidR="0089008D" w:rsidRDefault="0089008D" w:rsidP="0089008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</w:t>
      </w:r>
      <w:r w:rsidR="00FF005B">
        <w:rPr>
          <w:color w:val="000000" w:themeColor="text1"/>
        </w:rPr>
        <w:t>the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r w:rsidR="00BC5B81">
        <w:rPr>
          <w:color w:val="000000" w:themeColor="text1"/>
        </w:rPr>
        <w:t>DBVersion</w:t>
      </w:r>
      <w:r w:rsidRPr="00EB525E">
        <w:rPr>
          <w:color w:val="000000" w:themeColor="text1"/>
        </w:rPr>
        <w:t>.</w:t>
      </w:r>
    </w:p>
    <w:p w14:paraId="4EE30A8A" w14:textId="67759EF3" w:rsidR="00196508" w:rsidRPr="00BA0746" w:rsidRDefault="0089008D" w:rsidP="00320B6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BA0746">
        <w:rPr>
          <w:color w:val="FF0000"/>
        </w:rPr>
        <w:t>The result quer</w:t>
      </w:r>
      <w:r w:rsidR="00BC392C">
        <w:rPr>
          <w:color w:val="FF0000"/>
        </w:rPr>
        <w:t>ied</w:t>
      </w:r>
      <w:r w:rsidRPr="00BA0746">
        <w:rPr>
          <w:color w:val="FF0000"/>
        </w:rPr>
        <w:t xml:space="preserve"> from table </w:t>
      </w:r>
      <w:r w:rsidR="00F30280" w:rsidRPr="00BA0746">
        <w:rPr>
          <w:color w:val="FF0000"/>
        </w:rPr>
        <w:t xml:space="preserve">DBVersion </w:t>
      </w:r>
      <w:r w:rsidRPr="00BA0746">
        <w:rPr>
          <w:color w:val="FF0000"/>
        </w:rPr>
        <w:t xml:space="preserve">should be </w:t>
      </w:r>
      <w:r w:rsidR="0067752F" w:rsidRPr="00BA0746">
        <w:rPr>
          <w:color w:val="FF0000"/>
        </w:rPr>
        <w:t>parsed into CommonProperty::SystemInfo.version_DB.</w:t>
      </w:r>
    </w:p>
    <w:p w14:paraId="7D495956" w14:textId="77777777" w:rsidR="004D7CAC" w:rsidRPr="0089008D" w:rsidRDefault="004D7CAC" w:rsidP="004D7CAC"/>
    <w:p w14:paraId="11B1D96B" w14:textId="01F53214" w:rsidR="00FA5D89" w:rsidRDefault="00FA5D89" w:rsidP="004D7CAC">
      <w:pPr>
        <w:pStyle w:val="Heading3"/>
      </w:pPr>
      <w:r>
        <w:rPr>
          <w:rFonts w:hint="eastAsia"/>
        </w:rPr>
        <w:t>T</w:t>
      </w:r>
      <w:r>
        <w:t xml:space="preserve">able </w:t>
      </w:r>
      <w:r w:rsidRPr="00FA5D89">
        <w:t>HeightCalibration</w:t>
      </w:r>
    </w:p>
    <w:p w14:paraId="75148A6C" w14:textId="77777777" w:rsidR="004D02EC" w:rsidRPr="00945498" w:rsidRDefault="004D02EC" w:rsidP="004D02EC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>DataTask should provide method to query record from table HeightCalibration.</w:t>
      </w:r>
    </w:p>
    <w:p w14:paraId="53A309A4" w14:textId="16A80285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HeightCalibration should be parsed into ZeroCount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HeightEncoder::HeightCalibratedMap based on PSI.</w:t>
      </w:r>
    </w:p>
    <w:p w14:paraId="30B5AF32" w14:textId="77777777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 should provide method to update the record for table HeightCalibration.</w:t>
      </w:r>
    </w:p>
    <w:p w14:paraId="450EEA1B" w14:textId="77777777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HeightCalibration is from ZeroCount of map HeightEncoder::HeightCalibratedMap based on PSI.</w:t>
      </w:r>
    </w:p>
    <w:p w14:paraId="368EEA3B" w14:textId="77777777" w:rsidR="004D7CAC" w:rsidRPr="004D02EC" w:rsidRDefault="004D7CAC" w:rsidP="004D7CAC"/>
    <w:p w14:paraId="2607B5E2" w14:textId="23BC9F6C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WeldRecipe</w:t>
      </w:r>
    </w:p>
    <w:p w14:paraId="172181C1" w14:textId="77777777" w:rsidR="005C56E9" w:rsidRDefault="005C56E9" w:rsidP="005C56E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6511B5">
        <w:t>WeldRecipe</w:t>
      </w:r>
      <w:r>
        <w:t>.</w:t>
      </w:r>
    </w:p>
    <w:p w14:paraId="18E40FD3" w14:textId="1785C427" w:rsidR="00435C92" w:rsidRDefault="00435C92" w:rsidP="00435C9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Recipe::RecipeSC</w:t>
      </w:r>
    </w:p>
    <w:p w14:paraId="21F1D221" w14:textId="77777777" w:rsidR="00945380" w:rsidRDefault="00945380" w:rsidP="0094538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>When the</w:t>
      </w:r>
      <w:r w:rsidRPr="001B3FCF">
        <w:t xml:space="preserve"> </w:t>
      </w:r>
      <w:r>
        <w:t>number of records</w:t>
      </w:r>
      <w:r w:rsidRPr="009F376E">
        <w:rPr>
          <w:color w:val="000000" w:themeColor="text1"/>
        </w:rPr>
        <w:t xml:space="preserve"> </w:t>
      </w:r>
      <w:r>
        <w:rPr>
          <w:color w:val="000000" w:themeColor="text1"/>
        </w:rPr>
        <w:t>reaches</w:t>
      </w:r>
      <w:r w:rsidRPr="009F376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limit of </w:t>
      </w:r>
      <w:r w:rsidRPr="009F376E">
        <w:rPr>
          <w:color w:val="000000" w:themeColor="text1"/>
        </w:rPr>
        <w:t xml:space="preserve">table </w:t>
      </w:r>
      <w:r>
        <w:rPr>
          <w:color w:val="000000" w:themeColor="text1"/>
        </w:rPr>
        <w:t>“</w:t>
      </w:r>
      <w:r w:rsidRPr="00804366">
        <w:rPr>
          <w:color w:val="000000" w:themeColor="text1"/>
        </w:rPr>
        <w:t>WeldRecipe</w:t>
      </w:r>
      <w:r>
        <w:rPr>
          <w:color w:val="000000" w:themeColor="text1"/>
        </w:rPr>
        <w:t>”</w:t>
      </w:r>
      <w:r w:rsidRPr="009F376E">
        <w:rPr>
          <w:color w:val="000000" w:themeColor="text1"/>
        </w:rPr>
        <w:t xml:space="preserve">, </w:t>
      </w:r>
      <w:r>
        <w:rPr>
          <w:color w:val="000000" w:themeColor="text1"/>
        </w:rPr>
        <w:t>no more record</w:t>
      </w:r>
      <w:r w:rsidRPr="009F376E">
        <w:rPr>
          <w:color w:val="000000" w:themeColor="text1"/>
        </w:rPr>
        <w:t xml:space="preserve"> should </w:t>
      </w:r>
      <w:r>
        <w:rPr>
          <w:color w:val="000000" w:themeColor="text1"/>
        </w:rPr>
        <w:t>be insert.</w:t>
      </w:r>
    </w:p>
    <w:p w14:paraId="4980D529" w14:textId="77777777" w:rsidR="00551CA0" w:rsidRDefault="00551CA0" w:rsidP="00551CA0">
      <w:pPr>
        <w:pStyle w:val="ListParagraph"/>
        <w:numPr>
          <w:ilvl w:val="0"/>
          <w:numId w:val="1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method to update the record for table Recipe, meanwhile, the </w:t>
      </w:r>
      <w:r>
        <w:t xml:space="preserve">column </w:t>
      </w:r>
      <w:r w:rsidRPr="006C27CB">
        <w:t>DataTime should be update following current time stamp.</w:t>
      </w:r>
    </w:p>
    <w:p w14:paraId="6DFB7FA3" w14:textId="6A6D4884" w:rsidR="003768E6" w:rsidRPr="00BB5D6B" w:rsidRDefault="003768E6" w:rsidP="003768E6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Recipe::RecipeSC</w:t>
      </w:r>
      <w:r w:rsidRPr="00BB5D6B">
        <w:t>.</w:t>
      </w:r>
    </w:p>
    <w:p w14:paraId="4383C7B6" w14:textId="77777777" w:rsidR="00A44D5A" w:rsidRDefault="00A44D5A" w:rsidP="00A44D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r w:rsidRPr="001C1207">
        <w:rPr>
          <w:color w:val="000000" w:themeColor="text1"/>
        </w:rPr>
        <w:t>WeldRecipeSC</w:t>
      </w:r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4E76A1C5" w14:textId="1545BCC9" w:rsidR="002B4F03" w:rsidRPr="00487824" w:rsidRDefault="002B4F03" w:rsidP="002B4F0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WeldRecipe should be </w:t>
      </w:r>
      <w:r w:rsidR="00A15BAE" w:rsidRPr="00487824">
        <w:rPr>
          <w:color w:val="000000" w:themeColor="text1"/>
        </w:rPr>
        <w:t xml:space="preserve">parsed into </w:t>
      </w:r>
      <w:r w:rsidR="00A15BAE" w:rsidRPr="00487824">
        <w:rPr>
          <w:color w:val="000000" w:themeColor="text1"/>
        </w:rPr>
        <w:t>Recipe::RecipeSC</w:t>
      </w:r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WeldRecipe.</w:t>
      </w:r>
    </w:p>
    <w:p w14:paraId="06B4D44C" w14:textId="7834B676" w:rsidR="00AB2B19" w:rsidRDefault="00AB2B19" w:rsidP="00AB2B1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WeldRecipe.</w:t>
      </w:r>
    </w:p>
    <w:p w14:paraId="163CAF61" w14:textId="1A18834A" w:rsidR="004D7CAC" w:rsidRPr="00AE0CF3" w:rsidRDefault="00A759B5" w:rsidP="00975584">
      <w:pPr>
        <w:pStyle w:val="ListParagraph"/>
        <w:numPr>
          <w:ilvl w:val="0"/>
          <w:numId w:val="11"/>
        </w:numPr>
        <w:spacing w:after="0" w:line="240" w:lineRule="auto"/>
      </w:pPr>
      <w:r w:rsidRPr="004032D7">
        <w:t xml:space="preserve">The </w:t>
      </w:r>
      <w:r w:rsidR="000C12BC">
        <w:t>page</w:t>
      </w:r>
      <w:r w:rsidRPr="004032D7">
        <w:t xml:space="preserve"> quer</w:t>
      </w:r>
      <w:r>
        <w:t>ied</w:t>
      </w:r>
      <w:r w:rsidRPr="004032D7">
        <w:t xml:space="preserve"> from</w:t>
      </w:r>
      <w:r>
        <w:t xml:space="preserve"> table </w:t>
      </w:r>
      <w:r w:rsidR="000C12BC" w:rsidRPr="00723E22">
        <w:rPr>
          <w:color w:val="000000" w:themeColor="text1"/>
        </w:rPr>
        <w:t>WeldRecipe</w:t>
      </w:r>
      <w:r w:rsidR="000C12BC" w:rsidRPr="004032D7">
        <w:t xml:space="preserve"> </w:t>
      </w:r>
      <w:r w:rsidRPr="004032D7">
        <w:t>should be parse</w:t>
      </w:r>
      <w:r>
        <w:t>d</w:t>
      </w:r>
      <w:r w:rsidRPr="004032D7">
        <w:t xml:space="preserve"> into </w:t>
      </w:r>
      <w:r w:rsidR="000C12BC" w:rsidRPr="000C12BC">
        <w:t>Recipe::WeldRecipeLibraryForUI</w:t>
      </w:r>
      <w:r w:rsidRPr="004032D7">
        <w:t>.</w:t>
      </w:r>
    </w:p>
    <w:p w14:paraId="4F175462" w14:textId="56978D4B" w:rsidR="00A7617A" w:rsidRDefault="00A7617A" w:rsidP="004D7CAC">
      <w:pPr>
        <w:pStyle w:val="Heading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</w:t>
      </w:r>
      <w:r w:rsidR="00DD553A" w:rsidRPr="00DD553A">
        <w:t>WeldResult</w:t>
      </w:r>
    </w:p>
    <w:p w14:paraId="70F76F2D" w14:textId="77777777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2B0E81">
        <w:t>WeldResult</w:t>
      </w:r>
      <w:r>
        <w:t xml:space="preserve">, with table </w:t>
      </w:r>
      <w:r w:rsidRPr="00955146">
        <w:rPr>
          <w:color w:val="000000" w:themeColor="text1"/>
        </w:rPr>
        <w:t>WeldResultSignature</w:t>
      </w:r>
      <w:r>
        <w:rPr>
          <w:color w:val="000000" w:themeColor="text1"/>
        </w:rPr>
        <w:t xml:space="preserve"> and </w:t>
      </w:r>
      <w:r w:rsidRPr="00031B73">
        <w:t>AlarmLog</w:t>
      </w:r>
      <w:r>
        <w:t>.</w:t>
      </w:r>
    </w:p>
    <w:p w14:paraId="5F70F719" w14:textId="77777777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r w:rsidRPr="00F9226E">
        <w:t>CommonProperty::WeldResult</w:t>
      </w:r>
    </w:p>
    <w:p w14:paraId="768CFD72" w14:textId="2E847F73" w:rsidR="002C0FF0" w:rsidRDefault="002C0FF0" w:rsidP="002C0FF0">
      <w:pPr>
        <w:pStyle w:val="ListParagraph"/>
        <w:numPr>
          <w:ilvl w:val="0"/>
          <w:numId w:val="11"/>
        </w:numPr>
        <w:spacing w:after="0" w:line="240" w:lineRule="auto"/>
      </w:pPr>
      <w:r>
        <w:t>When the number of records exceeds the limit of table “</w:t>
      </w:r>
      <w:r w:rsidRPr="00954ABB">
        <w:t>WeldResult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1229F3">
        <w:t xml:space="preserve">DataTask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r w:rsidRPr="00A0638B">
        <w:t>WeldResult</w:t>
      </w:r>
      <w:r>
        <w:t>.</w:t>
      </w:r>
    </w:p>
    <w:p w14:paraId="232141D7" w14:textId="4545516E" w:rsidR="00AE67DD" w:rsidRPr="004032D7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r w:rsidRPr="00A0638B">
        <w:t>WeldResult</w:t>
      </w:r>
      <w:r w:rsidRPr="004032D7">
        <w:t xml:space="preserve"> should be parse</w:t>
      </w:r>
      <w:r>
        <w:t>d</w:t>
      </w:r>
      <w:r w:rsidRPr="004032D7">
        <w:t xml:space="preserve"> into CommonProperty::WeldResultForUI[50].</w:t>
      </w:r>
    </w:p>
    <w:p w14:paraId="540F62AB" w14:textId="77777777" w:rsidR="004D7CAC" w:rsidRPr="00AE67DD" w:rsidRDefault="004D7CAC" w:rsidP="004D7CAC"/>
    <w:p w14:paraId="533A3D0C" w14:textId="6D49124F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WeldResultSignature</w:t>
      </w:r>
    </w:p>
    <w:p w14:paraId="2AE5FC3D" w14:textId="1F9C79D3" w:rsidR="00DC56FF" w:rsidRDefault="00DC56FF" w:rsidP="00DC56F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Pr="00955146">
        <w:rPr>
          <w:color w:val="000000" w:themeColor="text1"/>
        </w:rPr>
        <w:t>WeldResultSignature</w:t>
      </w:r>
      <w:r>
        <w:t>.</w:t>
      </w:r>
    </w:p>
    <w:p w14:paraId="7F1615ED" w14:textId="3407FD1B" w:rsidR="00743A45" w:rsidRDefault="00743A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>Data for WeldResultSignature should be extracted from CommonProperty::WeldSignatureVector</w:t>
      </w:r>
    </w:p>
    <w:p w14:paraId="3185B878" w14:textId="707A2BB0" w:rsidR="00D178B1" w:rsidRPr="00955146" w:rsidRDefault="00D178B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r w:rsidRPr="00955146">
        <w:rPr>
          <w:color w:val="000000" w:themeColor="text1"/>
        </w:rPr>
        <w:t>CommonProperty::WeldSignatureVector</w:t>
      </w:r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2796A036" w:rsidR="0048718E" w:rsidRDefault="0048718E" w:rsidP="0048718E">
      <w:pPr>
        <w:pStyle w:val="ListParagraph"/>
        <w:numPr>
          <w:ilvl w:val="0"/>
          <w:numId w:val="11"/>
        </w:numPr>
        <w:spacing w:after="0" w:line="240" w:lineRule="auto"/>
      </w:pPr>
      <w:r>
        <w:t>When the number of records exceeds the limit of table “</w:t>
      </w:r>
      <w:r w:rsidRPr="00954ABB">
        <w:t>WeldResultSignature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7777777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17658F">
        <w:t xml:space="preserve">DataTask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r w:rsidRPr="004A7E4F">
        <w:t>WeldGraph</w:t>
      </w:r>
      <w:r>
        <w:t xml:space="preserve"> </w:t>
      </w:r>
      <w:r w:rsidRPr="0017658F">
        <w:t xml:space="preserve">from </w:t>
      </w:r>
      <w:r>
        <w:t xml:space="preserve">table </w:t>
      </w:r>
      <w:r w:rsidRPr="00956F40">
        <w:t>WeldResultSignature</w:t>
      </w:r>
      <w:r w:rsidRPr="0017658F">
        <w:t>.</w:t>
      </w:r>
      <w:r w:rsidRPr="00520C7A">
        <w:t xml:space="preserve"> </w:t>
      </w:r>
    </w:p>
    <w:p w14:paraId="3F0632BA" w14:textId="4DF2E108" w:rsidR="009C420D" w:rsidRPr="008D7744" w:rsidRDefault="00B05B6D" w:rsidP="00176614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WeldResultSignature should be...</w:t>
      </w:r>
    </w:p>
    <w:p w14:paraId="34D9D511" w14:textId="7D220DF2" w:rsidR="00132665" w:rsidRDefault="009C420D" w:rsidP="009C420D">
      <w:pPr>
        <w:pStyle w:val="Heading3"/>
      </w:pPr>
      <w:r w:rsidRPr="009C420D">
        <w:t>Table UserProfiles</w:t>
      </w:r>
    </w:p>
    <w:p w14:paraId="60F16A67" w14:textId="7A7D70AF" w:rsidR="00132665" w:rsidRPr="00945498" w:rsidRDefault="00132665" w:rsidP="00132665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5546DB" w:rsidRPr="00DF214F">
        <w:rPr>
          <w:color w:val="000000" w:themeColor="text1"/>
        </w:rPr>
        <w:t xml:space="preserve">Password </w:t>
      </w:r>
      <w:r w:rsidRPr="00945498">
        <w:t xml:space="preserve">from table </w:t>
      </w:r>
      <w:r w:rsidR="00871B99" w:rsidRPr="00871B99">
        <w:t>UserProfiles</w:t>
      </w:r>
      <w:r w:rsidR="001873B3">
        <w:t xml:space="preserve"> </w:t>
      </w:r>
      <w:r w:rsidR="001873B3">
        <w:rPr>
          <w:rFonts w:hint="eastAsia"/>
        </w:rPr>
        <w:t>using</w:t>
      </w:r>
      <w:r w:rsidR="001873B3">
        <w:t xml:space="preserve"> </w:t>
      </w:r>
      <w:r w:rsidR="001873B3" w:rsidRPr="001873B3">
        <w:t>PermissionLevel</w:t>
      </w:r>
      <w:r w:rsidRPr="00945498">
        <w:t>.</w:t>
      </w:r>
    </w:p>
    <w:p w14:paraId="288BD347" w14:textId="74D180FD" w:rsidR="00132665" w:rsidRPr="00604941" w:rsidRDefault="00132665" w:rsidP="0013266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577247" w:rsidRPr="00DF214F">
        <w:rPr>
          <w:color w:val="000000" w:themeColor="text1"/>
        </w:rPr>
        <w:t xml:space="preserve">Password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CF0F4B" w:rsidRPr="00604941">
        <w:rPr>
          <w:color w:val="000000" w:themeColor="text1"/>
        </w:rPr>
        <w:t xml:space="preserve">UserProfiles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with </w:t>
      </w:r>
      <w:r w:rsidR="00EA4995" w:rsidRPr="001873B3">
        <w:t>PermissionLevel</w:t>
      </w:r>
      <w:r w:rsidR="00EA4995" w:rsidRPr="00604941">
        <w:rPr>
          <w:color w:val="000000" w:themeColor="text1"/>
        </w:rPr>
        <w:t xml:space="preserve"> 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_UserProfilesSC</w:t>
      </w:r>
      <w:r w:rsidRPr="00604941">
        <w:rPr>
          <w:color w:val="000000" w:themeColor="text1"/>
        </w:rPr>
        <w:t>.</w:t>
      </w:r>
    </w:p>
    <w:p w14:paraId="1E7DF374" w14:textId="6982137F" w:rsidR="00132665" w:rsidRPr="00132665" w:rsidRDefault="00132665" w:rsidP="0074652A">
      <w:pPr>
        <w:pStyle w:val="ListParagraph"/>
        <w:numPr>
          <w:ilvl w:val="0"/>
          <w:numId w:val="11"/>
        </w:numPr>
        <w:spacing w:after="0" w:line="240" w:lineRule="auto"/>
      </w:pPr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 xml:space="preserve">ataTask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r w:rsidR="00CF0F4B" w:rsidRPr="00DD5975">
        <w:rPr>
          <w:color w:val="000000" w:themeColor="text1"/>
        </w:rPr>
        <w:t>UserProfiles</w:t>
      </w:r>
      <w:r w:rsidR="00E36381" w:rsidRPr="00DD5975">
        <w:rPr>
          <w:color w:val="000000" w:themeColor="text1"/>
        </w:rPr>
        <w:t xml:space="preserve"> using </w:t>
      </w:r>
      <w:r w:rsidR="00E36381" w:rsidRPr="001873B3">
        <w:t>PermissionLevel</w:t>
      </w:r>
      <w:r w:rsidRPr="00DD5975">
        <w:rPr>
          <w:color w:val="000000" w:themeColor="text1"/>
        </w:rPr>
        <w:t>.</w:t>
      </w:r>
    </w:p>
    <w:p w14:paraId="590BC25E" w14:textId="3A80FE00" w:rsidR="009C420D" w:rsidRDefault="009C420D" w:rsidP="009C420D">
      <w:pPr>
        <w:pStyle w:val="Heading3"/>
      </w:pPr>
      <w:r w:rsidRPr="009C420D">
        <w:t>Table PrivilegeConfiguration</w:t>
      </w:r>
    </w:p>
    <w:p w14:paraId="018E074B" w14:textId="51E487A1" w:rsidR="009F70D9" w:rsidRPr="00945498" w:rsidRDefault="009F70D9" w:rsidP="009F70D9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4B4666" w:rsidRPr="004B4666">
        <w:t xml:space="preserve">PermissionLevel </w:t>
      </w:r>
      <w:r w:rsidRPr="00945498">
        <w:t xml:space="preserve">from table </w:t>
      </w:r>
      <w:r w:rsidR="007B2C0D" w:rsidRPr="007B2C0D">
        <w:t>PrivilegeConfiguration</w:t>
      </w:r>
      <w:r w:rsidR="00DE358D">
        <w:t xml:space="preserve"> using </w:t>
      </w:r>
      <w:r w:rsidR="00DE358D" w:rsidRPr="00DE358D">
        <w:t>ScreenIndex</w:t>
      </w:r>
      <w:r w:rsidRPr="00945498">
        <w:t>.</w:t>
      </w:r>
    </w:p>
    <w:p w14:paraId="4D37A4BB" w14:textId="24567099" w:rsidR="009F70D9" w:rsidRPr="00A64625" w:rsidRDefault="009F70D9" w:rsidP="009F70D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3D1677" w:rsidRPr="003D1677">
        <w:rPr>
          <w:color w:val="000000" w:themeColor="text1"/>
        </w:rPr>
        <w:t>PermissionLevel</w:t>
      </w:r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r w:rsidR="00992022" w:rsidRPr="007B2C0D">
        <w:t>PrivilegeConfiguration</w:t>
      </w:r>
      <w:r w:rsidR="00992022">
        <w:t xml:space="preserve"> </w:t>
      </w:r>
      <w:r w:rsidR="006F7916">
        <w:t xml:space="preserve">using </w:t>
      </w:r>
      <w:r w:rsidR="006F7916" w:rsidRPr="00DE358D">
        <w:t>ScreenIndex</w:t>
      </w:r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Heading3"/>
      </w:pPr>
      <w:r>
        <w:t>Table PowerSupply</w:t>
      </w:r>
    </w:p>
    <w:p w14:paraId="19FDCE03" w14:textId="301D6FA1" w:rsidR="0021296F" w:rsidRPr="00945498" w:rsidRDefault="0021296F" w:rsidP="0021296F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r w:rsidR="00210DEC" w:rsidRPr="00210DEC">
        <w:t>PowerSupply</w:t>
      </w:r>
      <w:r w:rsidRPr="00945498">
        <w:t>.</w:t>
      </w:r>
    </w:p>
    <w:p w14:paraId="38D511FF" w14:textId="5CA12455" w:rsidR="0021296F" w:rsidRPr="00BB4B39" w:rsidRDefault="0021296F" w:rsidP="0021296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210DEC" w:rsidRPr="00210DEC">
        <w:rPr>
          <w:color w:val="000000" w:themeColor="text1"/>
        </w:rPr>
        <w:t xml:space="preserve">PowerSupply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>vector&lt;POWER_SUPPLY_TYPE&gt; SystemConfiguration::PowerSupplyType</w:t>
      </w:r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210DEC" w:rsidRPr="00210DEC">
        <w:rPr>
          <w:color w:val="000000" w:themeColor="text1"/>
        </w:rPr>
        <w:t>PowerSupply</w:t>
      </w:r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lastRenderedPageBreak/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210DEC" w:rsidRPr="00210DEC">
        <w:rPr>
          <w:color w:val="000000" w:themeColor="text1"/>
        </w:rPr>
        <w:t xml:space="preserve">PowerSupply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>vector&lt;POWER_SUPPLY_TYPE&gt; SystemConfiguration::PowerSupplyType</w:t>
      </w:r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Heading3"/>
      </w:pPr>
      <w:r>
        <w:t>Table TeachModeSetting</w:t>
      </w:r>
    </w:p>
    <w:p w14:paraId="6E6CBA21" w14:textId="03CCC8D5" w:rsidR="00064CB2" w:rsidRPr="00945498" w:rsidRDefault="00064CB2" w:rsidP="00064CB2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r w:rsidR="007E062A">
        <w:t>TeachModeSetting</w:t>
      </w:r>
      <w:r w:rsidRPr="00945498">
        <w:t>.</w:t>
      </w:r>
    </w:p>
    <w:p w14:paraId="5C2D634A" w14:textId="4770C79F" w:rsidR="00064CB2" w:rsidRPr="00BB4B39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7E062A">
        <w:t xml:space="preserve">TeachModeSetting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>vector&lt;TEACH_MODE_SETTING&gt; SystemConfiguration::TeachModeSetting</w:t>
      </w:r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7E062A">
        <w:t>TeachModeSetting</w:t>
      </w:r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7E062A">
        <w:t xml:space="preserve">TeachModeSetting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>vector&lt;TEACH_MODE_SETTING&gt; SystemConfiguration::TeachModeSetting</w:t>
      </w:r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Heading3"/>
      </w:pPr>
      <w:r>
        <w:t>Table SystemConfigure</w:t>
      </w:r>
    </w:p>
    <w:p w14:paraId="684A61B4" w14:textId="4A6B46B0" w:rsidR="00B52A6C" w:rsidRPr="00945498" w:rsidRDefault="00B52A6C" w:rsidP="00B52A6C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r w:rsidR="00B8007C">
        <w:t>SystemConfigure</w:t>
      </w:r>
      <w:r w:rsidRPr="00945498">
        <w:t>.</w:t>
      </w:r>
    </w:p>
    <w:p w14:paraId="08932E94" w14:textId="6C0D1156" w:rsidR="00B52A6C" w:rsidRPr="00BB4B39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B8007C">
        <w:t xml:space="preserve">SystemConfigure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>SYSTEMCONFIG* SystemConfiguration::_SystemConfig</w:t>
      </w:r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r w:rsidR="00B8007C">
        <w:t>SystemConfigure</w:t>
      </w:r>
      <w:r w:rsidRPr="00A64625">
        <w:rPr>
          <w:color w:val="000000" w:themeColor="text1"/>
        </w:rPr>
        <w:t>.</w:t>
      </w:r>
    </w:p>
    <w:p w14:paraId="5CB25FEA" w14:textId="0E7DAC9B" w:rsidR="00B52A6C" w:rsidRDefault="00B52A6C" w:rsidP="00B52A6C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B8007C">
        <w:t xml:space="preserve">SystemConfigure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>SYSTEMCONFIG* SystemConfiguration::_SystemConfig</w:t>
      </w:r>
      <w:r w:rsidRPr="00A64625">
        <w:rPr>
          <w:color w:val="000000" w:themeColor="text1"/>
        </w:rPr>
        <w:t>.</w:t>
      </w:r>
    </w:p>
    <w:p w14:paraId="00CE2F8E" w14:textId="78215953" w:rsidR="001818E4" w:rsidRDefault="001818E4" w:rsidP="0037100F">
      <w:pPr>
        <w:spacing w:after="0" w:line="240" w:lineRule="auto"/>
      </w:pPr>
    </w:p>
    <w:p w14:paraId="326CAEE1" w14:textId="77777777" w:rsidR="00E65270" w:rsidRPr="00F00FA3" w:rsidRDefault="00E65270" w:rsidP="0037100F">
      <w:pPr>
        <w:spacing w:after="0" w:line="240" w:lineRule="auto"/>
      </w:pPr>
    </w:p>
    <w:sectPr w:rsidR="00E65270" w:rsidRPr="00F00FA3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4C29" w14:textId="77777777" w:rsidR="00915E70" w:rsidRDefault="00915E70" w:rsidP="00B94CDC">
      <w:pPr>
        <w:spacing w:after="0" w:line="240" w:lineRule="auto"/>
      </w:pPr>
      <w:r>
        <w:separator/>
      </w:r>
    </w:p>
  </w:endnote>
  <w:endnote w:type="continuationSeparator" w:id="0">
    <w:p w14:paraId="388D96C4" w14:textId="77777777" w:rsidR="00915E70" w:rsidRDefault="00915E70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9AD9" w14:textId="77777777" w:rsidR="00915E70" w:rsidRDefault="00915E70" w:rsidP="00B94CDC">
      <w:pPr>
        <w:spacing w:after="0" w:line="240" w:lineRule="auto"/>
      </w:pPr>
      <w:r>
        <w:separator/>
      </w:r>
    </w:p>
  </w:footnote>
  <w:footnote w:type="continuationSeparator" w:id="0">
    <w:p w14:paraId="340C9589" w14:textId="77777777" w:rsidR="00915E70" w:rsidRDefault="00915E70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Header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ListParagraph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3F5364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BC55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0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389200">
    <w:abstractNumId w:val="20"/>
  </w:num>
  <w:num w:numId="2" w16cid:durableId="462191712">
    <w:abstractNumId w:val="26"/>
  </w:num>
  <w:num w:numId="3" w16cid:durableId="1250501340">
    <w:abstractNumId w:val="33"/>
  </w:num>
  <w:num w:numId="4" w16cid:durableId="1528368347">
    <w:abstractNumId w:val="7"/>
  </w:num>
  <w:num w:numId="5" w16cid:durableId="622468899">
    <w:abstractNumId w:val="25"/>
  </w:num>
  <w:num w:numId="6" w16cid:durableId="1325164608">
    <w:abstractNumId w:val="29"/>
  </w:num>
  <w:num w:numId="7" w16cid:durableId="207572996">
    <w:abstractNumId w:val="18"/>
  </w:num>
  <w:num w:numId="8" w16cid:durableId="316692799">
    <w:abstractNumId w:val="5"/>
  </w:num>
  <w:num w:numId="9" w16cid:durableId="545261071">
    <w:abstractNumId w:val="17"/>
  </w:num>
  <w:num w:numId="10" w16cid:durableId="785077833">
    <w:abstractNumId w:val="31"/>
  </w:num>
  <w:num w:numId="11" w16cid:durableId="338889729">
    <w:abstractNumId w:val="38"/>
  </w:num>
  <w:num w:numId="12" w16cid:durableId="1958371089">
    <w:abstractNumId w:val="3"/>
  </w:num>
  <w:num w:numId="13" w16cid:durableId="346247912">
    <w:abstractNumId w:val="22"/>
  </w:num>
  <w:num w:numId="14" w16cid:durableId="1480490150">
    <w:abstractNumId w:val="0"/>
  </w:num>
  <w:num w:numId="15" w16cid:durableId="768234980">
    <w:abstractNumId w:val="27"/>
  </w:num>
  <w:num w:numId="16" w16cid:durableId="1216115687">
    <w:abstractNumId w:val="2"/>
  </w:num>
  <w:num w:numId="17" w16cid:durableId="913858086">
    <w:abstractNumId w:val="37"/>
  </w:num>
  <w:num w:numId="18" w16cid:durableId="704404932">
    <w:abstractNumId w:val="36"/>
  </w:num>
  <w:num w:numId="19" w16cid:durableId="474682419">
    <w:abstractNumId w:val="24"/>
  </w:num>
  <w:num w:numId="20" w16cid:durableId="601691907">
    <w:abstractNumId w:val="30"/>
  </w:num>
  <w:num w:numId="21" w16cid:durableId="281478">
    <w:abstractNumId w:val="16"/>
  </w:num>
  <w:num w:numId="22" w16cid:durableId="244458967">
    <w:abstractNumId w:val="23"/>
  </w:num>
  <w:num w:numId="23" w16cid:durableId="2005433680">
    <w:abstractNumId w:val="13"/>
  </w:num>
  <w:num w:numId="24" w16cid:durableId="849368002">
    <w:abstractNumId w:val="11"/>
  </w:num>
  <w:num w:numId="25" w16cid:durableId="925070015">
    <w:abstractNumId w:val="15"/>
  </w:num>
  <w:num w:numId="26" w16cid:durableId="1754546695">
    <w:abstractNumId w:val="9"/>
  </w:num>
  <w:num w:numId="27" w16cid:durableId="1258827208">
    <w:abstractNumId w:val="1"/>
  </w:num>
  <w:num w:numId="28" w16cid:durableId="166479808">
    <w:abstractNumId w:val="34"/>
  </w:num>
  <w:num w:numId="29" w16cid:durableId="971248307">
    <w:abstractNumId w:val="10"/>
  </w:num>
  <w:num w:numId="30" w16cid:durableId="443430645">
    <w:abstractNumId w:val="14"/>
  </w:num>
  <w:num w:numId="31" w16cid:durableId="63529740">
    <w:abstractNumId w:val="6"/>
  </w:num>
  <w:num w:numId="32" w16cid:durableId="301928945">
    <w:abstractNumId w:val="35"/>
  </w:num>
  <w:num w:numId="33" w16cid:durableId="405303455">
    <w:abstractNumId w:val="32"/>
  </w:num>
  <w:num w:numId="34" w16cid:durableId="677659322">
    <w:abstractNumId w:val="12"/>
  </w:num>
  <w:num w:numId="35" w16cid:durableId="162740412">
    <w:abstractNumId w:val="4"/>
  </w:num>
  <w:num w:numId="36" w16cid:durableId="1809011117">
    <w:abstractNumId w:val="19"/>
  </w:num>
  <w:num w:numId="37" w16cid:durableId="1046414051">
    <w:abstractNumId w:val="28"/>
  </w:num>
  <w:num w:numId="38" w16cid:durableId="1323697732">
    <w:abstractNumId w:val="21"/>
  </w:num>
  <w:num w:numId="39" w16cid:durableId="2030981539">
    <w:abstractNumId w:val="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538F4"/>
    <w:rsid w:val="00056DCC"/>
    <w:rsid w:val="00060044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3F5F"/>
    <w:rsid w:val="000E1700"/>
    <w:rsid w:val="000E454F"/>
    <w:rsid w:val="00102B12"/>
    <w:rsid w:val="00104B89"/>
    <w:rsid w:val="0010547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C3"/>
    <w:rsid w:val="00156E5F"/>
    <w:rsid w:val="0017658F"/>
    <w:rsid w:val="0018054A"/>
    <w:rsid w:val="001818E4"/>
    <w:rsid w:val="0018574A"/>
    <w:rsid w:val="00185BD0"/>
    <w:rsid w:val="001873B3"/>
    <w:rsid w:val="00187706"/>
    <w:rsid w:val="0019377C"/>
    <w:rsid w:val="00196508"/>
    <w:rsid w:val="001A1B4F"/>
    <w:rsid w:val="001A2A89"/>
    <w:rsid w:val="001A543C"/>
    <w:rsid w:val="001B070E"/>
    <w:rsid w:val="001B3FCF"/>
    <w:rsid w:val="001B65CF"/>
    <w:rsid w:val="001C1207"/>
    <w:rsid w:val="001C64EC"/>
    <w:rsid w:val="001C6F5F"/>
    <w:rsid w:val="001C7C98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FF0"/>
    <w:rsid w:val="002C2474"/>
    <w:rsid w:val="002C5A40"/>
    <w:rsid w:val="002C5DF2"/>
    <w:rsid w:val="002D05B3"/>
    <w:rsid w:val="002D791D"/>
    <w:rsid w:val="002F0DE1"/>
    <w:rsid w:val="002F3D80"/>
    <w:rsid w:val="002F4F58"/>
    <w:rsid w:val="00302AD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2469"/>
    <w:rsid w:val="00345768"/>
    <w:rsid w:val="00352E26"/>
    <w:rsid w:val="003549A6"/>
    <w:rsid w:val="003575E4"/>
    <w:rsid w:val="00360D00"/>
    <w:rsid w:val="0037100F"/>
    <w:rsid w:val="00372073"/>
    <w:rsid w:val="003727D3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C70"/>
    <w:rsid w:val="003E5517"/>
    <w:rsid w:val="003F644C"/>
    <w:rsid w:val="003F754A"/>
    <w:rsid w:val="0040147A"/>
    <w:rsid w:val="004032D7"/>
    <w:rsid w:val="00404B11"/>
    <w:rsid w:val="00411887"/>
    <w:rsid w:val="004145E7"/>
    <w:rsid w:val="004148DB"/>
    <w:rsid w:val="004200EC"/>
    <w:rsid w:val="00434D3F"/>
    <w:rsid w:val="00435C92"/>
    <w:rsid w:val="00441396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3791"/>
    <w:rsid w:val="004D3C68"/>
    <w:rsid w:val="004D4F66"/>
    <w:rsid w:val="004D7CAC"/>
    <w:rsid w:val="004E28AB"/>
    <w:rsid w:val="004E3F29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E0EAB"/>
    <w:rsid w:val="005E27D5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610EC"/>
    <w:rsid w:val="00662B7A"/>
    <w:rsid w:val="00663DFE"/>
    <w:rsid w:val="00665130"/>
    <w:rsid w:val="0066688F"/>
    <w:rsid w:val="00666D51"/>
    <w:rsid w:val="00667AAB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3058"/>
    <w:rsid w:val="006C2146"/>
    <w:rsid w:val="006C27CB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7270"/>
    <w:rsid w:val="00722F10"/>
    <w:rsid w:val="00723E22"/>
    <w:rsid w:val="00725A76"/>
    <w:rsid w:val="0072643D"/>
    <w:rsid w:val="0072699B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F9F"/>
    <w:rsid w:val="007E4B63"/>
    <w:rsid w:val="007E56CA"/>
    <w:rsid w:val="007E7521"/>
    <w:rsid w:val="007F14A7"/>
    <w:rsid w:val="007F376D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4ED7"/>
    <w:rsid w:val="008653A4"/>
    <w:rsid w:val="00870E6D"/>
    <w:rsid w:val="00871B99"/>
    <w:rsid w:val="00873AD2"/>
    <w:rsid w:val="00881297"/>
    <w:rsid w:val="00881A99"/>
    <w:rsid w:val="00885465"/>
    <w:rsid w:val="0089008D"/>
    <w:rsid w:val="00892C19"/>
    <w:rsid w:val="008A1FA6"/>
    <w:rsid w:val="008B4E4D"/>
    <w:rsid w:val="008C74C1"/>
    <w:rsid w:val="008D40EC"/>
    <w:rsid w:val="008D45FC"/>
    <w:rsid w:val="008D6424"/>
    <w:rsid w:val="008D7744"/>
    <w:rsid w:val="009002CE"/>
    <w:rsid w:val="00900CD0"/>
    <w:rsid w:val="00903A6C"/>
    <w:rsid w:val="0090754D"/>
    <w:rsid w:val="0090762E"/>
    <w:rsid w:val="00913C45"/>
    <w:rsid w:val="00915E70"/>
    <w:rsid w:val="00933D94"/>
    <w:rsid w:val="00933FCD"/>
    <w:rsid w:val="00934BD3"/>
    <w:rsid w:val="00936631"/>
    <w:rsid w:val="00940415"/>
    <w:rsid w:val="00945380"/>
    <w:rsid w:val="00945498"/>
    <w:rsid w:val="00951EDB"/>
    <w:rsid w:val="009525BF"/>
    <w:rsid w:val="009525D4"/>
    <w:rsid w:val="00954ABB"/>
    <w:rsid w:val="00955146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D0F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F92"/>
    <w:rsid w:val="00CB0D2D"/>
    <w:rsid w:val="00CB12F1"/>
    <w:rsid w:val="00CB2050"/>
    <w:rsid w:val="00CB3505"/>
    <w:rsid w:val="00CB694F"/>
    <w:rsid w:val="00CB7BCF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C86"/>
    <w:rsid w:val="00CF30FA"/>
    <w:rsid w:val="00CF3308"/>
    <w:rsid w:val="00CF4A96"/>
    <w:rsid w:val="00D0133F"/>
    <w:rsid w:val="00D1512E"/>
    <w:rsid w:val="00D178B1"/>
    <w:rsid w:val="00D2233B"/>
    <w:rsid w:val="00D274EC"/>
    <w:rsid w:val="00D37849"/>
    <w:rsid w:val="00D401F0"/>
    <w:rsid w:val="00D4595C"/>
    <w:rsid w:val="00D57757"/>
    <w:rsid w:val="00D6765B"/>
    <w:rsid w:val="00D700DE"/>
    <w:rsid w:val="00D74BEE"/>
    <w:rsid w:val="00D7600F"/>
    <w:rsid w:val="00D84C48"/>
    <w:rsid w:val="00D9330E"/>
    <w:rsid w:val="00DA1653"/>
    <w:rsid w:val="00DA2066"/>
    <w:rsid w:val="00DA7013"/>
    <w:rsid w:val="00DA75B2"/>
    <w:rsid w:val="00DB1052"/>
    <w:rsid w:val="00DB2424"/>
    <w:rsid w:val="00DB36AD"/>
    <w:rsid w:val="00DB449D"/>
    <w:rsid w:val="00DC3D12"/>
    <w:rsid w:val="00DC56FF"/>
    <w:rsid w:val="00DC7B7B"/>
    <w:rsid w:val="00DD18F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88D"/>
    <w:rsid w:val="00E924B3"/>
    <w:rsid w:val="00E932CA"/>
    <w:rsid w:val="00EA089C"/>
    <w:rsid w:val="00EA10DE"/>
    <w:rsid w:val="00EA4995"/>
    <w:rsid w:val="00EB0EF5"/>
    <w:rsid w:val="00EB0FF8"/>
    <w:rsid w:val="00EB525E"/>
    <w:rsid w:val="00EB6215"/>
    <w:rsid w:val="00EB745B"/>
    <w:rsid w:val="00ED1490"/>
    <w:rsid w:val="00ED21CE"/>
    <w:rsid w:val="00ED3435"/>
    <w:rsid w:val="00EE0D33"/>
    <w:rsid w:val="00EE253B"/>
    <w:rsid w:val="00EF0D9C"/>
    <w:rsid w:val="00EF15A0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4111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5D89"/>
    <w:rsid w:val="00FB5FDB"/>
    <w:rsid w:val="00FC4A90"/>
    <w:rsid w:val="00FC7700"/>
    <w:rsid w:val="00FD0BC4"/>
    <w:rsid w:val="00FD6CB6"/>
    <w:rsid w:val="00FD6EF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11"/>
    <w:next w:val="Normal"/>
    <w:link w:val="Heading1Char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4C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4CD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Normal"/>
    <w:rsid w:val="00B94CDC"/>
  </w:style>
  <w:style w:type="paragraph" w:customStyle="1" w:styleId="21">
    <w:name w:val="标题 21"/>
    <w:basedOn w:val="Normal"/>
    <w:rsid w:val="00B94CDC"/>
  </w:style>
  <w:style w:type="paragraph" w:customStyle="1" w:styleId="31">
    <w:name w:val="标题 31"/>
    <w:basedOn w:val="Normal"/>
    <w:rsid w:val="00B94CDC"/>
  </w:style>
  <w:style w:type="paragraph" w:customStyle="1" w:styleId="41">
    <w:name w:val="标题 41"/>
    <w:basedOn w:val="Normal"/>
    <w:rsid w:val="00B94CDC"/>
  </w:style>
  <w:style w:type="paragraph" w:customStyle="1" w:styleId="51">
    <w:name w:val="标题 51"/>
    <w:basedOn w:val="Normal"/>
    <w:rsid w:val="00B94CDC"/>
  </w:style>
  <w:style w:type="paragraph" w:customStyle="1" w:styleId="61">
    <w:name w:val="标题 61"/>
    <w:basedOn w:val="Normal"/>
    <w:rsid w:val="00B94CDC"/>
  </w:style>
  <w:style w:type="paragraph" w:customStyle="1" w:styleId="71">
    <w:name w:val="标题 71"/>
    <w:basedOn w:val="Normal"/>
    <w:rsid w:val="00B94CDC"/>
  </w:style>
  <w:style w:type="paragraph" w:customStyle="1" w:styleId="81">
    <w:name w:val="标题 81"/>
    <w:basedOn w:val="Normal"/>
    <w:rsid w:val="00B94CDC"/>
  </w:style>
  <w:style w:type="paragraph" w:customStyle="1" w:styleId="91">
    <w:name w:val="标题 91"/>
    <w:basedOn w:val="Normal"/>
    <w:rsid w:val="00B94CDC"/>
  </w:style>
  <w:style w:type="character" w:customStyle="1" w:styleId="Heading2Char">
    <w:name w:val="Heading 2 Char"/>
    <w:basedOn w:val="DefaultParagraphFont"/>
    <w:link w:val="Heading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65B"/>
    <w:rPr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C19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65B"/>
    <w:rPr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Normal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Normal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20</Pages>
  <Words>4165</Words>
  <Characters>23741</Characters>
  <Application>Microsoft Office Word</Application>
  <DocSecurity>0</DocSecurity>
  <Lines>197</Lines>
  <Paragraphs>55</Paragraphs>
  <ScaleCrop>false</ScaleCrop>
  <Company>HP</Company>
  <LinksUpToDate>false</LinksUpToDate>
  <CharactersWithSpaces>27851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642</cp:revision>
  <dcterms:created xsi:type="dcterms:W3CDTF">2022-07-12T06:17:00Z</dcterms:created>
  <dcterms:modified xsi:type="dcterms:W3CDTF">2022-10-26T07:58:00Z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