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3D50C4CB" w:rsidR="00E32AFF" w:rsidRPr="0009346B" w:rsidRDefault="00E32AFF" w:rsidP="005E49D3">
            <w:pPr>
              <w:pStyle w:val="TableText"/>
              <w:tabs>
                <w:tab w:val="left" w:pos="1692"/>
              </w:tabs>
            </w:pPr>
            <w:r>
              <w:rPr>
                <w:rFonts w:hint="eastAsia"/>
                <w:lang w:eastAsia="zh-CN"/>
              </w:rPr>
              <w:t>first</w:t>
            </w:r>
            <w:r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6F71433B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156E14" w:rsidR="00E32AFF" w:rsidRPr="00771D01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31BF5B7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5B5D9F91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1F03443D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48E1F1BA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2B8D7406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4BE1ABE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5CBCA3B8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15258DC6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D5D8178" w:rsidR="00E32AFF" w:rsidRPr="00555F97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6AE2E44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17D9C5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6CA8C43F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77172BA3" w:rsidR="00E32AFF" w:rsidRPr="00317D0C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039E9DC4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5AD0497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273C9942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352E853E" w:rsidR="00E32AFF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6E2C510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3D0D947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4EF1F856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Recipe, WeldResult, Weld Signature table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452B131D" w14:textId="6D658286" w:rsidR="0085479D" w:rsidRPr="00F64803" w:rsidRDefault="007C7E62" w:rsidP="0085479D">
      <w:pPr>
        <w:rPr>
          <w:color w:val="FF0000"/>
        </w:rPr>
      </w:pPr>
      <w:r w:rsidRPr="00F64803">
        <w:rPr>
          <w:color w:val="FF0000"/>
        </w:rPr>
        <w:t xml:space="preserve">Jerry: </w:t>
      </w:r>
      <w:r w:rsidR="0085479D" w:rsidRPr="00F64803">
        <w:rPr>
          <w:color w:val="FF0000"/>
        </w:rPr>
        <w:t>All the table name, please remove “Table” word.</w:t>
      </w:r>
      <w:r w:rsidR="00F64803">
        <w:rPr>
          <w:color w:val="FF0000"/>
        </w:rPr>
        <w:t xml:space="preserve"> Aug. 29, 2022</w:t>
      </w:r>
    </w:p>
    <w:p w14:paraId="6631A82A" w14:textId="77777777" w:rsidR="002A49BC" w:rsidRDefault="00DD3B22" w:rsidP="00733308">
      <w:pPr>
        <w:pStyle w:val="a7"/>
        <w:numPr>
          <w:ilvl w:val="0"/>
          <w:numId w:val="2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 w:rsidP="00733308">
      <w:pPr>
        <w:pStyle w:val="a7"/>
        <w:numPr>
          <w:ilvl w:val="0"/>
          <w:numId w:val="2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07F21976" w14:textId="31AEDE34" w:rsidR="002A49BC" w:rsidRDefault="002A49BC" w:rsidP="00733308">
      <w:pPr>
        <w:pStyle w:val="a7"/>
        <w:numPr>
          <w:ilvl w:val="0"/>
          <w:numId w:val="28"/>
        </w:numPr>
        <w:spacing w:after="0" w:line="240" w:lineRule="auto"/>
      </w:pPr>
      <w:r>
        <w:t>The database should include 19 tables</w:t>
      </w:r>
      <w:r w:rsidR="00EB0FF8">
        <w:t>, with names</w:t>
      </w:r>
    </w:p>
    <w:p w14:paraId="35835405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AlarmLogTable</w:t>
      </w:r>
    </w:p>
    <w:p w14:paraId="0A3B223B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SystemConfigurationTable</w:t>
      </w:r>
    </w:p>
    <w:p w14:paraId="199CDFD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EventLogTable</w:t>
      </w:r>
    </w:p>
    <w:p w14:paraId="3243191D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MaintenanceCounterTable</w:t>
      </w:r>
    </w:p>
    <w:p w14:paraId="53272C4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UserProfileTable</w:t>
      </w:r>
    </w:p>
    <w:p w14:paraId="20D96E5D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PrivilegeConfigurationTable</w:t>
      </w:r>
    </w:p>
    <w:p w14:paraId="506BBAD4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PrivilegeLevelNameTable</w:t>
      </w:r>
    </w:p>
    <w:p w14:paraId="4FEB3713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SequenceTable</w:t>
      </w:r>
    </w:p>
    <w:p w14:paraId="0DACA88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SequencePresetTable</w:t>
      </w:r>
    </w:p>
    <w:p w14:paraId="33C8ECC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WeldRecipeTable</w:t>
      </w:r>
    </w:p>
    <w:p w14:paraId="3E2F48B5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LastOperateConfigurationTable</w:t>
      </w:r>
    </w:p>
    <w:p w14:paraId="3705221E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CommunicationTable</w:t>
      </w:r>
    </w:p>
    <w:p w14:paraId="5AFAB4FC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GlobalSettingTable</w:t>
      </w:r>
    </w:p>
    <w:p w14:paraId="5EFE0A73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WeldResultTable</w:t>
      </w:r>
    </w:p>
    <w:p w14:paraId="52E3D4FD" w14:textId="450769D2" w:rsidR="001F3934" w:rsidRDefault="00DC7B7B" w:rsidP="001F3934">
      <w:pPr>
        <w:pStyle w:val="a7"/>
        <w:numPr>
          <w:ilvl w:val="1"/>
          <w:numId w:val="28"/>
        </w:numPr>
        <w:spacing w:after="0" w:line="240" w:lineRule="auto"/>
      </w:pPr>
      <w:r w:rsidRPr="00DC7B7B">
        <w:t>WeldResultSignatureTable</w:t>
      </w:r>
    </w:p>
    <w:p w14:paraId="096EC76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HeightCalibrationTable</w:t>
      </w:r>
    </w:p>
    <w:p w14:paraId="79E3831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MaintenanceLogTable</w:t>
      </w:r>
    </w:p>
    <w:p w14:paraId="2828112C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TeachmodeConfigurationTable</w:t>
      </w:r>
    </w:p>
    <w:p w14:paraId="7AC90235" w14:textId="2427915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r>
        <w:t>DatabaseVersionTable</w:t>
      </w:r>
    </w:p>
    <w:p w14:paraId="4BEE9E8C" w14:textId="3345A8C3" w:rsidR="001F3934" w:rsidRDefault="00DD18F3" w:rsidP="00733308">
      <w:pPr>
        <w:pStyle w:val="a7"/>
        <w:numPr>
          <w:ilvl w:val="0"/>
          <w:numId w:val="28"/>
        </w:numPr>
        <w:spacing w:after="0" w:line="240" w:lineRule="auto"/>
      </w:pPr>
      <w:r w:rsidRPr="00DD18F3">
        <w:t>To be supplemented</w:t>
      </w:r>
    </w:p>
    <w:p w14:paraId="3BDD507F" w14:textId="38C125E8" w:rsidR="00FF3C44" w:rsidRDefault="00741AA1" w:rsidP="00FF3C44">
      <w:pPr>
        <w:pStyle w:val="2"/>
        <w:spacing w:before="0" w:after="0" w:line="240" w:lineRule="auto"/>
      </w:pPr>
      <w:r w:rsidRPr="00741AA1">
        <w:lastRenderedPageBreak/>
        <w:t>WeldRecipeTable</w:t>
      </w:r>
    </w:p>
    <w:p w14:paraId="3465EE4E" w14:textId="77777777" w:rsidR="00FF3C44" w:rsidRPr="00EE253B" w:rsidRDefault="00FF3C44" w:rsidP="00FF3C44">
      <w:pPr>
        <w:spacing w:after="0" w:line="240" w:lineRule="auto"/>
      </w:pPr>
      <w:r w:rsidRPr="00EE253B">
        <w:t>Max count 10000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FF3C44" w:rsidRPr="00B47A8B" w14:paraId="08A8EB8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78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WeldRecipeTable</w:t>
            </w:r>
          </w:p>
        </w:tc>
      </w:tr>
      <w:tr w:rsidR="00FF3C44" w:rsidRPr="00B47A8B" w14:paraId="7E4C0216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38B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C3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F3C44" w:rsidRPr="00B47A8B" w14:paraId="79C0A85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1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6A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FF3C44" w:rsidRPr="00B47A8B" w14:paraId="51F4F9B5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8F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A3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2BC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B9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2DE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41F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D0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AF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1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F3C44" w:rsidRPr="00B47A8B" w14:paraId="29D29F3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81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E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25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E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8A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28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8C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D1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C2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1FE6D1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A86D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19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9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E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E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E8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8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EDD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07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“aaa”</w:t>
            </w:r>
          </w:p>
        </w:tc>
      </w:tr>
      <w:tr w:rsidR="00FF3C44" w:rsidRPr="00B47A8B" w14:paraId="4EEEBFB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CB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8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ADB5" w14:textId="2551B407" w:rsidR="00FF3C44" w:rsidRPr="007A7B88" w:rsidRDefault="007C30F5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E5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29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E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6B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B7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255" w14:textId="4C6DD7AC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2022-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</w:t>
            </w:r>
          </w:p>
        </w:tc>
      </w:tr>
      <w:tr w:rsidR="00FF3C44" w:rsidRPr="00B47A8B" w14:paraId="0E257B5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3AB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F5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1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E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C0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C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2D2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C6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D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95BA5F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F312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E4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4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C8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51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A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B3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486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D3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A7B88">
              <w:rPr>
                <w:rFonts w:ascii="Arial" w:hAnsi="Arial" w:cs="Arial"/>
                <w:sz w:val="16"/>
                <w:szCs w:val="16"/>
              </w:rPr>
              <w:t>"D: \picture”</w:t>
            </w:r>
          </w:p>
        </w:tc>
      </w:tr>
      <w:tr w:rsidR="00FF3C44" w:rsidRPr="00B47A8B" w14:paraId="337E4E2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FE45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70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7F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AA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C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B1A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6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D17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3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3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(false)</w:t>
            </w:r>
          </w:p>
        </w:tc>
      </w:tr>
      <w:tr w:rsidR="00FF3C44" w:rsidRPr="00B47A8B" w14:paraId="5CCF669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F121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7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3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10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2E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EE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4B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E1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C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FF3C44" w:rsidRPr="00B47A8B" w14:paraId="6B408647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18D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6D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0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BD3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7F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1C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AC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4F2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F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000(micrometer)</w:t>
            </w:r>
          </w:p>
        </w:tc>
      </w:tr>
      <w:tr w:rsidR="00FF3C44" w:rsidRPr="00B47A8B" w14:paraId="687DCF40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41A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D19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E4C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B4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2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DFB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454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8677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522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5901FB3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AB8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0F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8E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5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97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B00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BB1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1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F2E834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B666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C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860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0F6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0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8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44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702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02E5D6B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51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064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4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40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EA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4EC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DD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E91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47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766172E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0EC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18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110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A9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EC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B1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E6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820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9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4800(W)</w:t>
            </w:r>
          </w:p>
        </w:tc>
      </w:tr>
      <w:tr w:rsidR="00FF3C44" w:rsidRPr="00B47A8B" w14:paraId="213EAD2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E7F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0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8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1A4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40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AE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4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142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A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0(W)</w:t>
            </w:r>
          </w:p>
        </w:tc>
      </w:tr>
      <w:tr w:rsidR="00FF3C44" w:rsidRPr="00B47A8B" w14:paraId="7203E95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AB67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8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40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EF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EA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20B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02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B6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F6A4E4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B347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D2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8B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BD7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005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3A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9F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26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486C5B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AA3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F7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2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4C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E0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0D6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C1B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6A4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DD7C59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9FD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C6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6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C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CB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ED6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896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F2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C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3CFF1B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E70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DCB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A0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26B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5F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62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6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41E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6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0(Energy)</w:t>
            </w:r>
          </w:p>
        </w:tc>
      </w:tr>
      <w:tr w:rsidR="00FF3C44" w:rsidRPr="00B47A8B" w14:paraId="73CF091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A1C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B8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8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9F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5C2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BD8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AAF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FD3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DC7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100(J)</w:t>
            </w:r>
          </w:p>
        </w:tc>
      </w:tr>
      <w:tr w:rsidR="00FF3C44" w:rsidRPr="00B47A8B" w14:paraId="68BB7C08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55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FC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BD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7B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E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4E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59A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A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72B57BA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3105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F2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28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30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1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577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B276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21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6F41946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B039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15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71A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6C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0E6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A8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2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CC24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CE7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5CFC9F8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AB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DA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6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0E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511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5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D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704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599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0E46A20E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647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11E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E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AD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7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7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1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3A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BC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4AAC89F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BF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66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51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F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9B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C0E8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768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091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73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19622D5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1B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6C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A8E6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6DE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8A08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42B9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9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2065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5F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5ECDDE8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9528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19F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A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A69E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9AA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13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51B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E2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D1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22DC25A7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B49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1CE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E9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512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F3CF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F2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18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3D7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(disable)</w:t>
            </w:r>
          </w:p>
        </w:tc>
      </w:tr>
      <w:tr w:rsidR="00FF3C44" w:rsidRPr="00B47A8B" w14:paraId="7E7CF65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3C7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FE3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4AB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3A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2B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C1D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9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6EA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1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27809899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A26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42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7C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1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868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2E8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A9D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6AC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hAnsi="Arial" w:cs="Arial"/>
                <w:sz w:val="16"/>
                <w:szCs w:val="16"/>
              </w:rPr>
              <w:t xml:space="preserve">{"0": [0, 0],"1": [1,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797E51">
              <w:rPr>
                <w:rFonts w:ascii="Arial" w:hAnsi="Arial" w:cs="Arial"/>
                <w:sz w:val="16"/>
                <w:szCs w:val="16"/>
              </w:rPr>
              <w:t>]}</w:t>
            </w:r>
          </w:p>
        </w:tc>
      </w:tr>
      <w:tr w:rsidR="00FF3C44" w:rsidRPr="00B47A8B" w14:paraId="6BB85932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D7B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E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743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ACD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2F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575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B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77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1E4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97E51">
              <w:rPr>
                <w:rFonts w:ascii="Arial" w:hAnsi="Arial" w:cs="Arial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69443BF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2D2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B12C" w14:textId="77777777" w:rsidR="00FF3C44" w:rsidRPr="007A7B88" w:rsidRDefault="00FF3C44" w:rsidP="005E49D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0D39F4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CREATE TABLE "Preset" (</w:t>
            </w:r>
          </w:p>
          <w:p w14:paraId="51924C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49803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tName"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06CDF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60F9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FD9D40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2A708D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7D0B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18,</w:t>
            </w:r>
          </w:p>
          <w:p w14:paraId="34EAE2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105D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8D6B1E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F73A7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E38B1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E5C4A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4800,</w:t>
            </w:r>
          </w:p>
          <w:p w14:paraId="159A338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7B68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312BD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0809B7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30D922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5070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A558616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E05E41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“ModeValue”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NOT NULL DEFAULT 100,</w:t>
            </w:r>
          </w:p>
          <w:p w14:paraId="530C27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"PreBurst"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1466E26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4A07C2C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6C781A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4EC633E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4C1A99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3492DD3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013C7F84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08F48E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DEFAULT 0,</w:t>
            </w:r>
          </w:p>
          <w:p w14:paraId="2918CE8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37B8297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2F1C55B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6D1169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FOREIGN KEY("UserID") REFERENCES "UserProfilesTable"("ID"),</w:t>
            </w:r>
          </w:p>
          <w:p w14:paraId="5019B3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0507AF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12D67456" w14:textId="77777777" w:rsidR="00FF3C44" w:rsidRPr="007A7B88" w:rsidRDefault="00FF3C44" w:rsidP="005E49D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839B79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 (PresetName,CreatedDate,UserID,PresetPicPath,Verified,..) VALUE ("aaa","2021-11-11 12:12:12 666",1,"D:\yz\Other\picture",0,..)</w:t>
            </w:r>
          </w:p>
        </w:tc>
      </w:tr>
      <w:tr w:rsidR="00FF3C44" w:rsidRPr="00B47A8B" w14:paraId="6DE9118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C9F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78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EnergyToStep Json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  <w:p w14:paraId="2E3271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TimeToStep Json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} </w:t>
            </w:r>
          </w:p>
          <w:p w14:paraId="603BB7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PowerToStep Json format: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“Order”:power,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F3C44" w:rsidRPr="00B47A8B" w14:paraId="6FD0BA5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188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9E31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  <w:p w14:paraId="4FE06D5F" w14:textId="12847CD0" w:rsidR="00870E6D" w:rsidRPr="007A7B88" w:rsidRDefault="00870E6D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Can we set Type of</w:t>
            </w:r>
            <w:r w:rsidRPr="00870E6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 xml:space="preserve"> </w:t>
            </w:r>
            <w:r w:rsidRPr="00870E6D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>“</w:t>
            </w:r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EnergyToStep</w:t>
            </w:r>
            <w:r w:rsidRPr="00870E6D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>”</w:t>
            </w:r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 xml:space="preserve">, “TimeToStep” and “PowerToStep” to </w:t>
            </w:r>
            <w:r w:rsidRPr="00870E6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BLOB</w:t>
            </w:r>
            <w:r w:rsidRPr="00870E6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?</w:t>
            </w:r>
          </w:p>
        </w:tc>
      </w:tr>
    </w:tbl>
    <w:p w14:paraId="6E6E0267" w14:textId="77777777" w:rsidR="00FF3C44" w:rsidRPr="00FF3C44" w:rsidRDefault="00FF3C44" w:rsidP="00FF3C44">
      <w:pPr>
        <w:spacing w:after="0" w:line="240" w:lineRule="auto"/>
      </w:pPr>
    </w:p>
    <w:bookmarkEnd w:id="1"/>
    <w:bookmarkEnd w:id="2"/>
    <w:p w14:paraId="34BDF7F3" w14:textId="28A0B1FA" w:rsidR="00733308" w:rsidRDefault="00C76A2D" w:rsidP="00733308">
      <w:pPr>
        <w:pStyle w:val="2"/>
        <w:spacing w:before="0" w:after="0" w:line="240" w:lineRule="auto"/>
      </w:pPr>
      <w:r w:rsidRPr="00C76A2D">
        <w:lastRenderedPageBreak/>
        <w:t>WeldResultTable</w:t>
      </w:r>
    </w:p>
    <w:p w14:paraId="76DDF3CD" w14:textId="77777777" w:rsidR="00733308" w:rsidRPr="00EE253B" w:rsidRDefault="00733308" w:rsidP="00733308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733308" w:rsidRPr="00324872" w14:paraId="538C387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E71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C0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</w:p>
        </w:tc>
      </w:tr>
      <w:tr w:rsidR="00733308" w:rsidRPr="00324872" w14:paraId="634FA60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09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C4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324872" w14:paraId="37FE4D46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40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69B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733308" w:rsidRPr="00324872" w14:paraId="5556BB38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9D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28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6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EE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9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4E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02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43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5DF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324872" w14:paraId="2D195B82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3712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4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37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F00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B9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E849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D4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2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5F63CED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5CC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BD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4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C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AD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EE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C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F8B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61653604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BF37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D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C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9E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0C6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346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E1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2A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13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3308" w:rsidRPr="00324872" w14:paraId="75BB99A1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2BF8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8D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C0D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9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B919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D12B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CD8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50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19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0B7D648C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9F23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0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08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6C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F418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29C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0E26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9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733308" w:rsidRPr="00324872" w14:paraId="05B58AD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0F4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8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F7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A5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5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F7D6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D5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3C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74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5548B22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6852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2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21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D1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243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273A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6D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478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43EB69DE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5663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1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EA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86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21A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00D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8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AE5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EE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733308" w:rsidRPr="00324872" w14:paraId="258C84E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4416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3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22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6A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6DB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52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0D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970C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B0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733308" w:rsidRPr="00324872" w14:paraId="612F7050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16E5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C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7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58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D4D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1DE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EF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3AEA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3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733308" w:rsidRPr="00324872" w14:paraId="6C26DE8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9D4E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A2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C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B06C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F9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E6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DCD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2C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20ADD8F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D9C1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C9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D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EF7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BB8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54F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49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06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A5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5E58962D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5A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0B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45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9A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03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2F1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E6A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BE90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F7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733308" w:rsidRPr="00324872" w14:paraId="5FBF3BC0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2FAB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55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0B6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AF7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5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9BA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67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79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6B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33308" w:rsidRPr="00324872" w14:paraId="097CD637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2A9D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982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2F8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9A86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D9C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C19C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DEC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C9A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11C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733308" w:rsidRPr="00324872" w14:paraId="19896D5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2A41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00D5" w14:textId="77777777" w:rsidR="00733308" w:rsidRPr="000F666F" w:rsidRDefault="00733308" w:rsidP="005E49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DA5D1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D5D721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4EDC022" w14:textId="244C8F50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 w:rsidR="00DA7013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DA7013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2FF0969E" w14:textId="6AABD655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</w:t>
            </w:r>
            <w:r w:rsidR="005851DB"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BCF031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FB56A9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DC6B3F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AF1E7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5ABA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CBD063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356C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45B7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89DE9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1541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38D1A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472D18F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Counter”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2822ECE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EE756D2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6BFAAE9F" w14:textId="77777777" w:rsidR="00733308" w:rsidRPr="000F666F" w:rsidRDefault="00733308" w:rsidP="005E49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0B09FF07" w14:textId="7E669492" w:rsidR="00733308" w:rsidRPr="00EE352A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352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Table </w:t>
            </w:r>
            <w:r w:rsidRPr="00EE352A">
              <w:rPr>
                <w:rFonts w:ascii="Arial" w:hAnsi="Arial" w:cs="Arial"/>
                <w:sz w:val="16"/>
                <w:szCs w:val="16"/>
              </w:rPr>
              <w:t>(</w:t>
            </w:r>
            <w:r w:rsidR="00443546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443546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SequenceID,</w:t>
            </w:r>
            <w:r>
              <w:rPr>
                <w:rFonts w:ascii="Arial" w:hAnsi="Arial" w:cs="Arial"/>
                <w:sz w:val="16"/>
                <w:szCs w:val="16"/>
              </w:rPr>
              <w:t xml:space="preserve"> Recipe</w:t>
            </w:r>
            <w:r w:rsidRPr="00EE352A">
              <w:rPr>
                <w:rFonts w:ascii="Arial" w:hAnsi="Arial" w:cs="Arial"/>
                <w:sz w:val="16"/>
                <w:szCs w:val="16"/>
              </w:rPr>
              <w:t>ID,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Energy,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rigger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Amplitude,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Time,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PeakPower,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TriggerH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lastRenderedPageBreak/>
              <w:t>WeldH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Flag,</w:t>
            </w:r>
            <w:r>
              <w:rPr>
                <w:rFonts w:asciiTheme="minorEastAsia" w:hAnsiTheme="minorEastAsia" w:cs="Arial"/>
                <w:color w:val="000000"/>
                <w:sz w:val="16"/>
                <w:szCs w:val="16"/>
              </w:rPr>
              <w:t xml:space="preserve"> </w:t>
            </w:r>
            <w:r w:rsidRPr="003045E3">
              <w:rPr>
                <w:rFonts w:ascii="Arial" w:hAnsi="Arial" w:cs="Arial"/>
                <w:sz w:val="16"/>
                <w:szCs w:val="16"/>
              </w:rPr>
              <w:t>CycleCounter</w:t>
            </w:r>
            <w:r w:rsidRPr="00EE352A">
              <w:rPr>
                <w:rFonts w:ascii="Arial" w:hAnsi="Arial" w:cs="Arial"/>
                <w:sz w:val="16"/>
                <w:szCs w:val="16"/>
              </w:rPr>
              <w:t>) VALUES (</w:t>
            </w:r>
            <w:r w:rsidR="00102B12">
              <w:rPr>
                <w:rFonts w:ascii="Arial" w:hAnsi="Arial" w:cs="Arial"/>
                <w:sz w:val="16"/>
                <w:szCs w:val="16"/>
              </w:rPr>
              <w:t>“</w:t>
            </w:r>
            <w:r w:rsidRPr="00EE352A">
              <w:rPr>
                <w:rFonts w:ascii="Arial" w:hAnsi="Arial" w:cs="Arial"/>
                <w:sz w:val="16"/>
                <w:szCs w:val="16"/>
              </w:rPr>
              <w:t>1</w:t>
            </w:r>
            <w:r w:rsidR="00102B12">
              <w:rPr>
                <w:rFonts w:ascii="Arial" w:hAnsi="Arial" w:cs="Arial"/>
                <w:sz w:val="16"/>
                <w:szCs w:val="16"/>
              </w:rPr>
              <w:t>”</w:t>
            </w:r>
            <w:r w:rsidRPr="00EE352A">
              <w:rPr>
                <w:rFonts w:ascii="Arial" w:hAnsi="Arial" w:cs="Arial"/>
                <w:sz w:val="16"/>
                <w:szCs w:val="16"/>
              </w:rPr>
              <w:t>, “2021-11-11 12:12:12”,1,1,100,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E352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EE352A">
              <w:rPr>
                <w:rFonts w:ascii="Arial" w:hAnsi="Arial" w:cs="Arial"/>
                <w:sz w:val="16"/>
                <w:szCs w:val="16"/>
              </w:rPr>
              <w:t>,1</w:t>
            </w:r>
            <w:r>
              <w:rPr>
                <w:rFonts w:ascii="Arial" w:hAnsi="Arial" w:cs="Arial"/>
                <w:sz w:val="16"/>
                <w:szCs w:val="16"/>
              </w:rPr>
              <w:t>500</w:t>
            </w:r>
            <w:r w:rsidRPr="00EE352A">
              <w:rPr>
                <w:rFonts w:ascii="Arial" w:hAnsi="Arial" w:cs="Arial"/>
                <w:sz w:val="16"/>
                <w:szCs w:val="16"/>
              </w:rPr>
              <w:t>,10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E352A">
              <w:rPr>
                <w:rFonts w:ascii="Arial" w:hAnsi="Arial" w:cs="Arial"/>
                <w:sz w:val="16"/>
                <w:szCs w:val="16"/>
              </w:rPr>
              <w:t>,100,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,0,200)</w:t>
            </w:r>
          </w:p>
        </w:tc>
      </w:tr>
      <w:tr w:rsidR="00733308" w:rsidRPr="00324872" w14:paraId="4B7A4EAE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36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1B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3308" w:rsidRPr="00324872" w14:paraId="117A590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41B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4160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  <w:p w14:paraId="7FCA5DB8" w14:textId="7E1A0473" w:rsidR="00870E6D" w:rsidRPr="00870E6D" w:rsidRDefault="00870E6D" w:rsidP="005E49D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Row 2, Can we use PartID to instead of partID?</w:t>
            </w:r>
          </w:p>
        </w:tc>
      </w:tr>
    </w:tbl>
    <w:p w14:paraId="1DB70F48" w14:textId="4CE0D846" w:rsidR="00733308" w:rsidRDefault="00DC7B7B" w:rsidP="00733308">
      <w:pPr>
        <w:pStyle w:val="2"/>
        <w:spacing w:before="0" w:after="0" w:line="240" w:lineRule="auto"/>
      </w:pPr>
      <w:r w:rsidRPr="00DC7B7B">
        <w:t>WeldResultSignatureTable</w:t>
      </w:r>
    </w:p>
    <w:p w14:paraId="12D2028B" w14:textId="77777777" w:rsidR="00733308" w:rsidRPr="00EE253B" w:rsidRDefault="00733308" w:rsidP="00733308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733308" w:rsidRPr="00C8340D" w14:paraId="3A0A5F3A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499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F1F0" w14:textId="2EDC064A" w:rsidR="00733308" w:rsidRPr="00491D54" w:rsidRDefault="00DC7B7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WeldResultSignatureTable</w:t>
            </w:r>
          </w:p>
        </w:tc>
      </w:tr>
      <w:tr w:rsidR="00733308" w:rsidRPr="00C8340D" w14:paraId="1A608CFC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02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29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C8340D" w14:paraId="622AE966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595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3FC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733308" w:rsidRPr="00C8340D" w14:paraId="5A332D09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BD4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0B7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979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10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BF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4DD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1A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A979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4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C8340D" w14:paraId="2CC2F2EE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91BA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6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0B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73A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820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51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9E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3BD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50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7B116D5A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4F94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6A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29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7F8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946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6A7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E7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0A4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1B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54E2107D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12E6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EF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E0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3ADF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62F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5EB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B25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FEB5" w14:textId="67724F30" w:rsidR="00733308" w:rsidRPr="00491D54" w:rsidRDefault="00AA2EA1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3699" w14:textId="77777777" w:rsidR="00733308" w:rsidRPr="00C9781E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67A58B68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5"/>
          </w:p>
        </w:tc>
      </w:tr>
      <w:bookmarkEnd w:id="4"/>
      <w:tr w:rsidR="00733308" w:rsidRPr="00C8340D" w14:paraId="1B011109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60F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414C" w14:textId="77777777" w:rsidR="00733308" w:rsidRPr="00491D54" w:rsidRDefault="00733308" w:rsidP="005E49D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4CDB86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"WeldResultGraph" (</w:t>
            </w:r>
          </w:p>
          <w:p w14:paraId="13293A2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FA92DC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84F1BCB" w14:textId="4F474C83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C24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5DE9FA0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"WeldResultTable"("ID") ON DELETE CASCADE,</w:t>
            </w:r>
          </w:p>
          <w:p w14:paraId="742AFDF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05D075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7BEFEAD2" w14:textId="77777777" w:rsidR="00733308" w:rsidRPr="00491D54" w:rsidRDefault="00733308" w:rsidP="005E49D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E108668" w14:textId="77777777" w:rsidR="00733308" w:rsidRPr="00491D54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733308" w:rsidRPr="00C8340D" w14:paraId="30FB2084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7442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B415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704F65A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733308" w:rsidRPr="00C8340D" w14:paraId="5BA89B42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3D00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E2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5649E39C" w14:textId="5AD51430" w:rsidR="00B94CDC" w:rsidRDefault="00B94CDC" w:rsidP="00ED21CE">
      <w:pPr>
        <w:pStyle w:val="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 w:rsidP="002602FF">
      <w:pPr>
        <w:pStyle w:val="a7"/>
        <w:numPr>
          <w:ilvl w:val="0"/>
          <w:numId w:val="2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 w:rsidP="00CE0CE3">
      <w:pPr>
        <w:pStyle w:val="a7"/>
        <w:numPr>
          <w:ilvl w:val="0"/>
          <w:numId w:val="2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6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6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 w:rsidP="002D05B3">
      <w:pPr>
        <w:pStyle w:val="a7"/>
        <w:numPr>
          <w:ilvl w:val="0"/>
          <w:numId w:val="3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 w:rsidP="002D05B3">
      <w:pPr>
        <w:pStyle w:val="a7"/>
        <w:numPr>
          <w:ilvl w:val="0"/>
          <w:numId w:val="30"/>
        </w:numPr>
        <w:spacing w:after="0" w:line="240" w:lineRule="auto"/>
      </w:pPr>
      <w:r>
        <w:lastRenderedPageBreak/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7" w:name="OLE_LINK1"/>
      <w:r w:rsidR="001A2A89">
        <w:t xml:space="preserve">should </w:t>
      </w:r>
      <w:bookmarkEnd w:id="7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 w:rsidP="002D05B3">
      <w:pPr>
        <w:pStyle w:val="a7"/>
        <w:numPr>
          <w:ilvl w:val="0"/>
          <w:numId w:val="3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3C3CD7">
      <w:pPr>
        <w:pStyle w:val="a7"/>
        <w:spacing w:after="0" w:line="240" w:lineRule="auto"/>
        <w:ind w:left="420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75pt" o:ole="">
            <v:imagedata r:id="rId7" o:title=""/>
          </v:shape>
          <o:OLEObject Type="Embed" ProgID="Visio.Drawing.11" ShapeID="_x0000_i1025" DrawAspect="Content" ObjectID="_1723892634" r:id="rId8"/>
        </w:object>
      </w:r>
    </w:p>
    <w:p w14:paraId="79D1DF66" w14:textId="34C33D89" w:rsidR="00786B08" w:rsidRDefault="00A63732" w:rsidP="0027223E">
      <w:pPr>
        <w:pStyle w:val="a7"/>
        <w:numPr>
          <w:ilvl w:val="0"/>
          <w:numId w:val="3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 w:rsidP="00CC6811">
      <w:pPr>
        <w:pStyle w:val="a7"/>
        <w:numPr>
          <w:ilvl w:val="0"/>
          <w:numId w:val="3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84097F">
      <w:pPr>
        <w:pStyle w:val="a7"/>
        <w:spacing w:after="0" w:line="240" w:lineRule="auto"/>
        <w:ind w:left="420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EC56B2E">
                <wp:extent cx="5326083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083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9.4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8B814" w14:textId="4729AC9C" w:rsidR="00F93E0B" w:rsidRDefault="00F93E0B" w:rsidP="00F93E0B">
      <w:pPr>
        <w:pStyle w:val="a7"/>
        <w:numPr>
          <w:ilvl w:val="0"/>
          <w:numId w:val="30"/>
        </w:numPr>
        <w:spacing w:after="0" w:line="240" w:lineRule="auto"/>
        <w:rPr>
          <w:color w:val="FF0000"/>
        </w:rPr>
      </w:pPr>
      <w:r w:rsidRPr="00F344F4">
        <w:rPr>
          <w:color w:val="FF0000"/>
        </w:rPr>
        <w:t>Member Buffer in message struct is used for …</w:t>
      </w:r>
    </w:p>
    <w:p w14:paraId="24CFA7D4" w14:textId="179A19A6" w:rsidR="00870E6D" w:rsidRPr="00870E6D" w:rsidRDefault="00870E6D" w:rsidP="00870E6D">
      <w:pPr>
        <w:spacing w:after="0" w:line="240" w:lineRule="auto"/>
        <w:rPr>
          <w:color w:val="FF0000"/>
        </w:rPr>
      </w:pPr>
      <w:r>
        <w:rPr>
          <w:color w:val="FF0000"/>
        </w:rPr>
        <w:t>Jerry: We must measure the sizeof() of the structure when we defined them to check if the size is 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8" w:name="_Toc104813395"/>
      <w:r>
        <w:t>Database Processing</w:t>
      </w:r>
      <w:bookmarkEnd w:id="8"/>
    </w:p>
    <w:p w14:paraId="2B38ED38" w14:textId="2AEDC7C8" w:rsidR="003D33A4" w:rsidRDefault="00933D94" w:rsidP="0072699B">
      <w:pPr>
        <w:pStyle w:val="a7"/>
        <w:numPr>
          <w:ilvl w:val="0"/>
          <w:numId w:val="3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Pr="009525D4">
        <w:t>INSERT for a new record</w:t>
      </w:r>
      <w:r w:rsidR="000C767A">
        <w:t>.</w:t>
      </w:r>
    </w:p>
    <w:p w14:paraId="0D540FE0" w14:textId="77777777" w:rsidR="00743A45" w:rsidRDefault="00743A45" w:rsidP="00743A45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6511B5">
        <w:t>WeldRecipeTable</w:t>
      </w:r>
      <w:r>
        <w:t xml:space="preserve"> should be </w:t>
      </w:r>
      <w:r w:rsidRPr="006511B5">
        <w:t>extracted from</w:t>
      </w:r>
      <w:r>
        <w:t xml:space="preserve"> </w:t>
      </w:r>
      <w:r w:rsidRPr="004C679B">
        <w:t>CommonProperty::ActiveRecipeSC</w:t>
      </w:r>
    </w:p>
    <w:p w14:paraId="6CF1B1B4" w14:textId="77777777" w:rsidR="00743A45" w:rsidRDefault="00743A45" w:rsidP="00743A45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2B0E81">
        <w:t xml:space="preserve">WeldResultTable </w:t>
      </w:r>
      <w:r>
        <w:t xml:space="preserve">should be </w:t>
      </w:r>
      <w:r w:rsidRPr="006511B5">
        <w:t>extracted from</w:t>
      </w:r>
      <w:r>
        <w:t xml:space="preserve"> </w:t>
      </w:r>
      <w:r w:rsidRPr="004C679B">
        <w:t>CommonProperty::</w:t>
      </w:r>
      <w:r w:rsidRPr="001F0758">
        <w:t>WeldResult</w:t>
      </w:r>
    </w:p>
    <w:p w14:paraId="7F1615ED" w14:textId="2A1D6C2C" w:rsidR="00743A45" w:rsidRDefault="00743A45" w:rsidP="0072699B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2B0E81">
        <w:t xml:space="preserve">WeldResultSignatureTable </w:t>
      </w:r>
      <w:r>
        <w:t xml:space="preserve">should be </w:t>
      </w:r>
      <w:r w:rsidRPr="006511B5">
        <w:t>extracted from</w:t>
      </w:r>
      <w:r>
        <w:t xml:space="preserve"> </w:t>
      </w:r>
      <w:r w:rsidRPr="004C679B">
        <w:t>CommonProperty::</w:t>
      </w:r>
      <w:r w:rsidRPr="001F0758">
        <w:t>WeldSignatureVector</w:t>
      </w:r>
    </w:p>
    <w:p w14:paraId="45CB9279" w14:textId="4F737053" w:rsidR="00593AF3" w:rsidRPr="00593AF3" w:rsidRDefault="00593AF3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593AF3">
        <w:rPr>
          <w:color w:val="FF0000"/>
        </w:rPr>
        <w:t>O</w:t>
      </w:r>
      <w:r w:rsidRPr="00593AF3">
        <w:rPr>
          <w:rFonts w:hint="eastAsia"/>
          <w:color w:val="FF0000"/>
        </w:rPr>
        <w:t>ther</w:t>
      </w:r>
      <w:r w:rsidRPr="00593AF3">
        <w:rPr>
          <w:color w:val="FF0000"/>
        </w:rPr>
        <w:t xml:space="preserve"> tables’ data…</w:t>
      </w:r>
      <w:r w:rsidR="00870E6D">
        <w:rPr>
          <w:color w:val="FF0000"/>
        </w:rPr>
        <w:t xml:space="preserve"> We can define them later.</w:t>
      </w:r>
    </w:p>
    <w:p w14:paraId="38B00D32" w14:textId="0A865D72" w:rsidR="00BB643F" w:rsidRDefault="00BB643F" w:rsidP="0072699B">
      <w:pPr>
        <w:pStyle w:val="a7"/>
        <w:numPr>
          <w:ilvl w:val="0"/>
          <w:numId w:val="31"/>
        </w:numPr>
        <w:spacing w:after="0" w:line="240" w:lineRule="auto"/>
      </w:pPr>
      <w:r>
        <w:rPr>
          <w:rFonts w:hint="eastAsia"/>
        </w:rPr>
        <w:t>D</w:t>
      </w:r>
      <w:r>
        <w:t xml:space="preserve">ataTask should provide </w:t>
      </w:r>
      <w:r w:rsidR="00BD4EC3">
        <w:t>method</w:t>
      </w:r>
      <w:r w:rsidR="00034449">
        <w:t xml:space="preserve"> </w:t>
      </w:r>
      <w:r w:rsidRPr="009525D4">
        <w:t>DELETE oldest record</w:t>
      </w:r>
      <w:r w:rsidR="0025130B">
        <w:t>.</w:t>
      </w:r>
    </w:p>
    <w:p w14:paraId="6B0460C7" w14:textId="3019392F" w:rsidR="000E1700" w:rsidRDefault="000E1700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307E8A">
        <w:rPr>
          <w:rFonts w:hint="eastAsia"/>
          <w:color w:val="FF0000"/>
        </w:rPr>
        <w:t>D</w:t>
      </w:r>
      <w:r w:rsidRPr="00307E8A">
        <w:rPr>
          <w:color w:val="FF0000"/>
        </w:rPr>
        <w:t xml:space="preserve">ataTask should provide </w:t>
      </w:r>
      <w:r w:rsidR="00BD4EC3" w:rsidRPr="00307E8A">
        <w:rPr>
          <w:color w:val="FF0000"/>
        </w:rPr>
        <w:t>method</w:t>
      </w:r>
      <w:r w:rsidR="00AD1014" w:rsidRPr="00307E8A">
        <w:rPr>
          <w:color w:val="FF0000"/>
        </w:rPr>
        <w:t xml:space="preserve"> UPDATE the record following ID</w:t>
      </w:r>
      <w:r w:rsidR="00870E6D">
        <w:rPr>
          <w:color w:val="FF0000"/>
        </w:rPr>
        <w:t xml:space="preserve"> for Recipe table only, meanwhile, the DataTime should be update following current time stamp. Jerry</w:t>
      </w:r>
    </w:p>
    <w:p w14:paraId="3043C84A" w14:textId="5602F933" w:rsidR="00307E8A" w:rsidRPr="00870E6D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strike/>
          <w:color w:val="FF0000"/>
        </w:rPr>
      </w:pPr>
      <w:r w:rsidRPr="00870E6D">
        <w:rPr>
          <w:strike/>
          <w:color w:val="FF0000"/>
        </w:rPr>
        <w:t>DataTask should provide method UPDATE the record following QUERY ID.</w:t>
      </w:r>
    </w:p>
    <w:p w14:paraId="62DC1851" w14:textId="7CB33718" w:rsidR="00307E8A" w:rsidRPr="00870E6D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strike/>
          <w:color w:val="FF0000"/>
        </w:rPr>
      </w:pPr>
      <w:r w:rsidRPr="00870E6D">
        <w:rPr>
          <w:strike/>
          <w:color w:val="FF0000"/>
        </w:rPr>
        <w:t>DataTask should provide method UPDATE the record following DateTime.</w:t>
      </w:r>
    </w:p>
    <w:p w14:paraId="6E0863A5" w14:textId="02558EAE" w:rsidR="00307E8A" w:rsidRPr="00870E6D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strike/>
          <w:color w:val="FF0000"/>
        </w:rPr>
      </w:pPr>
      <w:r w:rsidRPr="00870E6D">
        <w:rPr>
          <w:strike/>
          <w:color w:val="FF0000"/>
        </w:rPr>
        <w:t>DataTask should provide method UPDATE the record following RecipeName.</w:t>
      </w:r>
    </w:p>
    <w:p w14:paraId="583C5041" w14:textId="24049E4B" w:rsidR="001229F3" w:rsidRDefault="001229F3" w:rsidP="0072699B">
      <w:pPr>
        <w:pStyle w:val="a7"/>
        <w:numPr>
          <w:ilvl w:val="0"/>
          <w:numId w:val="31"/>
        </w:numPr>
        <w:spacing w:after="0" w:line="240" w:lineRule="auto"/>
      </w:pPr>
      <w:r w:rsidRPr="001229F3">
        <w:t xml:space="preserve">DataTask should provide </w:t>
      </w:r>
      <w:r w:rsidR="00BD4EC3">
        <w:t>method</w:t>
      </w:r>
      <w:r w:rsidRPr="001229F3">
        <w:t xml:space="preserve"> </w:t>
      </w:r>
      <w:r w:rsidRPr="009525D4">
        <w:t xml:space="preserve">QUERY </w:t>
      </w:r>
      <w:r w:rsidR="00F827E0">
        <w:t>for</w:t>
      </w:r>
      <w:r w:rsidRPr="009525D4">
        <w:t xml:space="preserve"> </w:t>
      </w:r>
      <w:r w:rsidR="00F827E0">
        <w:t xml:space="preserve">a </w:t>
      </w:r>
      <w:r w:rsidRPr="009525D4">
        <w:t>record using ID</w:t>
      </w:r>
      <w:r w:rsidR="00A0638B">
        <w:t xml:space="preserve"> from </w:t>
      </w:r>
      <w:r w:rsidR="00A0638B" w:rsidRPr="00A0638B">
        <w:t>WeldResultTable</w:t>
      </w:r>
      <w:r>
        <w:t>.</w:t>
      </w:r>
    </w:p>
    <w:p w14:paraId="6039628F" w14:textId="635108CE" w:rsidR="00411887" w:rsidRPr="00411887" w:rsidRDefault="00411887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411887">
        <w:rPr>
          <w:color w:val="FF0000"/>
        </w:rPr>
        <w:t>DataTask should provide method QUERY for the records list using</w:t>
      </w:r>
      <w:r>
        <w:rPr>
          <w:color w:val="FF0000"/>
        </w:rPr>
        <w:t xml:space="preserve"> …?</w:t>
      </w:r>
    </w:p>
    <w:p w14:paraId="66938374" w14:textId="3D1F1BAD" w:rsidR="0017658F" w:rsidRDefault="0017658F" w:rsidP="0072699B">
      <w:pPr>
        <w:pStyle w:val="a7"/>
        <w:numPr>
          <w:ilvl w:val="0"/>
          <w:numId w:val="31"/>
        </w:numPr>
        <w:spacing w:after="0" w:line="240" w:lineRule="auto"/>
      </w:pPr>
      <w:r w:rsidRPr="0017658F">
        <w:t xml:space="preserve">DataTask should provide </w:t>
      </w:r>
      <w:r w:rsidR="00BD4EC3">
        <w:t>method</w:t>
      </w:r>
      <w:r w:rsidRPr="0017658F">
        <w:t xml:space="preserve"> QUERY </w:t>
      </w:r>
      <w:r w:rsidR="00411887" w:rsidRPr="00411887">
        <w:rPr>
          <w:color w:val="FF0000"/>
        </w:rPr>
        <w:t>a</w:t>
      </w:r>
      <w:r w:rsidRPr="0017658F">
        <w:t xml:space="preserve"> </w:t>
      </w:r>
      <w:r w:rsidR="004A7E4F" w:rsidRPr="004A7E4F">
        <w:t>WeldGraph</w:t>
      </w:r>
      <w:r w:rsidR="004A7E4F">
        <w:t xml:space="preserve"> </w:t>
      </w:r>
      <w:r w:rsidRPr="0017658F">
        <w:t xml:space="preserve">using </w:t>
      </w:r>
      <w:r w:rsidR="00FF48EA" w:rsidRPr="00FF48EA">
        <w:t>WeldResultID</w:t>
      </w:r>
      <w:r w:rsidR="00FF48EA">
        <w:t xml:space="preserve"> </w:t>
      </w:r>
      <w:r w:rsidRPr="0017658F">
        <w:t xml:space="preserve">from </w:t>
      </w:r>
      <w:r w:rsidR="00956F40" w:rsidRPr="00956F40">
        <w:t>WeldResultSignatureTable</w:t>
      </w:r>
      <w:r w:rsidRPr="0017658F">
        <w:t>.</w:t>
      </w:r>
    </w:p>
    <w:p w14:paraId="673E0E62" w14:textId="4493505F" w:rsidR="00B0375C" w:rsidRPr="00411887" w:rsidRDefault="00B0375C" w:rsidP="0072699B">
      <w:pPr>
        <w:pStyle w:val="a7"/>
        <w:numPr>
          <w:ilvl w:val="0"/>
          <w:numId w:val="31"/>
        </w:numPr>
        <w:spacing w:after="0" w:line="240" w:lineRule="auto"/>
        <w:rPr>
          <w:strike/>
        </w:rPr>
      </w:pPr>
      <w:r w:rsidRPr="00411887">
        <w:rPr>
          <w:strike/>
        </w:rPr>
        <w:t xml:space="preserve">DataTask should provide </w:t>
      </w:r>
      <w:r w:rsidR="00BD4EC3" w:rsidRPr="00411887">
        <w:rPr>
          <w:strike/>
        </w:rPr>
        <w:t>method</w:t>
      </w:r>
      <w:r w:rsidRPr="00411887">
        <w:rPr>
          <w:strike/>
        </w:rPr>
        <w:t xml:space="preserve"> QUERY for </w:t>
      </w:r>
      <w:r w:rsidR="00D74BEE" w:rsidRPr="00411887">
        <w:rPr>
          <w:strike/>
        </w:rPr>
        <w:t xml:space="preserve">EnergyToStep </w:t>
      </w:r>
      <w:r w:rsidRPr="00411887">
        <w:rPr>
          <w:strike/>
        </w:rPr>
        <w:t xml:space="preserve">using </w:t>
      </w:r>
      <w:r w:rsidR="00D74BEE" w:rsidRPr="00411887">
        <w:rPr>
          <w:strike/>
        </w:rPr>
        <w:t>ID</w:t>
      </w:r>
      <w:r w:rsidRPr="00411887">
        <w:rPr>
          <w:strike/>
        </w:rPr>
        <w:t xml:space="preserve"> from </w:t>
      </w:r>
      <w:r w:rsidR="00D74BEE" w:rsidRPr="00411887">
        <w:rPr>
          <w:strike/>
        </w:rPr>
        <w:t>WeldRecipeTable</w:t>
      </w:r>
      <w:r w:rsidRPr="00411887">
        <w:rPr>
          <w:strike/>
        </w:rPr>
        <w:t>.</w:t>
      </w:r>
    </w:p>
    <w:p w14:paraId="4F7D104A" w14:textId="4085182C" w:rsidR="00E5658E" w:rsidRPr="00411887" w:rsidRDefault="00E5658E" w:rsidP="00E5658E">
      <w:pPr>
        <w:pStyle w:val="a7"/>
        <w:numPr>
          <w:ilvl w:val="0"/>
          <w:numId w:val="31"/>
        </w:numPr>
        <w:spacing w:after="0" w:line="240" w:lineRule="auto"/>
        <w:rPr>
          <w:strike/>
        </w:rPr>
      </w:pPr>
      <w:r w:rsidRPr="00411887">
        <w:rPr>
          <w:strike/>
        </w:rPr>
        <w:t xml:space="preserve">DataTask should provide </w:t>
      </w:r>
      <w:r w:rsidR="00BD4EC3" w:rsidRPr="00411887">
        <w:rPr>
          <w:strike/>
        </w:rPr>
        <w:t>method</w:t>
      </w:r>
      <w:r w:rsidRPr="00411887">
        <w:rPr>
          <w:strike/>
        </w:rPr>
        <w:t xml:space="preserve"> QUERY for </w:t>
      </w:r>
      <w:r w:rsidR="00981287" w:rsidRPr="00411887">
        <w:rPr>
          <w:strike/>
        </w:rPr>
        <w:t xml:space="preserve">TimeToStep </w:t>
      </w:r>
      <w:r w:rsidRPr="00411887">
        <w:rPr>
          <w:strike/>
        </w:rPr>
        <w:t>using ID from WeldRecipeTable.</w:t>
      </w:r>
    </w:p>
    <w:p w14:paraId="47597F7F" w14:textId="008116F4" w:rsidR="00E5658E" w:rsidRDefault="00E5658E" w:rsidP="0072699B">
      <w:pPr>
        <w:pStyle w:val="a7"/>
        <w:numPr>
          <w:ilvl w:val="0"/>
          <w:numId w:val="31"/>
        </w:numPr>
        <w:spacing w:after="0" w:line="240" w:lineRule="auto"/>
        <w:rPr>
          <w:strike/>
        </w:rPr>
      </w:pPr>
      <w:r w:rsidRPr="00411887">
        <w:rPr>
          <w:strike/>
        </w:rPr>
        <w:t xml:space="preserve">DataTask should provide </w:t>
      </w:r>
      <w:r w:rsidR="00BD4EC3" w:rsidRPr="00411887">
        <w:rPr>
          <w:strike/>
        </w:rPr>
        <w:t>method</w:t>
      </w:r>
      <w:r w:rsidRPr="00411887">
        <w:rPr>
          <w:strike/>
        </w:rPr>
        <w:t xml:space="preserve"> QUERY for </w:t>
      </w:r>
      <w:r w:rsidR="00981287" w:rsidRPr="00411887">
        <w:rPr>
          <w:strike/>
        </w:rPr>
        <w:t xml:space="preserve">PowerToStep </w:t>
      </w:r>
      <w:r w:rsidRPr="00411887">
        <w:rPr>
          <w:strike/>
        </w:rPr>
        <w:t>using ID from WeldRecipeTable.</w:t>
      </w:r>
    </w:p>
    <w:p w14:paraId="735A4A95" w14:textId="1F49AE54" w:rsidR="00411887" w:rsidRDefault="00411887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411887">
        <w:rPr>
          <w:color w:val="FF0000"/>
        </w:rPr>
        <w:lastRenderedPageBreak/>
        <w:t>DataTask should provide method QUERY for a record using ID from Wel</w:t>
      </w:r>
      <w:r>
        <w:rPr>
          <w:color w:val="FF0000"/>
        </w:rPr>
        <w:t>d</w:t>
      </w:r>
      <w:r w:rsidRPr="00411887">
        <w:rPr>
          <w:color w:val="FF0000"/>
        </w:rPr>
        <w:t>RecipeTable. Jerry</w:t>
      </w:r>
    </w:p>
    <w:p w14:paraId="3FA90220" w14:textId="185B1BE8" w:rsidR="00411887" w:rsidRPr="00411887" w:rsidRDefault="00411887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DataTask should provide method QUERY for all the records from WeldRecipeTable. Jerry </w:t>
      </w:r>
      <w:r>
        <w:rPr>
          <w:rFonts w:hint="eastAsia"/>
          <w:color w:val="FF0000"/>
        </w:rPr>
        <w:t>Totally</w:t>
      </w:r>
      <w:r>
        <w:rPr>
          <w:color w:val="FF0000"/>
        </w:rPr>
        <w:t xml:space="preserve"> 1000.</w:t>
      </w:r>
    </w:p>
    <w:p w14:paraId="7BE7A919" w14:textId="7F3C307C" w:rsidR="0098010A" w:rsidRPr="0098010A" w:rsidRDefault="0098010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98010A">
        <w:rPr>
          <w:color w:val="FF0000"/>
        </w:rPr>
        <w:t>DataTask should provide method QUERY for…</w:t>
      </w:r>
    </w:p>
    <w:p w14:paraId="127847F0" w14:textId="0B5C621A" w:rsidR="00837E5A" w:rsidRPr="002432A0" w:rsidRDefault="008C74C1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2432A0">
        <w:rPr>
          <w:color w:val="FF0000"/>
        </w:rPr>
        <w:t>The result from QUERY should be…</w:t>
      </w:r>
    </w:p>
    <w:p w14:paraId="425EFD7A" w14:textId="67184FB3" w:rsidR="000C767A" w:rsidRPr="00741238" w:rsidRDefault="00C44603" w:rsidP="00743A45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741238">
        <w:rPr>
          <w:color w:val="FF0000"/>
        </w:rPr>
        <w:t>…</w:t>
      </w:r>
    </w:p>
    <w:p w14:paraId="011B5678" w14:textId="5DF1F8CC" w:rsidR="00B94CDC" w:rsidRPr="005D62F3" w:rsidRDefault="00B94CDC" w:rsidP="003208F2">
      <w:pPr>
        <w:pStyle w:val="11"/>
        <w:spacing w:after="0" w:line="240" w:lineRule="auto"/>
      </w:pPr>
    </w:p>
    <w:sectPr w:rsidR="00B94CDC" w:rsidRPr="005D62F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E73F" w14:textId="77777777" w:rsidR="00EA10DE" w:rsidRDefault="00EA10DE" w:rsidP="00B94CDC">
      <w:pPr>
        <w:spacing w:after="0" w:line="240" w:lineRule="auto"/>
      </w:pPr>
      <w:r>
        <w:separator/>
      </w:r>
    </w:p>
  </w:endnote>
  <w:endnote w:type="continuationSeparator" w:id="0">
    <w:p w14:paraId="0992F16B" w14:textId="77777777" w:rsidR="00EA10DE" w:rsidRDefault="00EA10DE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37AF" w14:textId="77777777" w:rsidR="00EA10DE" w:rsidRDefault="00EA10DE" w:rsidP="00B94CDC">
      <w:pPr>
        <w:spacing w:after="0" w:line="240" w:lineRule="auto"/>
      </w:pPr>
      <w:r>
        <w:separator/>
      </w:r>
    </w:p>
  </w:footnote>
  <w:footnote w:type="continuationSeparator" w:id="0">
    <w:p w14:paraId="78EAE954" w14:textId="77777777" w:rsidR="00EA10DE" w:rsidRDefault="00EA10DE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A0"/>
    <w:multiLevelType w:val="hybridMultilevel"/>
    <w:tmpl w:val="5846E3AA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043E"/>
    <w:multiLevelType w:val="hybridMultilevel"/>
    <w:tmpl w:val="F4527970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CE61248"/>
    <w:multiLevelType w:val="hybridMultilevel"/>
    <w:tmpl w:val="256E795E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EFE3655"/>
    <w:multiLevelType w:val="hybridMultilevel"/>
    <w:tmpl w:val="190AE8C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ED3F52"/>
    <w:multiLevelType w:val="hybridMultilevel"/>
    <w:tmpl w:val="DD466890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872" w:hanging="360"/>
      </w:pPr>
    </w:lvl>
    <w:lvl w:ilvl="2" w:tplc="04090017">
      <w:start w:val="1"/>
      <w:numFmt w:val="lowerLetter"/>
      <w:lvlText w:val="%3)"/>
      <w:lvlJc w:val="lef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60C"/>
    <w:multiLevelType w:val="hybridMultilevel"/>
    <w:tmpl w:val="B270118E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330E4D2B"/>
    <w:multiLevelType w:val="hybridMultilevel"/>
    <w:tmpl w:val="7C3CA9AE"/>
    <w:lvl w:ilvl="0" w:tplc="04090011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40D31F82"/>
    <w:multiLevelType w:val="hybridMultilevel"/>
    <w:tmpl w:val="E5BCFF1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AD5FBA"/>
    <w:multiLevelType w:val="hybridMultilevel"/>
    <w:tmpl w:val="6826F2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D575139"/>
    <w:multiLevelType w:val="hybridMultilevel"/>
    <w:tmpl w:val="5846E3AA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624196"/>
    <w:multiLevelType w:val="hybridMultilevel"/>
    <w:tmpl w:val="C7324EFE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5711097"/>
    <w:multiLevelType w:val="hybridMultilevel"/>
    <w:tmpl w:val="4166632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5775798B"/>
    <w:multiLevelType w:val="hybridMultilevel"/>
    <w:tmpl w:val="4D0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60793"/>
    <w:multiLevelType w:val="hybridMultilevel"/>
    <w:tmpl w:val="835E22AC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21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B47BB"/>
    <w:multiLevelType w:val="hybridMultilevel"/>
    <w:tmpl w:val="C7464EA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FB088E"/>
    <w:multiLevelType w:val="hybridMultilevel"/>
    <w:tmpl w:val="D7C6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455B76"/>
    <w:multiLevelType w:val="hybridMultilevel"/>
    <w:tmpl w:val="CC72C970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24"/>
  </w:num>
  <w:num w:numId="4">
    <w:abstractNumId w:val="9"/>
  </w:num>
  <w:num w:numId="5">
    <w:abstractNumId w:val="14"/>
  </w:num>
  <w:num w:numId="6">
    <w:abstractNumId w:val="1"/>
  </w:num>
  <w:num w:numId="7">
    <w:abstractNumId w:val="15"/>
  </w:num>
  <w:num w:numId="8">
    <w:abstractNumId w:val="13"/>
  </w:num>
  <w:num w:numId="9">
    <w:abstractNumId w:val="2"/>
  </w:num>
  <w:num w:numId="10">
    <w:abstractNumId w:val="18"/>
  </w:num>
  <w:num w:numId="11">
    <w:abstractNumId w:val="5"/>
  </w:num>
  <w:num w:numId="12">
    <w:abstractNumId w:val="8"/>
  </w:num>
  <w:num w:numId="13">
    <w:abstractNumId w:val="16"/>
  </w:num>
  <w:num w:numId="14">
    <w:abstractNumId w:val="7"/>
  </w:num>
  <w:num w:numId="15">
    <w:abstractNumId w:val="19"/>
  </w:num>
  <w:num w:numId="16">
    <w:abstractNumId w:val="22"/>
  </w:num>
  <w:num w:numId="17">
    <w:abstractNumId w:val="12"/>
  </w:num>
  <w:num w:numId="18">
    <w:abstractNumId w:val="23"/>
  </w:num>
  <w:num w:numId="19">
    <w:abstractNumId w:val="6"/>
  </w:num>
  <w:num w:numId="20">
    <w:abstractNumId w:val="17"/>
  </w:num>
  <w:num w:numId="21">
    <w:abstractNumId w:val="12"/>
  </w:num>
  <w:num w:numId="22">
    <w:abstractNumId w:val="20"/>
  </w:num>
  <w:num w:numId="23">
    <w:abstractNumId w:val="11"/>
  </w:num>
  <w:num w:numId="24">
    <w:abstractNumId w:val="12"/>
  </w:num>
  <w:num w:numId="25">
    <w:abstractNumId w:val="0"/>
  </w:num>
  <w:num w:numId="26">
    <w:abstractNumId w:val="12"/>
  </w:num>
  <w:num w:numId="27">
    <w:abstractNumId w:val="12"/>
  </w:num>
  <w:num w:numId="28">
    <w:abstractNumId w:val="4"/>
  </w:num>
  <w:num w:numId="29">
    <w:abstractNumId w:val="10"/>
  </w:num>
  <w:num w:numId="30">
    <w:abstractNumId w:val="21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34449"/>
    <w:rsid w:val="00036D9F"/>
    <w:rsid w:val="00070BCF"/>
    <w:rsid w:val="00082D3B"/>
    <w:rsid w:val="000C767A"/>
    <w:rsid w:val="000E1700"/>
    <w:rsid w:val="000E454F"/>
    <w:rsid w:val="00102B12"/>
    <w:rsid w:val="001168F7"/>
    <w:rsid w:val="001229F3"/>
    <w:rsid w:val="0013731B"/>
    <w:rsid w:val="0017658F"/>
    <w:rsid w:val="0018574A"/>
    <w:rsid w:val="001A2A89"/>
    <w:rsid w:val="001C7C98"/>
    <w:rsid w:val="001F0758"/>
    <w:rsid w:val="001F3934"/>
    <w:rsid w:val="00210B59"/>
    <w:rsid w:val="0022774E"/>
    <w:rsid w:val="002432A0"/>
    <w:rsid w:val="00250335"/>
    <w:rsid w:val="0025130B"/>
    <w:rsid w:val="00256323"/>
    <w:rsid w:val="002602FF"/>
    <w:rsid w:val="00263BDD"/>
    <w:rsid w:val="0027223E"/>
    <w:rsid w:val="002A49BC"/>
    <w:rsid w:val="002B0E81"/>
    <w:rsid w:val="002B2A21"/>
    <w:rsid w:val="002C2474"/>
    <w:rsid w:val="002D05B3"/>
    <w:rsid w:val="00307E8A"/>
    <w:rsid w:val="003208F2"/>
    <w:rsid w:val="00352E26"/>
    <w:rsid w:val="00384605"/>
    <w:rsid w:val="00390D13"/>
    <w:rsid w:val="003C151F"/>
    <w:rsid w:val="003C3CD7"/>
    <w:rsid w:val="003D33A4"/>
    <w:rsid w:val="003D65A9"/>
    <w:rsid w:val="003E3C70"/>
    <w:rsid w:val="003F754A"/>
    <w:rsid w:val="00411887"/>
    <w:rsid w:val="004145E7"/>
    <w:rsid w:val="00443546"/>
    <w:rsid w:val="00484E84"/>
    <w:rsid w:val="0049386B"/>
    <w:rsid w:val="004A7E4F"/>
    <w:rsid w:val="004C64F1"/>
    <w:rsid w:val="004C679B"/>
    <w:rsid w:val="004D4F66"/>
    <w:rsid w:val="004E4ECA"/>
    <w:rsid w:val="00502E42"/>
    <w:rsid w:val="00557D41"/>
    <w:rsid w:val="005727DC"/>
    <w:rsid w:val="005768FB"/>
    <w:rsid w:val="005851DB"/>
    <w:rsid w:val="00586A03"/>
    <w:rsid w:val="00593AF3"/>
    <w:rsid w:val="00595D4E"/>
    <w:rsid w:val="005B3F1A"/>
    <w:rsid w:val="005B4176"/>
    <w:rsid w:val="005B5087"/>
    <w:rsid w:val="005C4C74"/>
    <w:rsid w:val="005E0EAB"/>
    <w:rsid w:val="00614024"/>
    <w:rsid w:val="00630B14"/>
    <w:rsid w:val="006314D5"/>
    <w:rsid w:val="006511B5"/>
    <w:rsid w:val="0066688F"/>
    <w:rsid w:val="00672608"/>
    <w:rsid w:val="0067268E"/>
    <w:rsid w:val="006919D7"/>
    <w:rsid w:val="006A49AE"/>
    <w:rsid w:val="006E28FC"/>
    <w:rsid w:val="006F6B5B"/>
    <w:rsid w:val="0072699B"/>
    <w:rsid w:val="00733308"/>
    <w:rsid w:val="00737D81"/>
    <w:rsid w:val="00741238"/>
    <w:rsid w:val="00741AA1"/>
    <w:rsid w:val="00742AAF"/>
    <w:rsid w:val="00743A45"/>
    <w:rsid w:val="00767222"/>
    <w:rsid w:val="00783262"/>
    <w:rsid w:val="00786B08"/>
    <w:rsid w:val="007A0C01"/>
    <w:rsid w:val="007A2467"/>
    <w:rsid w:val="007C30F5"/>
    <w:rsid w:val="007C7E62"/>
    <w:rsid w:val="007F14A7"/>
    <w:rsid w:val="00804D18"/>
    <w:rsid w:val="00817A4E"/>
    <w:rsid w:val="00821805"/>
    <w:rsid w:val="00822AA8"/>
    <w:rsid w:val="00834DD8"/>
    <w:rsid w:val="00837E5A"/>
    <w:rsid w:val="00840334"/>
    <w:rsid w:val="0084097F"/>
    <w:rsid w:val="008409F0"/>
    <w:rsid w:val="0085479D"/>
    <w:rsid w:val="008653A4"/>
    <w:rsid w:val="00870E6D"/>
    <w:rsid w:val="008C74C1"/>
    <w:rsid w:val="008D6424"/>
    <w:rsid w:val="0090762E"/>
    <w:rsid w:val="00933D94"/>
    <w:rsid w:val="009525D4"/>
    <w:rsid w:val="00956F40"/>
    <w:rsid w:val="00957087"/>
    <w:rsid w:val="0098010A"/>
    <w:rsid w:val="00981287"/>
    <w:rsid w:val="00986F23"/>
    <w:rsid w:val="009A2722"/>
    <w:rsid w:val="009D506F"/>
    <w:rsid w:val="00A03602"/>
    <w:rsid w:val="00A0638B"/>
    <w:rsid w:val="00A13CD6"/>
    <w:rsid w:val="00A27031"/>
    <w:rsid w:val="00A63732"/>
    <w:rsid w:val="00A677BA"/>
    <w:rsid w:val="00A748AC"/>
    <w:rsid w:val="00A950B6"/>
    <w:rsid w:val="00AA0AED"/>
    <w:rsid w:val="00AA2EA1"/>
    <w:rsid w:val="00AC265B"/>
    <w:rsid w:val="00AD1014"/>
    <w:rsid w:val="00AE3B90"/>
    <w:rsid w:val="00B0375C"/>
    <w:rsid w:val="00B12E6C"/>
    <w:rsid w:val="00B81D0B"/>
    <w:rsid w:val="00B82BCA"/>
    <w:rsid w:val="00B94CDC"/>
    <w:rsid w:val="00BB643F"/>
    <w:rsid w:val="00BC1BCB"/>
    <w:rsid w:val="00BC7919"/>
    <w:rsid w:val="00BD046C"/>
    <w:rsid w:val="00BD4EC3"/>
    <w:rsid w:val="00C232F6"/>
    <w:rsid w:val="00C44603"/>
    <w:rsid w:val="00C51CF7"/>
    <w:rsid w:val="00C642C2"/>
    <w:rsid w:val="00C722F1"/>
    <w:rsid w:val="00C74269"/>
    <w:rsid w:val="00C76A2D"/>
    <w:rsid w:val="00CC3A3A"/>
    <w:rsid w:val="00CC6811"/>
    <w:rsid w:val="00CE0CE3"/>
    <w:rsid w:val="00D37849"/>
    <w:rsid w:val="00D6765B"/>
    <w:rsid w:val="00D74BEE"/>
    <w:rsid w:val="00D84C48"/>
    <w:rsid w:val="00DA7013"/>
    <w:rsid w:val="00DB36AD"/>
    <w:rsid w:val="00DC3D12"/>
    <w:rsid w:val="00DC7B7B"/>
    <w:rsid w:val="00DD18F3"/>
    <w:rsid w:val="00DD3B22"/>
    <w:rsid w:val="00DF3D44"/>
    <w:rsid w:val="00E157F3"/>
    <w:rsid w:val="00E321C5"/>
    <w:rsid w:val="00E32AFF"/>
    <w:rsid w:val="00E532F4"/>
    <w:rsid w:val="00E5658E"/>
    <w:rsid w:val="00E576F0"/>
    <w:rsid w:val="00EA10DE"/>
    <w:rsid w:val="00EB0EF5"/>
    <w:rsid w:val="00EB0FF8"/>
    <w:rsid w:val="00ED21CE"/>
    <w:rsid w:val="00EE253B"/>
    <w:rsid w:val="00EF15A0"/>
    <w:rsid w:val="00F23515"/>
    <w:rsid w:val="00F344F4"/>
    <w:rsid w:val="00F64803"/>
    <w:rsid w:val="00F80FC8"/>
    <w:rsid w:val="00F827E0"/>
    <w:rsid w:val="00F93E0B"/>
    <w:rsid w:val="00FD6EF9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"/>
    <w:rsid w:val="00B94CDC"/>
  </w:style>
  <w:style w:type="paragraph" w:customStyle="1" w:styleId="21">
    <w:name w:val="标题 21"/>
    <w:basedOn w:val="a"/>
    <w:rsid w:val="00B94CDC"/>
  </w:style>
  <w:style w:type="paragraph" w:customStyle="1" w:styleId="31">
    <w:name w:val="标题 31"/>
    <w:basedOn w:val="a"/>
    <w:rsid w:val="00B94CDC"/>
  </w:style>
  <w:style w:type="paragraph" w:customStyle="1" w:styleId="41">
    <w:name w:val="标题 41"/>
    <w:basedOn w:val="a"/>
    <w:rsid w:val="00B94CDC"/>
  </w:style>
  <w:style w:type="paragraph" w:customStyle="1" w:styleId="51">
    <w:name w:val="标题 51"/>
    <w:basedOn w:val="a"/>
    <w:rsid w:val="00B94CDC"/>
  </w:style>
  <w:style w:type="paragraph" w:customStyle="1" w:styleId="61">
    <w:name w:val="标题 61"/>
    <w:basedOn w:val="a"/>
    <w:rsid w:val="00B94CDC"/>
  </w:style>
  <w:style w:type="paragraph" w:customStyle="1" w:styleId="71">
    <w:name w:val="标题 71"/>
    <w:basedOn w:val="a"/>
    <w:rsid w:val="00B94CDC"/>
  </w:style>
  <w:style w:type="paragraph" w:customStyle="1" w:styleId="81">
    <w:name w:val="标题 81"/>
    <w:basedOn w:val="a"/>
    <w:rsid w:val="00B94CDC"/>
  </w:style>
  <w:style w:type="paragraph" w:customStyle="1" w:styleId="91">
    <w:name w:val="标题 91"/>
    <w:basedOn w:val="a"/>
    <w:rsid w:val="00B94CDC"/>
  </w:style>
  <w:style w:type="character" w:customStyle="1" w:styleId="20">
    <w:name w:val="标题 2 字符"/>
    <w:basedOn w:val="a0"/>
    <w:link w:val="2"/>
    <w:uiPriority w:val="9"/>
    <w:rsid w:val="00B94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765B"/>
    <w:rPr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6765B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1714</Words>
  <Characters>9775</Characters>
  <Application>Microsoft Office Word</Application>
  <DocSecurity>0</DocSecurity>
  <Lines>81</Lines>
  <Paragraphs>22</Paragraphs>
  <ScaleCrop>false</ScaleCrop>
  <Company>HP</Company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177</cp:revision>
  <dcterms:created xsi:type="dcterms:W3CDTF">2022-07-12T06:17:00Z</dcterms:created>
  <dcterms:modified xsi:type="dcterms:W3CDTF">2022-09-05T06:17:00Z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