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A53F5" w:rsidRDefault="007479D7" w:rsidP="007A53F5">
      <w:pPr>
        <w:rPr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>
            <wp:extent cx="569595" cy="56959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</w:rPr>
        <w:drawing>
          <wp:inline distT="0" distB="0" distL="0" distR="0">
            <wp:extent cx="1423670" cy="396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3F5" w:rsidRDefault="007A53F5" w:rsidP="007A53F5"/>
    <w:p w:rsidR="007A53F5" w:rsidRDefault="007A53F5" w:rsidP="007A53F5"/>
    <w:p w:rsidR="007A53F5" w:rsidRDefault="007A53F5" w:rsidP="007A53F5">
      <w:pPr>
        <w:jc w:val="center"/>
        <w:rPr>
          <w:rFonts w:ascii="隶书" w:eastAsia="隶书"/>
          <w:b/>
          <w:sz w:val="84"/>
          <w:szCs w:val="84"/>
        </w:rPr>
      </w:pPr>
    </w:p>
    <w:p w:rsidR="007A53F5" w:rsidRDefault="007A53F5" w:rsidP="007A53F5">
      <w:pPr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ascii="隶书" w:eastAsia="隶书" w:hint="eastAsia"/>
          <w:b/>
          <w:sz w:val="84"/>
          <w:szCs w:val="84"/>
        </w:rPr>
        <w:t xml:space="preserve">实  </w:t>
      </w:r>
      <w:proofErr w:type="gramStart"/>
      <w:r>
        <w:rPr>
          <w:rFonts w:ascii="隶书" w:eastAsia="隶书" w:hint="eastAsia"/>
          <w:b/>
          <w:sz w:val="84"/>
          <w:szCs w:val="84"/>
        </w:rPr>
        <w:t>验</w:t>
      </w:r>
      <w:proofErr w:type="gramEnd"/>
      <w:r>
        <w:rPr>
          <w:rFonts w:ascii="隶书" w:eastAsia="隶书" w:hint="eastAsia"/>
          <w:b/>
          <w:sz w:val="84"/>
          <w:szCs w:val="84"/>
        </w:rPr>
        <w:t xml:space="preserve">  报  告</w:t>
      </w: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ind w:firstLineChars="300" w:firstLine="964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实验课程：</w:t>
      </w:r>
      <w:r>
        <w:rPr>
          <w:rFonts w:eastAsia="黑体" w:hint="eastAsia"/>
          <w:b/>
          <w:bCs/>
          <w:sz w:val="32"/>
          <w:u w:val="single"/>
        </w:rPr>
        <w:t xml:space="preserve">      </w:t>
      </w:r>
      <w:r w:rsidR="00384D05">
        <w:rPr>
          <w:rFonts w:eastAsia="黑体" w:hint="eastAsia"/>
          <w:b/>
          <w:bCs/>
          <w:sz w:val="32"/>
          <w:u w:val="single"/>
        </w:rPr>
        <w:t>数据结构与算法</w:t>
      </w:r>
      <w:r w:rsidR="00526429">
        <w:rPr>
          <w:rFonts w:eastAsia="黑体" w:hint="eastAsia"/>
          <w:b/>
          <w:bCs/>
          <w:sz w:val="32"/>
          <w:u w:val="single"/>
        </w:rPr>
        <w:t>实验</w:t>
      </w:r>
      <w:r>
        <w:rPr>
          <w:rFonts w:eastAsia="黑体" w:hint="eastAsia"/>
          <w:b/>
          <w:bCs/>
          <w:sz w:val="32"/>
          <w:u w:val="single"/>
        </w:rPr>
        <w:t xml:space="preserve">       </w:t>
      </w:r>
    </w:p>
    <w:p w:rsidR="00384D05" w:rsidRDefault="00384D05" w:rsidP="00384D05">
      <w:pPr>
        <w:ind w:firstLineChars="300" w:firstLine="964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实验</w:t>
      </w:r>
      <w:r w:rsidR="00282511">
        <w:rPr>
          <w:rFonts w:eastAsia="黑体" w:hint="eastAsia"/>
          <w:b/>
          <w:bCs/>
          <w:sz w:val="32"/>
        </w:rPr>
        <w:t>题目</w:t>
      </w:r>
      <w:r>
        <w:rPr>
          <w:rFonts w:eastAsia="黑体" w:hint="eastAsia"/>
          <w:b/>
          <w:bCs/>
          <w:sz w:val="32"/>
        </w:rPr>
        <w:t>：</w:t>
      </w:r>
      <w:r>
        <w:rPr>
          <w:rFonts w:eastAsia="黑体" w:hint="eastAsia"/>
          <w:b/>
          <w:bCs/>
          <w:sz w:val="32"/>
          <w:u w:val="single"/>
        </w:rPr>
        <w:t xml:space="preserve">  </w:t>
      </w:r>
      <w:proofErr w:type="gramStart"/>
      <w:r w:rsidR="00B223ED">
        <w:rPr>
          <w:rFonts w:eastAsia="黑体" w:hint="eastAsia"/>
          <w:b/>
          <w:bCs/>
          <w:sz w:val="32"/>
          <w:u w:val="single"/>
        </w:rPr>
        <w:t>栈</w:t>
      </w:r>
      <w:proofErr w:type="gramEnd"/>
      <w:r w:rsidR="00B223ED">
        <w:rPr>
          <w:rFonts w:eastAsia="黑体" w:hint="eastAsia"/>
          <w:b/>
          <w:bCs/>
          <w:sz w:val="32"/>
          <w:u w:val="single"/>
        </w:rPr>
        <w:t>与队列验证算术表达式的正确性</w:t>
      </w:r>
      <w:r>
        <w:rPr>
          <w:rFonts w:eastAsia="黑体" w:hint="eastAsia"/>
          <w:b/>
          <w:bCs/>
          <w:sz w:val="32"/>
          <w:u w:val="single"/>
        </w:rPr>
        <w:t xml:space="preserve">     </w:t>
      </w:r>
    </w:p>
    <w:p w:rsidR="00282511" w:rsidRPr="00384D05" w:rsidRDefault="00282511" w:rsidP="00282511">
      <w:pPr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任课老师：</w:t>
      </w:r>
      <w:r>
        <w:rPr>
          <w:rFonts w:eastAsia="黑体" w:hint="eastAsia"/>
          <w:b/>
          <w:bCs/>
          <w:sz w:val="32"/>
          <w:u w:val="single"/>
        </w:rPr>
        <w:t xml:space="preserve">         </w:t>
      </w:r>
      <w:proofErr w:type="gramStart"/>
      <w:r>
        <w:rPr>
          <w:rFonts w:eastAsia="黑体" w:hint="eastAsia"/>
          <w:b/>
          <w:bCs/>
          <w:sz w:val="32"/>
          <w:u w:val="single"/>
        </w:rPr>
        <w:t>吴之旭老师</w:t>
      </w:r>
      <w:proofErr w:type="gramEnd"/>
      <w:r>
        <w:rPr>
          <w:rFonts w:eastAsia="黑体" w:hint="eastAsia"/>
          <w:b/>
          <w:bCs/>
          <w:sz w:val="32"/>
          <w:u w:val="single"/>
        </w:rPr>
        <w:t xml:space="preserve">             </w:t>
      </w:r>
      <w:r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</w:p>
    <w:p w:rsidR="007A53F5" w:rsidRDefault="007A53F5" w:rsidP="007A53F5">
      <w:pPr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学生姓名：</w:t>
      </w:r>
      <w:r>
        <w:rPr>
          <w:rFonts w:eastAsia="黑体" w:hint="eastAsia"/>
          <w:b/>
          <w:bCs/>
          <w:sz w:val="32"/>
          <w:u w:val="single"/>
        </w:rPr>
        <w:t xml:space="preserve">           </w:t>
      </w:r>
      <w:r w:rsidR="00384D05">
        <w:rPr>
          <w:rFonts w:eastAsia="黑体" w:hint="eastAsia"/>
          <w:b/>
          <w:bCs/>
          <w:sz w:val="32"/>
          <w:u w:val="single"/>
        </w:rPr>
        <w:t>殷</w:t>
      </w:r>
      <w:proofErr w:type="gramStart"/>
      <w:r w:rsidR="00384D05">
        <w:rPr>
          <w:rFonts w:eastAsia="黑体" w:hint="eastAsia"/>
          <w:b/>
          <w:bCs/>
          <w:sz w:val="32"/>
          <w:u w:val="single"/>
        </w:rPr>
        <w:t>骢睿</w:t>
      </w:r>
      <w:proofErr w:type="gramEnd"/>
      <w:r>
        <w:rPr>
          <w:rFonts w:eastAsia="黑体" w:hint="eastAsia"/>
          <w:b/>
          <w:bCs/>
          <w:sz w:val="32"/>
          <w:u w:val="single"/>
        </w:rPr>
        <w:t xml:space="preserve">             </w:t>
      </w:r>
      <w:r w:rsidR="00526429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</w:p>
    <w:p w:rsidR="007A53F5" w:rsidRDefault="007A53F5" w:rsidP="007A53F5">
      <w:pPr>
        <w:tabs>
          <w:tab w:val="left" w:pos="7200"/>
        </w:tabs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号：</w:t>
      </w:r>
      <w:r>
        <w:rPr>
          <w:rFonts w:eastAsia="黑体" w:hint="eastAsia"/>
          <w:b/>
          <w:bCs/>
          <w:sz w:val="32"/>
          <w:u w:val="single"/>
        </w:rPr>
        <w:t xml:space="preserve">      </w:t>
      </w:r>
      <w:r w:rsidR="00526429">
        <w:rPr>
          <w:rFonts w:eastAsia="黑体"/>
          <w:b/>
          <w:bCs/>
          <w:sz w:val="32"/>
          <w:u w:val="single"/>
        </w:rPr>
        <w:t xml:space="preserve">   </w:t>
      </w:r>
      <w:r w:rsidR="00384D05">
        <w:rPr>
          <w:rFonts w:eastAsia="黑体"/>
          <w:b/>
          <w:bCs/>
          <w:sz w:val="32"/>
          <w:u w:val="single"/>
        </w:rPr>
        <w:t>5509121041</w:t>
      </w:r>
      <w:r>
        <w:rPr>
          <w:rFonts w:eastAsia="黑体" w:hint="eastAsia"/>
          <w:b/>
          <w:bCs/>
          <w:sz w:val="32"/>
          <w:u w:val="single"/>
        </w:rPr>
        <w:t xml:space="preserve">            </w:t>
      </w:r>
      <w:r w:rsidR="00526429">
        <w:rPr>
          <w:rFonts w:eastAsia="黑体" w:hint="eastAsia"/>
          <w:b/>
          <w:bCs/>
          <w:sz w:val="32"/>
          <w:u w:val="single"/>
        </w:rPr>
        <w:t>_</w:t>
      </w:r>
    </w:p>
    <w:p w:rsidR="007A53F5" w:rsidRDefault="007A53F5" w:rsidP="00526429">
      <w:pPr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专业班级：</w:t>
      </w:r>
      <w:r>
        <w:rPr>
          <w:rFonts w:eastAsia="黑体" w:hint="eastAsia"/>
          <w:b/>
          <w:bCs/>
          <w:sz w:val="32"/>
          <w:u w:val="single"/>
        </w:rPr>
        <w:t xml:space="preserve">     </w:t>
      </w:r>
      <w:r w:rsidR="00526429">
        <w:rPr>
          <w:rFonts w:eastAsia="黑体"/>
          <w:b/>
          <w:bCs/>
          <w:sz w:val="32"/>
          <w:u w:val="single"/>
        </w:rPr>
        <w:t>20</w:t>
      </w:r>
      <w:r w:rsidR="00384D05">
        <w:rPr>
          <w:rFonts w:eastAsia="黑体"/>
          <w:b/>
          <w:bCs/>
          <w:sz w:val="32"/>
          <w:u w:val="single"/>
        </w:rPr>
        <w:t>21</w:t>
      </w:r>
      <w:r w:rsidR="00526429">
        <w:rPr>
          <w:rFonts w:eastAsia="黑体" w:hint="eastAsia"/>
          <w:b/>
          <w:bCs/>
          <w:sz w:val="32"/>
          <w:u w:val="single"/>
        </w:rPr>
        <w:t>级人工智能实验班</w:t>
      </w:r>
      <w:r w:rsidR="00526429">
        <w:rPr>
          <w:rFonts w:eastAsia="黑体" w:hint="eastAsia"/>
          <w:b/>
          <w:bCs/>
          <w:sz w:val="32"/>
          <w:u w:val="single"/>
        </w:rPr>
        <w:t xml:space="preserve"> </w:t>
      </w:r>
      <w:r w:rsidR="00526429">
        <w:rPr>
          <w:rFonts w:eastAsia="黑体"/>
          <w:b/>
          <w:bCs/>
          <w:sz w:val="32"/>
          <w:u w:val="single"/>
        </w:rPr>
        <w:t xml:space="preserve">  _ </w:t>
      </w:r>
    </w:p>
    <w:p w:rsidR="007A53F5" w:rsidRDefault="007A53F5" w:rsidP="007A53F5">
      <w:pPr>
        <w:rPr>
          <w:b/>
          <w:bCs/>
          <w:sz w:val="24"/>
        </w:rPr>
      </w:pPr>
      <w:r>
        <w:rPr>
          <w:rFonts w:hint="eastAsia"/>
          <w:b/>
          <w:bCs/>
          <w:sz w:val="32"/>
          <w:szCs w:val="32"/>
        </w:rPr>
        <w:t xml:space="preserve">          </w:t>
      </w: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526429" w:rsidP="007A53F5">
      <w:pPr>
        <w:jc w:val="center"/>
        <w:rPr>
          <w:b/>
          <w:bCs/>
          <w:sz w:val="24"/>
        </w:rPr>
      </w:pPr>
      <w:r>
        <w:rPr>
          <w:rFonts w:ascii="宋体" w:hAnsi="宋体" w:hint="eastAsia"/>
          <w:b/>
          <w:bCs/>
          <w:sz w:val="32"/>
        </w:rPr>
        <w:t>2</w:t>
      </w:r>
      <w:r>
        <w:rPr>
          <w:rFonts w:ascii="宋体" w:hAnsi="宋体"/>
          <w:b/>
          <w:bCs/>
          <w:sz w:val="32"/>
        </w:rPr>
        <w:t>02</w:t>
      </w:r>
      <w:r w:rsidR="00282511">
        <w:rPr>
          <w:rFonts w:ascii="宋体" w:hAnsi="宋体"/>
          <w:b/>
          <w:bCs/>
          <w:sz w:val="32"/>
        </w:rPr>
        <w:t>2</w:t>
      </w:r>
      <w:r>
        <w:rPr>
          <w:rFonts w:ascii="宋体" w:hAnsi="宋体"/>
          <w:b/>
          <w:bCs/>
          <w:sz w:val="32"/>
        </w:rPr>
        <w:t xml:space="preserve"> </w:t>
      </w:r>
      <w:r w:rsidR="007A53F5">
        <w:rPr>
          <w:rFonts w:ascii="宋体" w:hAnsi="宋体" w:hint="eastAsia"/>
          <w:b/>
          <w:bCs/>
          <w:sz w:val="32"/>
        </w:rPr>
        <w:t xml:space="preserve">年 </w:t>
      </w:r>
      <w:r w:rsidR="00282511">
        <w:rPr>
          <w:rFonts w:ascii="宋体" w:hAnsi="宋体"/>
          <w:b/>
          <w:bCs/>
          <w:sz w:val="32"/>
        </w:rPr>
        <w:t>1</w:t>
      </w:r>
      <w:r w:rsidR="00955C73">
        <w:rPr>
          <w:rFonts w:ascii="宋体" w:hAnsi="宋体"/>
          <w:b/>
          <w:bCs/>
          <w:sz w:val="32"/>
        </w:rPr>
        <w:t>1</w:t>
      </w:r>
      <w:r w:rsidR="007A53F5">
        <w:rPr>
          <w:rFonts w:ascii="宋体" w:hAnsi="宋体" w:hint="eastAsia"/>
          <w:b/>
          <w:bCs/>
          <w:sz w:val="32"/>
        </w:rPr>
        <w:t xml:space="preserve"> 月 </w:t>
      </w:r>
      <w:r w:rsidR="00282511">
        <w:rPr>
          <w:rFonts w:ascii="宋体" w:hAnsi="宋体"/>
          <w:b/>
          <w:bCs/>
          <w:sz w:val="32"/>
        </w:rPr>
        <w:t>1</w:t>
      </w:r>
      <w:r w:rsidR="007A53F5">
        <w:rPr>
          <w:rFonts w:ascii="宋体" w:hAnsi="宋体" w:hint="eastAsia"/>
          <w:b/>
          <w:bCs/>
          <w:sz w:val="32"/>
        </w:rPr>
        <w:t>日</w:t>
      </w:r>
    </w:p>
    <w:p w:rsidR="007A53F5" w:rsidRDefault="007A53F5" w:rsidP="00D05006">
      <w:pPr>
        <w:rPr>
          <w:b/>
          <w:bCs/>
          <w:sz w:val="24"/>
        </w:rPr>
      </w:pPr>
    </w:p>
    <w:p w:rsidR="007A53F5" w:rsidRPr="00526429" w:rsidRDefault="007A53F5" w:rsidP="00526429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442"/>
        <w:jc w:val="center"/>
        <w:rPr>
          <w:rFonts w:ascii="华文新魏" w:eastAsia="华文新魏"/>
          <w:b/>
          <w:spacing w:val="20"/>
          <w:sz w:val="52"/>
          <w:szCs w:val="52"/>
        </w:rPr>
      </w:pPr>
      <w:r>
        <w:rPr>
          <w:rFonts w:hint="eastAsia"/>
          <w:b/>
          <w:bCs/>
          <w:sz w:val="44"/>
          <w:szCs w:val="44"/>
        </w:rPr>
        <w:lastRenderedPageBreak/>
        <w:t xml:space="preserve"> </w:t>
      </w:r>
      <w:r w:rsidR="007479D7"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>
            <wp:extent cx="422910" cy="405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/>
          <w:b/>
          <w:spacing w:val="20"/>
          <w:sz w:val="36"/>
          <w:szCs w:val="36"/>
        </w:rPr>
        <w:tab/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  <w:r>
        <w:rPr>
          <w:rFonts w:ascii="华文行楷" w:eastAsia="华文行楷" w:hint="eastAsia"/>
          <w:b/>
          <w:spacing w:val="20"/>
          <w:sz w:val="30"/>
          <w:szCs w:val="36"/>
        </w:rPr>
        <w:t xml:space="preserve">             </w:t>
      </w:r>
    </w:p>
    <w:p w:rsidR="007A53F5" w:rsidRDefault="007A53F5" w:rsidP="007A53F5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</w:t>
      </w:r>
      <w:r w:rsidR="00282511">
        <w:rPr>
          <w:rFonts w:hint="eastAsia"/>
          <w:szCs w:val="21"/>
          <w:u w:val="single"/>
        </w:rPr>
        <w:t>殷</w:t>
      </w:r>
      <w:proofErr w:type="gramStart"/>
      <w:r w:rsidR="00282511">
        <w:rPr>
          <w:rFonts w:hint="eastAsia"/>
          <w:szCs w:val="21"/>
          <w:u w:val="single"/>
        </w:rPr>
        <w:t>骢睿</w:t>
      </w:r>
      <w:proofErr w:type="gramEnd"/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学号：</w:t>
      </w:r>
      <w:r>
        <w:rPr>
          <w:rFonts w:hint="eastAsia"/>
          <w:szCs w:val="21"/>
          <w:u w:val="single"/>
        </w:rPr>
        <w:t xml:space="preserve">  </w:t>
      </w:r>
      <w:r w:rsidR="00282511">
        <w:rPr>
          <w:szCs w:val="21"/>
          <w:u w:val="single"/>
        </w:rPr>
        <w:t>5509121041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专业班级：</w:t>
      </w:r>
      <w:r w:rsidR="00526429"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 w:rsidR="00526429">
        <w:rPr>
          <w:rFonts w:hint="eastAsia"/>
          <w:szCs w:val="21"/>
          <w:u w:val="single"/>
        </w:rPr>
        <w:t>人工智能</w:t>
      </w:r>
      <w:r w:rsidR="00282511">
        <w:rPr>
          <w:szCs w:val="21"/>
          <w:u w:val="single"/>
        </w:rPr>
        <w:t>211</w:t>
      </w:r>
      <w:r w:rsidR="00526429"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    </w:t>
      </w:r>
    </w:p>
    <w:p w:rsidR="007A53F5" w:rsidRDefault="007A53F5" w:rsidP="007A53F5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282511"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 w:rsidR="00282511">
        <w:rPr>
          <w:rFonts w:ascii="宋体" w:hAnsi="宋体"/>
          <w:szCs w:val="21"/>
        </w:rPr>
        <w:t>■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</w:t>
      </w:r>
      <w:r w:rsidR="00526429">
        <w:rPr>
          <w:szCs w:val="21"/>
          <w:u w:val="single"/>
        </w:rPr>
        <w:t>202</w:t>
      </w:r>
      <w:r w:rsidR="00282511">
        <w:rPr>
          <w:szCs w:val="21"/>
          <w:u w:val="single"/>
        </w:rPr>
        <w:t>2</w:t>
      </w:r>
      <w:r w:rsidR="00526429">
        <w:rPr>
          <w:szCs w:val="21"/>
          <w:u w:val="single"/>
        </w:rPr>
        <w:t>.</w:t>
      </w:r>
      <w:r w:rsidR="00282511">
        <w:rPr>
          <w:szCs w:val="21"/>
          <w:u w:val="single"/>
        </w:rPr>
        <w:t>1</w:t>
      </w:r>
      <w:r w:rsidR="002D3D8B">
        <w:rPr>
          <w:szCs w:val="21"/>
          <w:u w:val="single"/>
        </w:rPr>
        <w:t>1</w:t>
      </w:r>
      <w:r w:rsidR="00526429">
        <w:rPr>
          <w:szCs w:val="21"/>
          <w:u w:val="single"/>
        </w:rPr>
        <w:t>.</w:t>
      </w:r>
      <w:r w:rsidR="00282511"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</w:t>
      </w:r>
      <w:r w:rsidR="00526429"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 w:rsidR="00526429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</w:t>
      </w:r>
    </w:p>
    <w:p w:rsidR="007A53F5" w:rsidRDefault="007A53F5" w:rsidP="00526429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 w:rsidR="00526429" w:rsidRPr="00816F6A" w:rsidRDefault="00526429" w:rsidP="006D04EE">
      <w:pPr>
        <w:rPr>
          <w:szCs w:val="28"/>
        </w:rPr>
      </w:pPr>
      <w:r w:rsidRPr="00816F6A">
        <w:rPr>
          <w:rFonts w:hint="eastAsia"/>
          <w:szCs w:val="28"/>
        </w:rPr>
        <w:t>(</w:t>
      </w:r>
      <w:r>
        <w:rPr>
          <w:rFonts w:hint="eastAsia"/>
          <w:szCs w:val="28"/>
        </w:rPr>
        <w:t>1</w:t>
      </w:r>
      <w:r w:rsidRPr="00816F6A">
        <w:rPr>
          <w:rFonts w:hint="eastAsia"/>
          <w:szCs w:val="28"/>
        </w:rPr>
        <w:t>)</w:t>
      </w:r>
      <w:r>
        <w:rPr>
          <w:szCs w:val="28"/>
        </w:rPr>
        <w:t xml:space="preserve"> </w:t>
      </w:r>
      <w:r w:rsidR="00CC09D8">
        <w:rPr>
          <w:rFonts w:hint="eastAsia"/>
          <w:szCs w:val="28"/>
        </w:rPr>
        <w:t>掌握</w:t>
      </w:r>
      <w:proofErr w:type="gramStart"/>
      <w:r w:rsidR="00B223ED" w:rsidRPr="00B223ED">
        <w:rPr>
          <w:rFonts w:hint="eastAsia"/>
          <w:szCs w:val="28"/>
        </w:rPr>
        <w:t>栈</w:t>
      </w:r>
      <w:proofErr w:type="gramEnd"/>
      <w:r w:rsidR="00B223ED" w:rsidRPr="00B223ED">
        <w:rPr>
          <w:rFonts w:hint="eastAsia"/>
          <w:szCs w:val="28"/>
        </w:rPr>
        <w:t>与队列</w:t>
      </w:r>
      <w:r w:rsidR="00CC09D8">
        <w:rPr>
          <w:rFonts w:hint="eastAsia"/>
          <w:szCs w:val="28"/>
        </w:rPr>
        <w:t>的定义</w:t>
      </w:r>
      <w:r w:rsidRPr="00816F6A">
        <w:rPr>
          <w:rFonts w:hint="eastAsia"/>
          <w:szCs w:val="28"/>
        </w:rPr>
        <w:t>；</w:t>
      </w:r>
    </w:p>
    <w:p w:rsidR="00526429" w:rsidRPr="00526429" w:rsidRDefault="00526429" w:rsidP="006D04EE">
      <w:pPr>
        <w:rPr>
          <w:szCs w:val="28"/>
        </w:rPr>
      </w:pPr>
      <w:r w:rsidRPr="00816F6A">
        <w:rPr>
          <w:rFonts w:hint="eastAsia"/>
          <w:szCs w:val="28"/>
        </w:rPr>
        <w:t>(</w:t>
      </w:r>
      <w:r>
        <w:rPr>
          <w:rFonts w:hint="eastAsia"/>
          <w:szCs w:val="28"/>
        </w:rPr>
        <w:t>2</w:t>
      </w:r>
      <w:r w:rsidRPr="00816F6A">
        <w:rPr>
          <w:rFonts w:hint="eastAsia"/>
          <w:szCs w:val="28"/>
        </w:rPr>
        <w:t>)</w:t>
      </w:r>
      <w:r>
        <w:rPr>
          <w:szCs w:val="28"/>
        </w:rPr>
        <w:t xml:space="preserve"> </w:t>
      </w:r>
      <w:r w:rsidR="00B223ED" w:rsidRPr="00B223ED">
        <w:rPr>
          <w:rFonts w:hint="eastAsia"/>
          <w:szCs w:val="28"/>
        </w:rPr>
        <w:t>掌握</w:t>
      </w:r>
      <w:proofErr w:type="gramStart"/>
      <w:r w:rsidR="00B223ED" w:rsidRPr="00B223ED">
        <w:rPr>
          <w:rFonts w:hint="eastAsia"/>
          <w:szCs w:val="28"/>
        </w:rPr>
        <w:t>栈</w:t>
      </w:r>
      <w:proofErr w:type="gramEnd"/>
      <w:r w:rsidR="00B223ED" w:rsidRPr="00B223ED">
        <w:rPr>
          <w:rFonts w:hint="eastAsia"/>
          <w:szCs w:val="28"/>
        </w:rPr>
        <w:t>与队列的基本操作</w:t>
      </w:r>
      <w:r w:rsidRPr="00816F6A">
        <w:rPr>
          <w:rFonts w:hint="eastAsia"/>
          <w:szCs w:val="28"/>
        </w:rPr>
        <w:t>；</w:t>
      </w:r>
    </w:p>
    <w:p w:rsidR="007A53F5" w:rsidRDefault="007A53F5" w:rsidP="00526429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 w:rsidR="00526429" w:rsidRPr="00CC09D8" w:rsidRDefault="00CC09D8" w:rsidP="00526429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526429" w:rsidRPr="00526429">
        <w:rPr>
          <w:rFonts w:hint="eastAsia"/>
          <w:sz w:val="22"/>
          <w:szCs w:val="22"/>
        </w:rPr>
        <w:t>.</w:t>
      </w:r>
      <w:r w:rsidR="00A9213E">
        <w:rPr>
          <w:sz w:val="22"/>
          <w:szCs w:val="22"/>
        </w:rPr>
        <w:t xml:space="preserve"> </w:t>
      </w:r>
      <w:r w:rsidR="00401006">
        <w:rPr>
          <w:rFonts w:ascii="Open Sans" w:hAnsi="Open Sans" w:cs="Open Sans"/>
          <w:color w:val="333333"/>
          <w:shd w:val="clear" w:color="auto" w:fill="FFFFFF"/>
        </w:rPr>
        <w:t>验证某算术表达式的正确性，若正确，则计算该算术表达式的值。</w:t>
      </w:r>
    </w:p>
    <w:p w:rsidR="00CC09D8" w:rsidRDefault="00526429" w:rsidP="00526429">
      <w:pPr>
        <w:rPr>
          <w:rFonts w:ascii="宋体" w:hAnsi="宋体"/>
          <w:szCs w:val="40"/>
        </w:rPr>
      </w:pPr>
      <w:r w:rsidRPr="00526429">
        <w:rPr>
          <w:sz w:val="22"/>
          <w:szCs w:val="22"/>
        </w:rPr>
        <w:t>(1)</w:t>
      </w:r>
      <w:r w:rsidR="00A9213E">
        <w:rPr>
          <w:sz w:val="22"/>
          <w:szCs w:val="22"/>
        </w:rPr>
        <w:t xml:space="preserve"> </w:t>
      </w:r>
      <w:r w:rsidR="00401006">
        <w:rPr>
          <w:rFonts w:ascii="Open Sans" w:hAnsi="Open Sans" w:cs="Open Sans"/>
          <w:color w:val="333333"/>
          <w:shd w:val="clear" w:color="auto" w:fill="FFFFFF"/>
        </w:rPr>
        <w:t>从键盘上输入表达式的值</w:t>
      </w:r>
      <w:r w:rsidR="00CC09D8">
        <w:rPr>
          <w:rFonts w:ascii="宋体" w:hAnsi="宋体" w:hint="eastAsia"/>
          <w:szCs w:val="40"/>
        </w:rPr>
        <w:t>；</w:t>
      </w:r>
    </w:p>
    <w:p w:rsidR="00401006" w:rsidRDefault="00526429" w:rsidP="00526429">
      <w:pPr>
        <w:rPr>
          <w:sz w:val="22"/>
          <w:szCs w:val="22"/>
        </w:rPr>
      </w:pPr>
      <w:r w:rsidRPr="00526429">
        <w:rPr>
          <w:sz w:val="22"/>
          <w:szCs w:val="22"/>
        </w:rPr>
        <w:t>(2)</w:t>
      </w:r>
      <w:r w:rsidR="00A9213E">
        <w:rPr>
          <w:sz w:val="22"/>
          <w:szCs w:val="22"/>
        </w:rPr>
        <w:t xml:space="preserve"> </w:t>
      </w:r>
      <w:r w:rsidR="00401006" w:rsidRPr="00401006">
        <w:rPr>
          <w:rFonts w:hint="eastAsia"/>
          <w:sz w:val="22"/>
          <w:szCs w:val="22"/>
        </w:rPr>
        <w:t>分析该表达式是否合法</w:t>
      </w:r>
      <w:r w:rsidR="00401006">
        <w:rPr>
          <w:rFonts w:hint="eastAsia"/>
          <w:sz w:val="22"/>
          <w:szCs w:val="22"/>
        </w:rPr>
        <w:t>：</w:t>
      </w:r>
    </w:p>
    <w:p w:rsidR="00401006" w:rsidRDefault="00401006" w:rsidP="00401006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）</w:t>
      </w:r>
      <w:r w:rsidRPr="00401006">
        <w:rPr>
          <w:rFonts w:hint="eastAsia"/>
          <w:sz w:val="22"/>
          <w:szCs w:val="22"/>
        </w:rPr>
        <w:t>是数字，</w:t>
      </w:r>
      <w:proofErr w:type="gramStart"/>
      <w:r w:rsidRPr="00401006">
        <w:rPr>
          <w:rFonts w:hint="eastAsia"/>
          <w:sz w:val="22"/>
          <w:szCs w:val="22"/>
        </w:rPr>
        <w:t>则判断</w:t>
      </w:r>
      <w:proofErr w:type="gramEnd"/>
      <w:r w:rsidRPr="00401006">
        <w:rPr>
          <w:rFonts w:hint="eastAsia"/>
          <w:sz w:val="22"/>
          <w:szCs w:val="22"/>
        </w:rPr>
        <w:t>该数字的合法性。若合法，则压入数据存放堆栈</w:t>
      </w:r>
    </w:p>
    <w:p w:rsidR="00401006" w:rsidRDefault="00401006" w:rsidP="00F71C03">
      <w:pPr>
        <w:ind w:firstLine="4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b</w:t>
      </w:r>
      <w:r w:rsidR="00F71C03">
        <w:rPr>
          <w:rFonts w:hint="eastAsia"/>
          <w:sz w:val="22"/>
          <w:szCs w:val="22"/>
        </w:rPr>
        <w:t>）是</w:t>
      </w:r>
      <w:r w:rsidR="00F71C03" w:rsidRPr="00F71C03">
        <w:rPr>
          <w:rFonts w:hint="eastAsia"/>
          <w:sz w:val="22"/>
          <w:szCs w:val="22"/>
        </w:rPr>
        <w:t>规定的运算符，则根据规则进行处理。在处理过程中，将计算该表达式的值。</w:t>
      </w:r>
    </w:p>
    <w:p w:rsidR="00526429" w:rsidRPr="00CC09D8" w:rsidRDefault="00401006" w:rsidP="00401006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）</w:t>
      </w:r>
      <w:r w:rsidR="00F71C03" w:rsidRPr="00F71C03">
        <w:rPr>
          <w:rFonts w:hint="eastAsia"/>
          <w:sz w:val="22"/>
          <w:szCs w:val="22"/>
        </w:rPr>
        <w:t>若是其它字符，则返回错误信息。</w:t>
      </w:r>
    </w:p>
    <w:p w:rsidR="00CC09D8" w:rsidRDefault="00526429" w:rsidP="00526429">
      <w:pPr>
        <w:rPr>
          <w:sz w:val="22"/>
          <w:szCs w:val="22"/>
        </w:rPr>
      </w:pPr>
      <w:r w:rsidRPr="00526429">
        <w:rPr>
          <w:sz w:val="22"/>
          <w:szCs w:val="22"/>
        </w:rPr>
        <w:t>(</w:t>
      </w:r>
      <w:r w:rsidR="00CC09D8">
        <w:rPr>
          <w:sz w:val="22"/>
          <w:szCs w:val="22"/>
        </w:rPr>
        <w:t>3</w:t>
      </w:r>
      <w:r w:rsidRPr="00526429">
        <w:rPr>
          <w:sz w:val="22"/>
          <w:szCs w:val="22"/>
        </w:rPr>
        <w:t>)</w:t>
      </w:r>
      <w:r w:rsidR="00A9213E">
        <w:rPr>
          <w:sz w:val="22"/>
          <w:szCs w:val="22"/>
        </w:rPr>
        <w:t xml:space="preserve"> </w:t>
      </w:r>
      <w:r w:rsidR="00314561" w:rsidRPr="00314561">
        <w:rPr>
          <w:rFonts w:hint="eastAsia"/>
          <w:sz w:val="22"/>
          <w:szCs w:val="22"/>
        </w:rPr>
        <w:t>若上述处理过程中没有发现错误，则认为该表达式合法，并打印处理结果</w:t>
      </w:r>
      <w:r w:rsidR="00CC09D8" w:rsidRPr="00CC09D8">
        <w:rPr>
          <w:rFonts w:hint="eastAsia"/>
          <w:sz w:val="22"/>
          <w:szCs w:val="22"/>
        </w:rPr>
        <w:t>；</w:t>
      </w:r>
    </w:p>
    <w:p w:rsidR="00262904" w:rsidRPr="00262904" w:rsidRDefault="00262904" w:rsidP="002629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.</w:t>
      </w:r>
      <w:r w:rsidRPr="00262904">
        <w:rPr>
          <w:rFonts w:hint="eastAsia"/>
        </w:rPr>
        <w:t xml:space="preserve"> </w:t>
      </w:r>
      <w:r w:rsidRPr="00262904">
        <w:rPr>
          <w:rFonts w:hint="eastAsia"/>
          <w:sz w:val="22"/>
          <w:szCs w:val="22"/>
        </w:rPr>
        <w:t>表达式的计算过程：</w:t>
      </w:r>
    </w:p>
    <w:p w:rsidR="00262904" w:rsidRPr="00262904" w:rsidRDefault="00262904" w:rsidP="00262904">
      <w:pPr>
        <w:rPr>
          <w:sz w:val="22"/>
          <w:szCs w:val="22"/>
        </w:rPr>
      </w:pPr>
      <w:r w:rsidRPr="00262904">
        <w:rPr>
          <w:rFonts w:hint="eastAsia"/>
          <w:sz w:val="22"/>
          <w:szCs w:val="22"/>
        </w:rPr>
        <w:t>1</w:t>
      </w:r>
      <w:r w:rsidRPr="00262904">
        <w:rPr>
          <w:rFonts w:hint="eastAsia"/>
          <w:sz w:val="22"/>
          <w:szCs w:val="22"/>
        </w:rPr>
        <w:t>、变量直接输出；</w:t>
      </w:r>
    </w:p>
    <w:p w:rsidR="00262904" w:rsidRPr="00262904" w:rsidRDefault="00262904" w:rsidP="00262904">
      <w:pPr>
        <w:rPr>
          <w:sz w:val="22"/>
          <w:szCs w:val="22"/>
        </w:rPr>
      </w:pPr>
      <w:r w:rsidRPr="00262904">
        <w:rPr>
          <w:rFonts w:hint="eastAsia"/>
          <w:sz w:val="22"/>
          <w:szCs w:val="22"/>
        </w:rPr>
        <w:t>2</w:t>
      </w:r>
      <w:r w:rsidRPr="00262904">
        <w:rPr>
          <w:rFonts w:hint="eastAsia"/>
          <w:sz w:val="22"/>
          <w:szCs w:val="22"/>
        </w:rPr>
        <w:t>、遇到“（”，无条件入</w:t>
      </w:r>
      <w:proofErr w:type="gramStart"/>
      <w:r w:rsidRPr="00262904">
        <w:rPr>
          <w:rFonts w:hint="eastAsia"/>
          <w:sz w:val="22"/>
          <w:szCs w:val="22"/>
        </w:rPr>
        <w:t>栈</w:t>
      </w:r>
      <w:proofErr w:type="gramEnd"/>
      <w:r w:rsidRPr="00262904">
        <w:rPr>
          <w:rFonts w:hint="eastAsia"/>
          <w:sz w:val="22"/>
          <w:szCs w:val="22"/>
        </w:rPr>
        <w:t>；</w:t>
      </w:r>
    </w:p>
    <w:p w:rsidR="00262904" w:rsidRPr="00262904" w:rsidRDefault="00262904" w:rsidP="00262904">
      <w:pPr>
        <w:rPr>
          <w:sz w:val="22"/>
          <w:szCs w:val="22"/>
        </w:rPr>
      </w:pPr>
      <w:r w:rsidRPr="00262904">
        <w:rPr>
          <w:rFonts w:hint="eastAsia"/>
          <w:sz w:val="22"/>
          <w:szCs w:val="22"/>
        </w:rPr>
        <w:t>3</w:t>
      </w:r>
      <w:r w:rsidRPr="00262904">
        <w:rPr>
          <w:rFonts w:hint="eastAsia"/>
          <w:sz w:val="22"/>
          <w:szCs w:val="22"/>
        </w:rPr>
        <w:t>、输入运算优先数是</w:t>
      </w:r>
      <w:r w:rsidRPr="00262904">
        <w:rPr>
          <w:rFonts w:hint="eastAsia"/>
          <w:sz w:val="22"/>
          <w:szCs w:val="22"/>
        </w:rPr>
        <w:t>2</w:t>
      </w:r>
      <w:r w:rsidRPr="00262904">
        <w:rPr>
          <w:rFonts w:hint="eastAsia"/>
          <w:sz w:val="22"/>
          <w:szCs w:val="22"/>
        </w:rPr>
        <w:t>，</w:t>
      </w:r>
      <w:r w:rsidRPr="00262904">
        <w:rPr>
          <w:rFonts w:hint="eastAsia"/>
          <w:sz w:val="22"/>
          <w:szCs w:val="22"/>
        </w:rPr>
        <w:t>3</w:t>
      </w:r>
      <w:r w:rsidRPr="00262904">
        <w:rPr>
          <w:rFonts w:hint="eastAsia"/>
          <w:sz w:val="22"/>
          <w:szCs w:val="22"/>
        </w:rPr>
        <w:t>，</w:t>
      </w:r>
      <w:r w:rsidRPr="00262904">
        <w:rPr>
          <w:rFonts w:hint="eastAsia"/>
          <w:sz w:val="22"/>
          <w:szCs w:val="22"/>
        </w:rPr>
        <w:t>4</w:t>
      </w:r>
      <w:r w:rsidRPr="00262904">
        <w:rPr>
          <w:rFonts w:hint="eastAsia"/>
          <w:sz w:val="22"/>
          <w:szCs w:val="22"/>
        </w:rPr>
        <w:t>，</w:t>
      </w:r>
      <w:r w:rsidRPr="00262904">
        <w:rPr>
          <w:rFonts w:hint="eastAsia"/>
          <w:sz w:val="22"/>
          <w:szCs w:val="22"/>
        </w:rPr>
        <w:t>5</w:t>
      </w:r>
      <w:r w:rsidRPr="00262904">
        <w:rPr>
          <w:rFonts w:hint="eastAsia"/>
          <w:sz w:val="22"/>
          <w:szCs w:val="22"/>
        </w:rPr>
        <w:t>，时，如</w:t>
      </w:r>
      <w:proofErr w:type="gramStart"/>
      <w:r w:rsidRPr="00262904">
        <w:rPr>
          <w:rFonts w:hint="eastAsia"/>
          <w:sz w:val="22"/>
          <w:szCs w:val="22"/>
        </w:rPr>
        <w:t>栈</w:t>
      </w:r>
      <w:proofErr w:type="gramEnd"/>
      <w:r w:rsidRPr="00262904">
        <w:rPr>
          <w:rFonts w:hint="eastAsia"/>
          <w:sz w:val="22"/>
          <w:szCs w:val="22"/>
        </w:rPr>
        <w:t>空则入</w:t>
      </w:r>
      <w:proofErr w:type="gramStart"/>
      <w:r w:rsidRPr="00262904">
        <w:rPr>
          <w:rFonts w:hint="eastAsia"/>
          <w:sz w:val="22"/>
          <w:szCs w:val="22"/>
        </w:rPr>
        <w:t>栈</w:t>
      </w:r>
      <w:proofErr w:type="gramEnd"/>
      <w:r w:rsidRPr="00262904">
        <w:rPr>
          <w:rFonts w:hint="eastAsia"/>
          <w:sz w:val="22"/>
          <w:szCs w:val="22"/>
        </w:rPr>
        <w:t>，否则，将其与</w:t>
      </w:r>
      <w:proofErr w:type="gramStart"/>
      <w:r w:rsidRPr="00262904">
        <w:rPr>
          <w:rFonts w:hint="eastAsia"/>
          <w:sz w:val="22"/>
          <w:szCs w:val="22"/>
        </w:rPr>
        <w:t>栈</w:t>
      </w:r>
      <w:proofErr w:type="gramEnd"/>
      <w:r w:rsidRPr="00262904">
        <w:rPr>
          <w:rFonts w:hint="eastAsia"/>
          <w:sz w:val="22"/>
          <w:szCs w:val="22"/>
        </w:rPr>
        <w:t>顶元素进行比较，如果优先级大，就进</w:t>
      </w:r>
      <w:proofErr w:type="gramStart"/>
      <w:r w:rsidRPr="00262904">
        <w:rPr>
          <w:rFonts w:hint="eastAsia"/>
          <w:sz w:val="22"/>
          <w:szCs w:val="22"/>
        </w:rPr>
        <w:t>栈</w:t>
      </w:r>
      <w:proofErr w:type="gramEnd"/>
      <w:r w:rsidRPr="00262904">
        <w:rPr>
          <w:rFonts w:hint="eastAsia"/>
          <w:sz w:val="22"/>
          <w:szCs w:val="22"/>
        </w:rPr>
        <w:t>，否则就退</w:t>
      </w:r>
      <w:proofErr w:type="gramStart"/>
      <w:r w:rsidRPr="00262904">
        <w:rPr>
          <w:rFonts w:hint="eastAsia"/>
          <w:sz w:val="22"/>
          <w:szCs w:val="22"/>
        </w:rPr>
        <w:t>栈</w:t>
      </w:r>
      <w:proofErr w:type="gramEnd"/>
      <w:r w:rsidRPr="00262904">
        <w:rPr>
          <w:rFonts w:hint="eastAsia"/>
          <w:sz w:val="22"/>
          <w:szCs w:val="22"/>
        </w:rPr>
        <w:t>输出；</w:t>
      </w:r>
      <w:r w:rsidRPr="00262904">
        <w:rPr>
          <w:rFonts w:hint="eastAsia"/>
          <w:sz w:val="22"/>
          <w:szCs w:val="22"/>
        </w:rPr>
        <w:t xml:space="preserve"> </w:t>
      </w:r>
    </w:p>
    <w:p w:rsidR="00262904" w:rsidRPr="00262904" w:rsidRDefault="00262904" w:rsidP="00262904">
      <w:pPr>
        <w:rPr>
          <w:sz w:val="22"/>
          <w:szCs w:val="22"/>
        </w:rPr>
      </w:pPr>
      <w:r w:rsidRPr="00262904">
        <w:rPr>
          <w:rFonts w:hint="eastAsia"/>
          <w:sz w:val="22"/>
          <w:szCs w:val="22"/>
        </w:rPr>
        <w:t>4</w:t>
      </w:r>
      <w:r w:rsidRPr="00262904">
        <w:rPr>
          <w:rFonts w:hint="eastAsia"/>
          <w:sz w:val="22"/>
          <w:szCs w:val="22"/>
        </w:rPr>
        <w:t>、如遇“）”，同时</w:t>
      </w:r>
      <w:proofErr w:type="gramStart"/>
      <w:r w:rsidRPr="00262904">
        <w:rPr>
          <w:rFonts w:hint="eastAsia"/>
          <w:sz w:val="22"/>
          <w:szCs w:val="22"/>
        </w:rPr>
        <w:t>栈顶元</w:t>
      </w:r>
      <w:proofErr w:type="gramEnd"/>
      <w:r w:rsidRPr="00262904">
        <w:rPr>
          <w:rFonts w:hint="eastAsia"/>
          <w:sz w:val="22"/>
          <w:szCs w:val="22"/>
        </w:rPr>
        <w:t>为“（”，则退</w:t>
      </w:r>
      <w:proofErr w:type="gramStart"/>
      <w:r w:rsidRPr="00262904">
        <w:rPr>
          <w:rFonts w:hint="eastAsia"/>
          <w:sz w:val="22"/>
          <w:szCs w:val="22"/>
        </w:rPr>
        <w:t>栈</w:t>
      </w:r>
      <w:proofErr w:type="gramEnd"/>
      <w:r w:rsidRPr="00262904">
        <w:rPr>
          <w:rFonts w:hint="eastAsia"/>
          <w:sz w:val="22"/>
          <w:szCs w:val="22"/>
        </w:rPr>
        <w:t>，抹去括号。</w:t>
      </w:r>
    </w:p>
    <w:p w:rsidR="007A53F5" w:rsidRDefault="007A53F5" w:rsidP="007A53F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:rsidR="00D436B3" w:rsidRPr="00D436B3" w:rsidRDefault="00D436B3" w:rsidP="00D436B3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(1) </w:t>
      </w:r>
      <w:r w:rsidRPr="00D436B3">
        <w:rPr>
          <w:rFonts w:hint="eastAsia"/>
          <w:sz w:val="22"/>
          <w:szCs w:val="22"/>
        </w:rPr>
        <w:t>程序要添加适当的注释，程序的书写要采用缩进格式。</w:t>
      </w:r>
    </w:p>
    <w:p w:rsidR="00D436B3" w:rsidRPr="00D436B3" w:rsidRDefault="00D436B3" w:rsidP="00D436B3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(2) </w:t>
      </w:r>
      <w:r w:rsidRPr="00D436B3">
        <w:rPr>
          <w:rFonts w:hint="eastAsia"/>
          <w:sz w:val="22"/>
          <w:szCs w:val="22"/>
        </w:rPr>
        <w:t>程序要具在一定的</w:t>
      </w:r>
      <w:r w:rsidRPr="00476B44">
        <w:rPr>
          <w:rFonts w:hint="eastAsia"/>
          <w:b/>
          <w:bCs/>
          <w:sz w:val="22"/>
          <w:szCs w:val="22"/>
        </w:rPr>
        <w:t>健壮性</w:t>
      </w:r>
      <w:r w:rsidRPr="00D436B3">
        <w:rPr>
          <w:rFonts w:hint="eastAsia"/>
          <w:sz w:val="22"/>
          <w:szCs w:val="22"/>
        </w:rPr>
        <w:t>，即当输入数据非法时，程序也能适当地做出反应</w:t>
      </w:r>
      <w:r w:rsidR="00401006">
        <w:rPr>
          <w:rFonts w:hint="eastAsia"/>
          <w:sz w:val="22"/>
          <w:szCs w:val="22"/>
        </w:rPr>
        <w:t>。</w:t>
      </w:r>
    </w:p>
    <w:p w:rsidR="00D436B3" w:rsidRPr="00D436B3" w:rsidRDefault="00D436B3" w:rsidP="00D436B3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>(3)</w:t>
      </w:r>
      <w:r>
        <w:rPr>
          <w:sz w:val="22"/>
          <w:szCs w:val="22"/>
        </w:rPr>
        <w:t xml:space="preserve"> </w:t>
      </w:r>
      <w:r w:rsidRPr="00D436B3">
        <w:rPr>
          <w:rFonts w:hint="eastAsia"/>
          <w:sz w:val="22"/>
          <w:szCs w:val="22"/>
        </w:rPr>
        <w:t>程序要做到界面友好，在程序运行时用户可以根据相应的提示信息进行操作，比如如何结束一个多项式的输入。</w:t>
      </w:r>
    </w:p>
    <w:p w:rsidR="00D436B3" w:rsidRPr="00D436B3" w:rsidRDefault="00D436B3" w:rsidP="00D436B3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(4) </w:t>
      </w:r>
      <w:r w:rsidRPr="00D436B3">
        <w:rPr>
          <w:rFonts w:hint="eastAsia"/>
          <w:sz w:val="22"/>
          <w:szCs w:val="22"/>
        </w:rPr>
        <w:t>根据实验报告模板详细书写实验报告</w:t>
      </w:r>
      <w:r w:rsidRPr="00D436B3">
        <w:rPr>
          <w:rFonts w:hint="eastAsia"/>
          <w:sz w:val="22"/>
          <w:szCs w:val="22"/>
        </w:rPr>
        <w:t>,</w:t>
      </w:r>
      <w:r w:rsidRPr="00D436B3">
        <w:rPr>
          <w:rFonts w:hint="eastAsia"/>
          <w:sz w:val="22"/>
          <w:szCs w:val="22"/>
        </w:rPr>
        <w:t>在实验报告中给出</w:t>
      </w:r>
      <w:r w:rsidR="005D5BE3">
        <w:rPr>
          <w:rFonts w:hint="eastAsia"/>
          <w:sz w:val="22"/>
          <w:szCs w:val="22"/>
        </w:rPr>
        <w:t>相应</w:t>
      </w:r>
      <w:r w:rsidRPr="00D436B3">
        <w:rPr>
          <w:rFonts w:hint="eastAsia"/>
          <w:sz w:val="22"/>
          <w:szCs w:val="22"/>
        </w:rPr>
        <w:t>的流程图。</w:t>
      </w:r>
    </w:p>
    <w:p w:rsidR="002F640E" w:rsidRPr="00D436B3" w:rsidRDefault="00D436B3" w:rsidP="00D436B3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(5) </w:t>
      </w:r>
      <w:r w:rsidRPr="00D436B3">
        <w:rPr>
          <w:rFonts w:hint="eastAsia"/>
          <w:sz w:val="22"/>
          <w:szCs w:val="22"/>
        </w:rPr>
        <w:t>源程序和实验报告打包。实验报告命名为：实验报告</w:t>
      </w:r>
      <w:r w:rsidR="00262904">
        <w:rPr>
          <w:sz w:val="22"/>
          <w:szCs w:val="22"/>
        </w:rPr>
        <w:t>3</w:t>
      </w:r>
      <w:r w:rsidRPr="00D436B3">
        <w:rPr>
          <w:rFonts w:hint="eastAsia"/>
          <w:sz w:val="22"/>
          <w:szCs w:val="22"/>
        </w:rPr>
        <w:t>.doc</w:t>
      </w:r>
      <w:r w:rsidRPr="00D436B3">
        <w:rPr>
          <w:rFonts w:hint="eastAsia"/>
          <w:sz w:val="22"/>
          <w:szCs w:val="22"/>
        </w:rPr>
        <w:t>。源程序和实验报告压缩为一个文件（如果定义了头文件则一起压缩），按以下方式命名：学号姓名</w:t>
      </w:r>
      <w:r w:rsidRPr="00D436B3">
        <w:rPr>
          <w:rFonts w:hint="eastAsia"/>
          <w:sz w:val="22"/>
          <w:szCs w:val="22"/>
        </w:rPr>
        <w:t>.</w:t>
      </w:r>
      <w:proofErr w:type="spellStart"/>
      <w:r w:rsidRPr="00D436B3">
        <w:rPr>
          <w:rFonts w:hint="eastAsia"/>
          <w:sz w:val="22"/>
          <w:szCs w:val="22"/>
        </w:rPr>
        <w:t>rar</w:t>
      </w:r>
      <w:proofErr w:type="spellEnd"/>
      <w:r w:rsidRPr="00D436B3">
        <w:rPr>
          <w:rFonts w:hint="eastAsia"/>
          <w:sz w:val="22"/>
          <w:szCs w:val="22"/>
        </w:rPr>
        <w:t>，如</w:t>
      </w:r>
      <w:r w:rsidRPr="00D436B3">
        <w:rPr>
          <w:rFonts w:hint="eastAsia"/>
          <w:sz w:val="22"/>
          <w:szCs w:val="22"/>
        </w:rPr>
        <w:t>0814101</w:t>
      </w:r>
      <w:r w:rsidRPr="00D436B3">
        <w:rPr>
          <w:rFonts w:hint="eastAsia"/>
          <w:sz w:val="22"/>
          <w:szCs w:val="22"/>
        </w:rPr>
        <w:t>王五</w:t>
      </w:r>
      <w:r w:rsidRPr="00D436B3">
        <w:rPr>
          <w:rFonts w:hint="eastAsia"/>
          <w:sz w:val="22"/>
          <w:szCs w:val="22"/>
        </w:rPr>
        <w:t>.</w:t>
      </w:r>
      <w:proofErr w:type="spellStart"/>
      <w:r w:rsidRPr="00D436B3">
        <w:rPr>
          <w:rFonts w:hint="eastAsia"/>
          <w:sz w:val="22"/>
          <w:szCs w:val="22"/>
        </w:rPr>
        <w:t>rar</w:t>
      </w:r>
      <w:proofErr w:type="spellEnd"/>
      <w:r w:rsidRPr="00D436B3">
        <w:rPr>
          <w:rFonts w:hint="eastAsia"/>
          <w:sz w:val="22"/>
          <w:szCs w:val="22"/>
        </w:rPr>
        <w:t>。</w:t>
      </w:r>
    </w:p>
    <w:p w:rsidR="00F62C95" w:rsidRDefault="007A53F5" w:rsidP="003B53C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四、主要实验步骤</w:t>
      </w:r>
      <w:r w:rsidR="003B53CD">
        <w:rPr>
          <w:rFonts w:hint="eastAsia"/>
          <w:b/>
          <w:bCs/>
          <w:sz w:val="28"/>
          <w:szCs w:val="28"/>
        </w:rPr>
        <w:t>及程序分析</w:t>
      </w:r>
      <w:r w:rsidR="00F62C95">
        <w:rPr>
          <w:rFonts w:hint="eastAsia"/>
          <w:b/>
          <w:bCs/>
          <w:sz w:val="28"/>
          <w:szCs w:val="28"/>
        </w:rPr>
        <w:t xml:space="preserve"> </w:t>
      </w:r>
    </w:p>
    <w:p w:rsidR="00F62C95" w:rsidRDefault="001C48B8" w:rsidP="001C48B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.1</w:t>
      </w:r>
      <w:r w:rsidR="00A66608">
        <w:rPr>
          <w:b/>
          <w:bCs/>
          <w:sz w:val="24"/>
          <w:szCs w:val="24"/>
        </w:rPr>
        <w:t xml:space="preserve"> </w:t>
      </w:r>
      <w:r w:rsidR="00807091">
        <w:rPr>
          <w:rFonts w:hint="eastAsia"/>
          <w:b/>
          <w:bCs/>
          <w:sz w:val="24"/>
          <w:szCs w:val="24"/>
        </w:rPr>
        <w:t>功能实现操作界面搭建</w:t>
      </w:r>
      <w:r w:rsidR="00EE73DF" w:rsidRPr="00F62C95">
        <w:rPr>
          <w:b/>
          <w:bCs/>
          <w:sz w:val="24"/>
          <w:szCs w:val="24"/>
        </w:rPr>
        <w:t xml:space="preserve"> </w:t>
      </w:r>
    </w:p>
    <w:p w:rsidR="00807091" w:rsidRDefault="00807091" w:rsidP="001C48B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如果是数字，首先判断数字的合法性，如果数字是合法的，可以点击“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”进行入</w:t>
      </w:r>
      <w:proofErr w:type="gramStart"/>
      <w:r>
        <w:rPr>
          <w:rFonts w:hint="eastAsia"/>
          <w:sz w:val="22"/>
          <w:szCs w:val="22"/>
        </w:rPr>
        <w:t>栈</w:t>
      </w:r>
      <w:proofErr w:type="gramEnd"/>
      <w:r>
        <w:rPr>
          <w:rFonts w:hint="eastAsia"/>
          <w:sz w:val="22"/>
          <w:szCs w:val="22"/>
        </w:rPr>
        <w:t>操作，如果是能够匹配的（如“（）”），则退</w:t>
      </w:r>
      <w:proofErr w:type="gramStart"/>
      <w:r>
        <w:rPr>
          <w:rFonts w:hint="eastAsia"/>
          <w:sz w:val="22"/>
          <w:szCs w:val="22"/>
        </w:rPr>
        <w:t>栈</w:t>
      </w:r>
      <w:proofErr w:type="gramEnd"/>
      <w:r>
        <w:rPr>
          <w:rFonts w:hint="eastAsia"/>
          <w:sz w:val="22"/>
          <w:szCs w:val="22"/>
        </w:rPr>
        <w:t>并且进行判断，同时抹去括号，该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>的优点是人机交互友好，可以提示“栈已满”、“栈已空”等信息，以便于用户进行表达式的输入。</w:t>
      </w:r>
    </w:p>
    <w:p w:rsidR="00AE5842" w:rsidRDefault="00AE5842" w:rsidP="001C48B8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）功能实现函数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//*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功能实现函数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menu(</w:t>
      </w:r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"********1.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入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2.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出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*********\n"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"********3.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取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顶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4.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退出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*********\n"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入</w:t>
      </w:r>
      <w:proofErr w:type="gramStart"/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功能函数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Push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PushToStack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SqStack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&amp;s)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70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n;SElemType</w:t>
      </w:r>
      <w:proofErr w:type="spellEnd"/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e;</w:t>
      </w:r>
      <w:r w:rsidRPr="008070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入栈</w:t>
      </w:r>
      <w:proofErr w:type="gramEnd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元素个数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(&gt;=1)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70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请输入第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元素的值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,i+1);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flag=Push(</w:t>
      </w:r>
      <w:proofErr w:type="spellStart"/>
      <w:proofErr w:type="gram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s,e</w:t>
      </w:r>
      <w:proofErr w:type="spellEnd"/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(flag)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已入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,e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已满！！！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出</w:t>
      </w:r>
      <w:proofErr w:type="gramStart"/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功能函数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Pop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PopFromStack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SqStack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&amp;s)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70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n;SElemType</w:t>
      </w:r>
      <w:proofErr w:type="spellEnd"/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e;</w:t>
      </w:r>
      <w:r w:rsidRPr="008070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请输入出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元素个数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(&gt;=1)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70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flag=Pop(</w:t>
      </w:r>
      <w:proofErr w:type="spellStart"/>
      <w:proofErr w:type="gram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s,e</w:t>
      </w:r>
      <w:proofErr w:type="spellEnd"/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(flag)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已出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,e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已空！！！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</w:t>
      </w:r>
      <w:proofErr w:type="gramStart"/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栈顶功能</w:t>
      </w:r>
      <w:proofErr w:type="gramEnd"/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GetTop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GetTopOfStack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SqStack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&amp;s)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SElemType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e;</w:t>
      </w:r>
      <w:r w:rsidRPr="008070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proofErr w:type="spellEnd"/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flag=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GetTop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s,e</w:t>
      </w:r>
      <w:proofErr w:type="spellEnd"/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(flag)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顶元素为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:%d\</w:t>
      </w:r>
      <w:proofErr w:type="spell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,e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已空！！！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7091" w:rsidRDefault="00807091" w:rsidP="001C48B8">
      <w:pPr>
        <w:rPr>
          <w:b/>
          <w:bCs/>
          <w:sz w:val="24"/>
          <w:szCs w:val="24"/>
        </w:rPr>
      </w:pPr>
    </w:p>
    <w:p w:rsidR="002F640E" w:rsidRDefault="002F640E" w:rsidP="002F640E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2E1A20" wp14:editId="7E46A23B">
            <wp:extent cx="3161539" cy="25812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43"/>
                    <a:stretch/>
                  </pic:blipFill>
                  <pic:spPr bwMode="auto">
                    <a:xfrm>
                      <a:off x="0" y="0"/>
                      <a:ext cx="3161905" cy="258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40E" w:rsidRDefault="002F640E" w:rsidP="002F640E">
      <w:pPr>
        <w:jc w:val="center"/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1 </w:t>
      </w:r>
      <w:r w:rsidR="00807091" w:rsidRPr="00807091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功能实现操作界面搭建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示意图</w:t>
      </w:r>
    </w:p>
    <w:p w:rsidR="00AE5842" w:rsidRPr="008140CB" w:rsidRDefault="00AE5842" w:rsidP="00AE584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sz w:val="22"/>
          <w:szCs w:val="22"/>
        </w:rPr>
        <w:t>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实现匹配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8070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ool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Match(</w:t>
      </w:r>
      <w:r w:rsidRPr="008070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exp[],</w:t>
      </w:r>
      <w:r w:rsidRPr="008070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70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70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70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match=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LiStack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initStack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&lt;n&amp;&amp;match)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扫描所有字符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小括号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(exp[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Push(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st,exp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</w:t>
      </w:r>
      <w:proofErr w:type="gramStart"/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(exp[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GetTop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st,e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)==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e!=</w:t>
      </w:r>
      <w:proofErr w:type="gramEnd"/>
      <w:r w:rsidRPr="008070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栈顶不是（时不匹配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match=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Pop(</w:t>
      </w:r>
      <w:proofErr w:type="spellStart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st,e</w:t>
      </w:r>
      <w:proofErr w:type="spell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匹配成功出</w:t>
      </w:r>
      <w:proofErr w:type="gramStart"/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07091" w:rsidRPr="00807091" w:rsidRDefault="00807091" w:rsidP="008070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match=</w:t>
      </w:r>
      <w:r w:rsidRPr="0080709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取不到</w:t>
      </w:r>
      <w:proofErr w:type="gramStart"/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070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顶元素时不匹配</w:t>
      </w:r>
      <w:r w:rsidRPr="008070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640E" w:rsidRDefault="002F640E" w:rsidP="002F640E">
      <w:pPr>
        <w:jc w:val="center"/>
        <w:rPr>
          <w:b/>
          <w:bCs/>
          <w:sz w:val="24"/>
          <w:szCs w:val="24"/>
        </w:rPr>
      </w:pPr>
    </w:p>
    <w:p w:rsidR="00AE5842" w:rsidRDefault="00AE5842" w:rsidP="00894C86">
      <w:pPr>
        <w:jc w:val="center"/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</w:pPr>
    </w:p>
    <w:p w:rsidR="00AE5842" w:rsidRDefault="00AE5842" w:rsidP="00894C86">
      <w:pPr>
        <w:jc w:val="center"/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847C62" wp14:editId="13A49059">
            <wp:extent cx="4952381" cy="12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91" w:rsidRPr="00807091" w:rsidRDefault="00807091" w:rsidP="00AE5842">
      <w:pPr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2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匹配示意图</w:t>
      </w:r>
    </w:p>
    <w:p w:rsidR="00476B44" w:rsidRDefault="001C48B8" w:rsidP="001C48B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</w:t>
      </w:r>
      <w:r w:rsidR="00F53B01">
        <w:rPr>
          <w:rFonts w:hint="eastAsia"/>
          <w:b/>
          <w:bCs/>
          <w:sz w:val="24"/>
          <w:szCs w:val="24"/>
        </w:rPr>
        <w:t>主要</w:t>
      </w:r>
      <w:r>
        <w:rPr>
          <w:rFonts w:hint="eastAsia"/>
          <w:b/>
          <w:bCs/>
          <w:sz w:val="24"/>
          <w:szCs w:val="24"/>
        </w:rPr>
        <w:t>具体步骤</w:t>
      </w:r>
      <w:r w:rsidR="00476B44">
        <w:rPr>
          <w:rFonts w:hint="eastAsia"/>
          <w:b/>
          <w:bCs/>
          <w:sz w:val="24"/>
          <w:szCs w:val="24"/>
        </w:rPr>
        <w:t>（完整代码见附录）</w:t>
      </w:r>
    </w:p>
    <w:p w:rsidR="001E192B" w:rsidRDefault="001C48B8" w:rsidP="001C48B8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(1) </w:t>
      </w:r>
      <w:r w:rsidR="001E192B" w:rsidRPr="001E192B">
        <w:rPr>
          <w:rFonts w:hint="eastAsia"/>
          <w:sz w:val="22"/>
          <w:szCs w:val="22"/>
        </w:rPr>
        <w:t>所用数据结构的定义及其相关说明（相关结构体或类的定义及其含义）</w:t>
      </w:r>
    </w:p>
    <w:p w:rsidR="001E192B" w:rsidRPr="001E192B" w:rsidRDefault="001E192B" w:rsidP="001E192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定义一个</w:t>
      </w:r>
      <w:proofErr w:type="gramStart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类型的结构体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92B" w:rsidRPr="001E192B" w:rsidRDefault="001E192B" w:rsidP="001E192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19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192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SqStack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92B" w:rsidRPr="001E192B" w:rsidRDefault="001E192B" w:rsidP="001E192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E192B" w:rsidRPr="001E192B" w:rsidRDefault="001E192B" w:rsidP="001E192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SElemType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base;       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proofErr w:type="gramStart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构造之前和销毁之后，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base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的值为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NULL */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92B" w:rsidRPr="001E192B" w:rsidRDefault="001E192B" w:rsidP="001E192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SElemType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top;        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proofErr w:type="gramStart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顶指针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92B" w:rsidRPr="001E192B" w:rsidRDefault="001E192B" w:rsidP="001E192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当前已分配的存储空间，以元素为单位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92B" w:rsidRPr="001E192B" w:rsidRDefault="001E192B" w:rsidP="001C48B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SqStack</w:t>
      </w:r>
      <w:proofErr w:type="spellEnd"/>
      <w:proofErr w:type="gram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</w:t>
      </w:r>
    </w:p>
    <w:p w:rsidR="001C48B8" w:rsidRDefault="00F53B01" w:rsidP="001C48B8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2</w:t>
      </w:r>
      <w:r w:rsidRPr="00D436B3">
        <w:rPr>
          <w:rFonts w:hint="eastAsia"/>
          <w:sz w:val="22"/>
          <w:szCs w:val="22"/>
        </w:rPr>
        <w:t xml:space="preserve">) </w:t>
      </w:r>
      <w:r w:rsidR="001E192B">
        <w:rPr>
          <w:rFonts w:hint="eastAsia"/>
          <w:sz w:val="22"/>
          <w:szCs w:val="22"/>
        </w:rPr>
        <w:t>自定义函数的名称及其功能说明</w:t>
      </w:r>
    </w:p>
    <w:p w:rsidR="001E192B" w:rsidRPr="001E192B" w:rsidRDefault="001E192B" w:rsidP="001E192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InitStack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SqStack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&amp;S)  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构造一个空</w:t>
      </w:r>
      <w:proofErr w:type="gramStart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 */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92B" w:rsidRPr="001E192B" w:rsidRDefault="001E192B" w:rsidP="001E192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GetTop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SqStack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&amp;S, 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SElemType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&amp;e) 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proofErr w:type="gramStart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不空，则用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顶元素，并返回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；否则返回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ERROR */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92B" w:rsidRPr="001E192B" w:rsidRDefault="001E192B" w:rsidP="001E192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Push(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SqStack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&amp;S, 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SElemType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插入元素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为新的</w:t>
      </w:r>
      <w:proofErr w:type="gramStart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92B" w:rsidRPr="001E192B" w:rsidRDefault="001E192B" w:rsidP="001E192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Pop(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SqStack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&amp;S, 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&amp;e)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proofErr w:type="gramStart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不空，则删除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顶元素，用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返回其值，并返回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；否则返回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ERROR */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92B" w:rsidRPr="001E192B" w:rsidRDefault="001E192B" w:rsidP="001E192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Precede(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t1,  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t2)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判断两符号的优先关系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92B" w:rsidRPr="001E192B" w:rsidRDefault="001E192B" w:rsidP="001E192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In(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c)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是否为运算符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92B" w:rsidRPr="001E192B" w:rsidRDefault="001E192B" w:rsidP="001E192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Operate(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 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theta,  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进行运算的函数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92B" w:rsidRPr="001E192B" w:rsidRDefault="001E192B" w:rsidP="001C48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EvaluateExpression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19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输入运算表达式并计算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3B01" w:rsidRDefault="00F53B01" w:rsidP="00F53B01">
      <w:pPr>
        <w:rPr>
          <w:rFonts w:ascii="Open Sans" w:hAnsi="Open Sans" w:cs="Open Sans"/>
          <w:color w:val="333333"/>
          <w:shd w:val="clear" w:color="auto" w:fill="FFFFFF"/>
        </w:rPr>
      </w:pPr>
      <w:r w:rsidRPr="00D436B3">
        <w:rPr>
          <w:rFonts w:hint="eastAsia"/>
          <w:sz w:val="22"/>
          <w:szCs w:val="22"/>
        </w:rPr>
        <w:t>(</w:t>
      </w:r>
      <w:r w:rsidR="00BD101C">
        <w:rPr>
          <w:sz w:val="22"/>
          <w:szCs w:val="22"/>
        </w:rPr>
        <w:t>3</w:t>
      </w:r>
      <w:r w:rsidRPr="00D436B3">
        <w:rPr>
          <w:rFonts w:hint="eastAsia"/>
          <w:sz w:val="22"/>
          <w:szCs w:val="22"/>
        </w:rPr>
        <w:t xml:space="preserve">) </w:t>
      </w:r>
      <w:r w:rsidR="001E192B">
        <w:rPr>
          <w:rFonts w:ascii="Open Sans" w:hAnsi="Open Sans" w:cs="Open Sans"/>
          <w:color w:val="333333"/>
          <w:shd w:val="clear" w:color="auto" w:fill="FFFFFF"/>
        </w:rPr>
        <w:t>主要功能算法的时间复杂度</w:t>
      </w:r>
    </w:p>
    <w:p w:rsidR="001E192B" w:rsidRPr="001E192B" w:rsidRDefault="001E192B" w:rsidP="001E192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proofErr w:type="gram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InitStack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SqStack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&amp;S)                          O(1);  </w:t>
      </w:r>
    </w:p>
    <w:p w:rsidR="001E192B" w:rsidRPr="001E192B" w:rsidRDefault="001E192B" w:rsidP="001E192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proofErr w:type="gram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GetTop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SqStack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&amp;S, 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SElemType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&amp;e)            O(1);  </w:t>
      </w:r>
    </w:p>
    <w:p w:rsidR="001E192B" w:rsidRPr="001E192B" w:rsidRDefault="001E192B" w:rsidP="001E192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gram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spellStart"/>
      <w:proofErr w:type="gram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SqStack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&amp;S, </w:t>
      </w:r>
      <w:proofErr w:type="spell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SElemType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               O(1);  </w:t>
      </w:r>
    </w:p>
    <w:p w:rsidR="001E192B" w:rsidRPr="001E192B" w:rsidRDefault="001E192B" w:rsidP="001E192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gram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Pop(</w:t>
      </w:r>
      <w:proofErr w:type="spellStart"/>
      <w:proofErr w:type="gram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SqStack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&amp;S, 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&amp;e)                      O(1);  </w:t>
      </w:r>
    </w:p>
    <w:p w:rsidR="001E192B" w:rsidRPr="001E192B" w:rsidRDefault="001E192B" w:rsidP="001E192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Precede(</w:t>
      </w:r>
      <w:proofErr w:type="gramEnd"/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t1,  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t2)                        O(1);  </w:t>
      </w:r>
    </w:p>
    <w:p w:rsidR="001E192B" w:rsidRPr="001E192B" w:rsidRDefault="001E192B" w:rsidP="001E192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In(</w:t>
      </w:r>
      <w:proofErr w:type="gramEnd"/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c)                                         O(1);  </w:t>
      </w:r>
    </w:p>
    <w:p w:rsidR="001E192B" w:rsidRPr="001E192B" w:rsidRDefault="001E192B" w:rsidP="001E192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Operate(</w:t>
      </w:r>
      <w:proofErr w:type="gramEnd"/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 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theta,  </w:t>
      </w: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           O(1);  </w:t>
      </w:r>
    </w:p>
    <w:p w:rsidR="001E192B" w:rsidRPr="00050402" w:rsidRDefault="001E192B" w:rsidP="00F53B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192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EvaluateExpression</w:t>
      </w:r>
      <w:proofErr w:type="spell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192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                        O(n);  </w:t>
      </w:r>
    </w:p>
    <w:p w:rsidR="00F53B01" w:rsidRDefault="00B81926" w:rsidP="00F53B0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.3 </w:t>
      </w:r>
      <w:r>
        <w:rPr>
          <w:rFonts w:hint="eastAsia"/>
          <w:b/>
          <w:bCs/>
          <w:sz w:val="24"/>
          <w:szCs w:val="24"/>
        </w:rPr>
        <w:t>流程图</w:t>
      </w:r>
    </w:p>
    <w:p w:rsidR="00F62C95" w:rsidRDefault="00EF2E11" w:rsidP="00B8192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1628775" cy="2200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ACE" w:rsidRDefault="00FD2ACE" w:rsidP="00FD2ACE">
      <w:pPr>
        <w:jc w:val="center"/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 w:rsidR="00EF2E11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3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 </w:t>
      </w:r>
      <w:r w:rsidR="000F16B0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总体思路规划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</w:p>
    <w:p w:rsidR="00EF2E11" w:rsidRPr="00EF2E11" w:rsidRDefault="00EF2E11" w:rsidP="00FD2ACE">
      <w:pPr>
        <w:jc w:val="center"/>
        <w:rPr>
          <w:b/>
          <w:bCs/>
          <w:sz w:val="24"/>
          <w:szCs w:val="24"/>
        </w:rPr>
      </w:pPr>
      <w:r>
        <w:rPr>
          <w:rFonts w:ascii="宋体" w:hAnsi="宋体" w:cs="Segoe UI"/>
          <w:b/>
          <w:bCs/>
          <w:noProof/>
          <w:color w:val="454545"/>
          <w:szCs w:val="21"/>
          <w:shd w:val="clear" w:color="auto" w:fill="FFFFFF"/>
        </w:rPr>
        <w:drawing>
          <wp:inline distT="0" distB="0" distL="0" distR="0">
            <wp:extent cx="4191000" cy="5761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33" cy="577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26" w:rsidRPr="000F16B0" w:rsidRDefault="000F16B0" w:rsidP="000F16B0">
      <w:pPr>
        <w:jc w:val="center"/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4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利用</w:t>
      </w:r>
      <w:proofErr w:type="gramStart"/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栈</w:t>
      </w:r>
      <w:proofErr w:type="gramEnd"/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验证算术表达式正确性完整逻辑流程图</w:t>
      </w:r>
    </w:p>
    <w:p w:rsidR="00B81926" w:rsidRDefault="00B81926" w:rsidP="00B8192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b/>
          <w:bCs/>
          <w:sz w:val="24"/>
          <w:szCs w:val="24"/>
        </w:rPr>
        <w:t xml:space="preserve">.4 </w:t>
      </w:r>
      <w:r w:rsidR="008140CB">
        <w:rPr>
          <w:rFonts w:hint="eastAsia"/>
          <w:b/>
          <w:bCs/>
          <w:sz w:val="24"/>
          <w:szCs w:val="24"/>
        </w:rPr>
        <w:t>程序结果</w:t>
      </w:r>
    </w:p>
    <w:p w:rsidR="008140CB" w:rsidRPr="008140CB" w:rsidRDefault="008140CB" w:rsidP="008140CB">
      <w:pPr>
        <w:pStyle w:val="FirstParagraph"/>
        <w:rPr>
          <w:sz w:val="22"/>
          <w:szCs w:val="22"/>
          <w:lang w:eastAsia="zh-CN"/>
        </w:rPr>
      </w:pPr>
      <w:r w:rsidRPr="008140CB">
        <w:rPr>
          <w:sz w:val="22"/>
          <w:szCs w:val="22"/>
          <w:lang w:eastAsia="zh-CN"/>
        </w:rPr>
        <w:t>输入：</w:t>
      </w:r>
      <w:r w:rsidR="00DE542F">
        <w:rPr>
          <w:rFonts w:hint="eastAsia"/>
          <w:sz w:val="22"/>
          <w:szCs w:val="22"/>
          <w:lang w:eastAsia="zh-CN"/>
        </w:rPr>
        <w:t>需要计算的表达式</w:t>
      </w:r>
    </w:p>
    <w:p w:rsidR="008140CB" w:rsidRDefault="008140CB" w:rsidP="008140CB">
      <w:pPr>
        <w:pStyle w:val="ad"/>
        <w:rPr>
          <w:sz w:val="22"/>
          <w:szCs w:val="22"/>
        </w:rPr>
      </w:pPr>
      <w:r w:rsidRPr="008140CB">
        <w:rPr>
          <w:sz w:val="22"/>
          <w:szCs w:val="22"/>
        </w:rPr>
        <w:t>输出：相加多项式，各多项式的项式和最高次</w:t>
      </w:r>
      <w:proofErr w:type="gramStart"/>
      <w:r w:rsidRPr="008140CB">
        <w:rPr>
          <w:sz w:val="22"/>
          <w:szCs w:val="22"/>
        </w:rPr>
        <w:t>幂</w:t>
      </w:r>
      <w:proofErr w:type="gramEnd"/>
      <w:r w:rsidRPr="008140CB">
        <w:rPr>
          <w:sz w:val="22"/>
          <w:szCs w:val="22"/>
        </w:rPr>
        <w:t>。</w:t>
      </w:r>
    </w:p>
    <w:p w:rsidR="008140CB" w:rsidRDefault="00DE542F" w:rsidP="008140CB">
      <w:pPr>
        <w:pStyle w:val="ad"/>
        <w:rPr>
          <w:sz w:val="22"/>
          <w:szCs w:val="22"/>
        </w:rPr>
      </w:pPr>
      <w:r>
        <w:rPr>
          <w:noProof/>
        </w:rPr>
        <w:drawing>
          <wp:inline distT="0" distB="0" distL="0" distR="0" wp14:anchorId="2632F8FE" wp14:editId="15308F97">
            <wp:extent cx="4980952" cy="20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2F" w:rsidRPr="008140CB" w:rsidRDefault="00DE542F" w:rsidP="008140CB">
      <w:pPr>
        <w:pStyle w:val="ad"/>
        <w:rPr>
          <w:sz w:val="22"/>
          <w:szCs w:val="22"/>
        </w:rPr>
      </w:pPr>
      <w:r>
        <w:rPr>
          <w:noProof/>
        </w:rPr>
        <w:drawing>
          <wp:inline distT="0" distB="0" distL="0" distR="0" wp14:anchorId="752D88E8" wp14:editId="25F362AA">
            <wp:extent cx="4980940" cy="19138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97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CB" w:rsidRPr="008140CB" w:rsidRDefault="000A0BB5" w:rsidP="000A0BB5">
      <w:pPr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 w:rsidR="00720F85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5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 </w:t>
      </w:r>
      <w:r w:rsidR="00720F85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利用</w:t>
      </w:r>
      <w:proofErr w:type="gramStart"/>
      <w:r w:rsidR="00720F85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栈</w:t>
      </w:r>
      <w:proofErr w:type="gramEnd"/>
      <w:r w:rsidR="00720F85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验证算术表达式正确性</w:t>
      </w:r>
      <w:r w:rsidR="00FD2ACE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程序结果图</w:t>
      </w:r>
    </w:p>
    <w:p w:rsidR="009445CA" w:rsidRDefault="00EF2E11" w:rsidP="00DA139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</w:t>
      </w:r>
      <w:r w:rsidR="007A53F5">
        <w:rPr>
          <w:rFonts w:hint="eastAsia"/>
          <w:b/>
          <w:bCs/>
          <w:sz w:val="28"/>
          <w:szCs w:val="28"/>
        </w:rPr>
        <w:t>、</w:t>
      </w:r>
      <w:r w:rsidR="009445CA">
        <w:rPr>
          <w:rFonts w:hint="eastAsia"/>
          <w:b/>
          <w:bCs/>
          <w:sz w:val="28"/>
          <w:szCs w:val="28"/>
        </w:rPr>
        <w:t>编写代码时遇到的问题及实验心得体会</w:t>
      </w:r>
    </w:p>
    <w:p w:rsidR="009445CA" w:rsidRPr="00771DAC" w:rsidRDefault="009445CA" w:rsidP="009445CA">
      <w:pPr>
        <w:rPr>
          <w:b/>
          <w:bCs/>
          <w:sz w:val="32"/>
          <w:szCs w:val="32"/>
        </w:rPr>
      </w:pPr>
      <w:r w:rsidRPr="00771DAC">
        <w:rPr>
          <w:rFonts w:hint="eastAsia"/>
          <w:b/>
          <w:bCs/>
          <w:sz w:val="32"/>
          <w:szCs w:val="32"/>
        </w:rPr>
        <w:t>遇到的问题：</w:t>
      </w:r>
    </w:p>
    <w:p w:rsidR="009445CA" w:rsidRDefault="009445CA" w:rsidP="009445CA">
      <w:pPr>
        <w:rPr>
          <w:rFonts w:ascii="宋体" w:hAnsi="宋体"/>
          <w:szCs w:val="40"/>
        </w:rPr>
      </w:pPr>
      <w:r w:rsidRPr="00526429">
        <w:rPr>
          <w:sz w:val="22"/>
          <w:szCs w:val="22"/>
        </w:rPr>
        <w:t>(1)</w:t>
      </w:r>
      <w:r w:rsidR="00534735">
        <w:rPr>
          <w:sz w:val="22"/>
          <w:szCs w:val="22"/>
        </w:rPr>
        <w:t xml:space="preserve"> </w:t>
      </w:r>
      <w:r w:rsidR="00534735">
        <w:rPr>
          <w:rFonts w:ascii="宋体" w:hAnsi="宋体" w:hint="eastAsia"/>
          <w:szCs w:val="40"/>
        </w:rPr>
        <w:t>所面对的问题直接想到运用</w:t>
      </w:r>
      <w:proofErr w:type="gramStart"/>
      <w:r w:rsidR="00534735">
        <w:rPr>
          <w:rFonts w:ascii="宋体" w:hAnsi="宋体" w:hint="eastAsia"/>
          <w:szCs w:val="40"/>
        </w:rPr>
        <w:t>栈</w:t>
      </w:r>
      <w:proofErr w:type="gramEnd"/>
      <w:r w:rsidR="00534735">
        <w:rPr>
          <w:rFonts w:ascii="宋体" w:hAnsi="宋体" w:hint="eastAsia"/>
          <w:szCs w:val="40"/>
        </w:rPr>
        <w:t>和队列仍有难度，需要通过不断练习来进一步完善</w:t>
      </w:r>
      <w:r w:rsidR="00B82684">
        <w:rPr>
          <w:rFonts w:ascii="宋体" w:hAnsi="宋体" w:hint="eastAsia"/>
          <w:szCs w:val="40"/>
        </w:rPr>
        <w:t>。</w:t>
      </w:r>
    </w:p>
    <w:p w:rsidR="00771DAC" w:rsidRDefault="009445CA" w:rsidP="009445CA">
      <w:pPr>
        <w:rPr>
          <w:sz w:val="22"/>
          <w:szCs w:val="22"/>
        </w:rPr>
      </w:pPr>
      <w:r w:rsidRPr="00526429">
        <w:rPr>
          <w:sz w:val="22"/>
          <w:szCs w:val="22"/>
        </w:rPr>
        <w:t>(2)</w:t>
      </w:r>
      <w:r>
        <w:rPr>
          <w:sz w:val="22"/>
          <w:szCs w:val="22"/>
        </w:rPr>
        <w:t xml:space="preserve"> </w:t>
      </w:r>
      <w:r w:rsidR="00B82684">
        <w:rPr>
          <w:rFonts w:hint="eastAsia"/>
          <w:sz w:val="22"/>
          <w:szCs w:val="22"/>
        </w:rPr>
        <w:t>思考代码逻辑速度比较慢，需要继续花时间去提高。</w:t>
      </w:r>
    </w:p>
    <w:p w:rsidR="00771DAC" w:rsidRPr="00771DAC" w:rsidRDefault="00771DAC" w:rsidP="00771DAC">
      <w:pPr>
        <w:rPr>
          <w:b/>
          <w:bCs/>
          <w:sz w:val="32"/>
          <w:szCs w:val="32"/>
        </w:rPr>
      </w:pPr>
      <w:r w:rsidRPr="00771DAC">
        <w:rPr>
          <w:rFonts w:hint="eastAsia"/>
          <w:b/>
          <w:bCs/>
          <w:sz w:val="32"/>
          <w:szCs w:val="32"/>
        </w:rPr>
        <w:t>实验心得体会</w:t>
      </w:r>
      <w:r>
        <w:rPr>
          <w:rFonts w:hint="eastAsia"/>
          <w:b/>
          <w:bCs/>
          <w:sz w:val="32"/>
          <w:szCs w:val="32"/>
        </w:rPr>
        <w:t>：</w:t>
      </w:r>
    </w:p>
    <w:p w:rsidR="00771DAC" w:rsidRPr="00534735" w:rsidRDefault="00771DAC" w:rsidP="00771DAC">
      <w:pPr>
        <w:rPr>
          <w:rFonts w:ascii="宋体" w:hAnsi="宋体"/>
          <w:szCs w:val="40"/>
        </w:rPr>
      </w:pPr>
      <w:r w:rsidRPr="00526429">
        <w:rPr>
          <w:sz w:val="22"/>
          <w:szCs w:val="22"/>
        </w:rPr>
        <w:t>(1)</w:t>
      </w:r>
      <w:r>
        <w:rPr>
          <w:sz w:val="22"/>
          <w:szCs w:val="22"/>
        </w:rPr>
        <w:t xml:space="preserve"> </w:t>
      </w:r>
      <w:r w:rsidR="00534735" w:rsidRPr="00534735">
        <w:rPr>
          <w:rFonts w:hint="eastAsia"/>
          <w:sz w:val="22"/>
          <w:szCs w:val="22"/>
        </w:rPr>
        <w:t>通过编写算术表达式的程序实现了</w:t>
      </w:r>
      <w:r w:rsidR="00534735">
        <w:rPr>
          <w:rFonts w:hint="eastAsia"/>
          <w:sz w:val="22"/>
          <w:szCs w:val="22"/>
        </w:rPr>
        <w:t>利用</w:t>
      </w:r>
      <w:proofErr w:type="gramStart"/>
      <w:r w:rsidR="00534735">
        <w:rPr>
          <w:rFonts w:hint="eastAsia"/>
          <w:sz w:val="22"/>
          <w:szCs w:val="22"/>
        </w:rPr>
        <w:t>栈</w:t>
      </w:r>
      <w:proofErr w:type="gramEnd"/>
      <w:r w:rsidR="00534735">
        <w:rPr>
          <w:rFonts w:hint="eastAsia"/>
          <w:sz w:val="22"/>
          <w:szCs w:val="22"/>
        </w:rPr>
        <w:t>进行</w:t>
      </w:r>
      <w:r w:rsidR="00534735" w:rsidRPr="00534735">
        <w:rPr>
          <w:rFonts w:hint="eastAsia"/>
          <w:sz w:val="22"/>
          <w:szCs w:val="22"/>
        </w:rPr>
        <w:t>算术表达式求解。利用</w:t>
      </w:r>
      <w:proofErr w:type="gramStart"/>
      <w:r w:rsidR="00534735" w:rsidRPr="00534735">
        <w:rPr>
          <w:rFonts w:hint="eastAsia"/>
          <w:sz w:val="22"/>
          <w:szCs w:val="22"/>
        </w:rPr>
        <w:t>栈</w:t>
      </w:r>
      <w:proofErr w:type="gramEnd"/>
      <w:r w:rsidR="00534735" w:rsidRPr="00534735">
        <w:rPr>
          <w:rFonts w:hint="eastAsia"/>
          <w:sz w:val="22"/>
          <w:szCs w:val="22"/>
        </w:rPr>
        <w:t>和队列分别存储运算符和字符然后比较优先级实现运算输出结果。</w:t>
      </w:r>
      <w:r w:rsidR="00534735">
        <w:rPr>
          <w:rFonts w:hint="eastAsia"/>
          <w:sz w:val="22"/>
          <w:szCs w:val="22"/>
        </w:rPr>
        <w:t>老师的题目很难，也让我知道了自己理论能力和编程能力的不足，但是经过长时间的独立思考，觉得还是非常有成就感的。</w:t>
      </w:r>
    </w:p>
    <w:p w:rsidR="00771DAC" w:rsidRDefault="00771DAC" w:rsidP="00771DAC">
      <w:pPr>
        <w:rPr>
          <w:sz w:val="22"/>
          <w:szCs w:val="22"/>
        </w:rPr>
      </w:pPr>
      <w:r w:rsidRPr="00526429">
        <w:rPr>
          <w:sz w:val="22"/>
          <w:szCs w:val="22"/>
        </w:rPr>
        <w:t>(</w:t>
      </w:r>
      <w:r w:rsidR="00534735">
        <w:rPr>
          <w:sz w:val="22"/>
          <w:szCs w:val="22"/>
        </w:rPr>
        <w:t>2</w:t>
      </w:r>
      <w:r w:rsidRPr="00526429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这次编程坚决没有上网搜索现成的方案，锻炼了自己的意志力和克服困难的能力，很感谢老师的这次考验。</w:t>
      </w:r>
    </w:p>
    <w:p w:rsidR="00534735" w:rsidRDefault="00534735" w:rsidP="00534735">
      <w:pPr>
        <w:rPr>
          <w:sz w:val="22"/>
          <w:szCs w:val="22"/>
        </w:rPr>
      </w:pPr>
      <w:r w:rsidRPr="00526429">
        <w:rPr>
          <w:sz w:val="22"/>
          <w:szCs w:val="22"/>
        </w:rPr>
        <w:t>(</w:t>
      </w:r>
      <w:r>
        <w:rPr>
          <w:sz w:val="22"/>
          <w:szCs w:val="22"/>
        </w:rPr>
        <w:t>3</w:t>
      </w:r>
      <w:r w:rsidRPr="00526429">
        <w:rPr>
          <w:sz w:val="22"/>
          <w:szCs w:val="22"/>
        </w:rPr>
        <w:t>)</w:t>
      </w:r>
      <w:r w:rsidRPr="00534735">
        <w:rPr>
          <w:rFonts w:hint="eastAsia"/>
          <w:sz w:val="22"/>
          <w:szCs w:val="22"/>
        </w:rPr>
        <w:t xml:space="preserve"> </w:t>
      </w:r>
      <w:r w:rsidRPr="00534735">
        <w:rPr>
          <w:rFonts w:hint="eastAsia"/>
          <w:sz w:val="22"/>
          <w:szCs w:val="22"/>
        </w:rPr>
        <w:t>算术表达式求解运用了</w:t>
      </w:r>
      <w:proofErr w:type="gramStart"/>
      <w:r w:rsidRPr="00534735">
        <w:rPr>
          <w:rFonts w:hint="eastAsia"/>
          <w:sz w:val="22"/>
          <w:szCs w:val="22"/>
        </w:rPr>
        <w:t>栈</w:t>
      </w:r>
      <w:proofErr w:type="gramEnd"/>
      <w:r w:rsidRPr="00534735">
        <w:rPr>
          <w:rFonts w:hint="eastAsia"/>
          <w:sz w:val="22"/>
          <w:szCs w:val="22"/>
        </w:rPr>
        <w:t>和队列相应知识，我从中深刻体会到了</w:t>
      </w:r>
      <w:proofErr w:type="gramStart"/>
      <w:r w:rsidRPr="00534735">
        <w:rPr>
          <w:rFonts w:hint="eastAsia"/>
          <w:sz w:val="22"/>
          <w:szCs w:val="22"/>
        </w:rPr>
        <w:t>栈</w:t>
      </w:r>
      <w:proofErr w:type="gramEnd"/>
      <w:r w:rsidRPr="00534735">
        <w:rPr>
          <w:rFonts w:hint="eastAsia"/>
          <w:sz w:val="22"/>
          <w:szCs w:val="22"/>
        </w:rPr>
        <w:t>和队列的深刻意义，能够灵活运用</w:t>
      </w:r>
      <w:proofErr w:type="gramStart"/>
      <w:r w:rsidRPr="00534735">
        <w:rPr>
          <w:rFonts w:hint="eastAsia"/>
          <w:sz w:val="22"/>
          <w:szCs w:val="22"/>
        </w:rPr>
        <w:t>栈</w:t>
      </w:r>
      <w:proofErr w:type="gramEnd"/>
      <w:r w:rsidRPr="00534735">
        <w:rPr>
          <w:rFonts w:hint="eastAsia"/>
          <w:sz w:val="22"/>
          <w:szCs w:val="22"/>
        </w:rPr>
        <w:t>和队列来运用到其他领域。</w:t>
      </w:r>
      <w:r>
        <w:rPr>
          <w:sz w:val="22"/>
          <w:szCs w:val="22"/>
        </w:rPr>
        <w:t xml:space="preserve"> </w:t>
      </w:r>
    </w:p>
    <w:p w:rsidR="00771DAC" w:rsidRDefault="00771DAC" w:rsidP="009445CA">
      <w:pPr>
        <w:rPr>
          <w:sz w:val="22"/>
          <w:szCs w:val="22"/>
        </w:rPr>
      </w:pPr>
    </w:p>
    <w:p w:rsidR="00371CBE" w:rsidRDefault="00EF2E11" w:rsidP="00371CB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六</w:t>
      </w:r>
      <w:r w:rsidR="00371CBE">
        <w:rPr>
          <w:b/>
          <w:bCs/>
          <w:sz w:val="28"/>
          <w:szCs w:val="28"/>
        </w:rPr>
        <w:t>、实验源码</w:t>
      </w:r>
    </w:p>
    <w:p w:rsidR="00371CBE" w:rsidRDefault="00A45A71" w:rsidP="00371CBE">
      <w:pPr>
        <w:rPr>
          <w:b/>
          <w:bCs/>
          <w:sz w:val="20"/>
        </w:rPr>
      </w:pPr>
      <w:r w:rsidRPr="00A45A71">
        <w:rPr>
          <w:b/>
          <w:bCs/>
          <w:sz w:val="20"/>
        </w:rPr>
        <w:t>附件一：</w:t>
      </w:r>
      <w:r w:rsidRPr="00A45A71">
        <w:rPr>
          <w:b/>
          <w:bCs/>
          <w:sz w:val="20"/>
        </w:rPr>
        <w:t>S</w:t>
      </w:r>
      <w:r w:rsidR="00EF2E11">
        <w:rPr>
          <w:rFonts w:hint="eastAsia"/>
          <w:b/>
          <w:bCs/>
          <w:sz w:val="20"/>
        </w:rPr>
        <w:t>tack</w:t>
      </w:r>
      <w:r w:rsidRPr="00A45A71">
        <w:rPr>
          <w:b/>
          <w:bCs/>
          <w:sz w:val="20"/>
        </w:rPr>
        <w:t>.cpp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9999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用于存放运算符的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的数据类型定义及基本操作：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数据类型定义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ElemType1 char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ElemType1 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spellStart"/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top;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SqStack1;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运算符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的初始化操作：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InitStack_1(SqStack1 &amp;S)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S.data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取运算符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GetTop_1(SqStack1 &amp;S, ElemType1 &amp;x)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运算符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入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Push_1(SqStack1 &amp;S, ElemType1 x)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(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- 1))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S.data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[++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x;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运算符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出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Pop_1(SqStack1 &amp;S, ElemType1 &amp;x)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--];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用于存放操作数的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的数据类型定义及基本类型操作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数据类型定义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185BE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ElemType2 float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ElemType2 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spellStart"/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top;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SqStack2;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操作数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的初始化操作：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InitStack_2(SqStack2 &amp;S)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取操作数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GetTop_2(SqStack2 &amp;S, ElemType2 &amp;x)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操作数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入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Push_2(SqStack2 &amp;S, ElemType2 x)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(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- 1))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S.data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[++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x;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操作数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出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Pop_2(SqStack2 &amp;S, ElemType2 &amp;x)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S.top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--];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用于判断运算符优先级的高低，优先级高于或等于就返回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，否则为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Priority(</w:t>
      </w:r>
      <w:proofErr w:type="gramEnd"/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((a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(b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((a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(b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用于两个操作数之间的计算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ElemType2 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CalculateTwo(</w:t>
      </w:r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ElemType2 n1, ElemType2 n2, ElemType1 t)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//n1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是右操作数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,n2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是左操作数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n1 + n2;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n2 - n1;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n2 / n1;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n2 * n1;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计算中缀表达式的算法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Calculate(</w:t>
      </w:r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ElemType1 str[], ElemType2 &amp;e)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SqStack1 S1;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//S1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是运算符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SqStack2 S2;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//S2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是操作数</w:t>
      </w:r>
      <w:proofErr w:type="gramStart"/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InitStack_1(S1);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S1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InitStack_2(S2);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S2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0;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ElemType2 n1, n2;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ElemType1 t;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(unsigned </w:t>
      </w:r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(str);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str[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 *= 10;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 += (str[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spellStart"/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 &gt;=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str[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 &lt;=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Push_2(S2, n);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 = 0;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(GetTop_1(S1, t) &amp;&amp; 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 !</w:t>
      </w:r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Priority(str[i], t))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Pop_1(S1, t);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Pop_2(S2, n1); 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//n1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是右操作数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Pop_2(S2, n2); 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//n2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是左操作数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Push_2(S2, </w:t>
      </w:r>
      <w:proofErr w:type="spellStart"/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CalculateTwo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n1, n2, t));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Push_1(S1, str[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(Pop_1(S1, t))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 ==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Pop_2(S2, n1); 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//n1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是右操作数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Pop_2(S2, n2); 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//n2</w:t>
      </w:r>
      <w:r w:rsidRPr="00185BE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是左操作数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Push_2(S2, </w:t>
      </w:r>
      <w:proofErr w:type="spellStart"/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CalculateTwo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n1, n2, t));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(Pop_1(S1, t) &amp;&amp; Pop_2(S2, n1) &amp;&amp; Pop_2(S2, n2))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Push_2(S2, </w:t>
      </w:r>
      <w:proofErr w:type="spellStart"/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CalculateTwo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n1, n2, t));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Pop_2(S2, e);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ElemType1 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spellStart"/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ElemType2 e;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str, 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请输入要计算的表达式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str);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计算并输出结果</w:t>
      </w:r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Calculate(</w:t>
      </w:r>
      <w:proofErr w:type="gram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str, e);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85BE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"%f\n"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BE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85BEE" w:rsidRPr="00185BEE" w:rsidRDefault="00185BEE" w:rsidP="00185BE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5BE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71DAC" w:rsidRPr="009445CA" w:rsidRDefault="00771DAC" w:rsidP="00DA139C">
      <w:pPr>
        <w:rPr>
          <w:b/>
          <w:bCs/>
          <w:sz w:val="28"/>
          <w:szCs w:val="28"/>
        </w:rPr>
      </w:pPr>
    </w:p>
    <w:sectPr w:rsidR="00771DAC" w:rsidRPr="009445C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52D" w:rsidRDefault="001D252D" w:rsidP="00036F0D">
      <w:r>
        <w:separator/>
      </w:r>
    </w:p>
  </w:endnote>
  <w:endnote w:type="continuationSeparator" w:id="0">
    <w:p w:rsidR="001D252D" w:rsidRDefault="001D252D" w:rsidP="0003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52D" w:rsidRDefault="001D252D" w:rsidP="00036F0D">
      <w:r>
        <w:separator/>
      </w:r>
    </w:p>
  </w:footnote>
  <w:footnote w:type="continuationSeparator" w:id="0">
    <w:p w:rsidR="001D252D" w:rsidRDefault="001D252D" w:rsidP="00036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399"/>
    <w:multiLevelType w:val="multilevel"/>
    <w:tmpl w:val="7C3A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D70C4"/>
    <w:multiLevelType w:val="multilevel"/>
    <w:tmpl w:val="B88C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E5B34"/>
    <w:multiLevelType w:val="multilevel"/>
    <w:tmpl w:val="6930E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D217E"/>
    <w:multiLevelType w:val="multilevel"/>
    <w:tmpl w:val="2DD8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4525A"/>
    <w:multiLevelType w:val="multilevel"/>
    <w:tmpl w:val="FAEA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20A3"/>
    <w:multiLevelType w:val="multilevel"/>
    <w:tmpl w:val="AEC4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458A6"/>
    <w:multiLevelType w:val="multilevel"/>
    <w:tmpl w:val="676A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52C3F"/>
    <w:multiLevelType w:val="hybridMultilevel"/>
    <w:tmpl w:val="7B6676D6"/>
    <w:lvl w:ilvl="0" w:tplc="8DE2A340">
      <w:start w:val="1"/>
      <w:numFmt w:val="decimal"/>
      <w:lvlText w:val="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130A59"/>
    <w:multiLevelType w:val="multilevel"/>
    <w:tmpl w:val="4710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57A5F"/>
    <w:multiLevelType w:val="multilevel"/>
    <w:tmpl w:val="B3C2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776ED1"/>
    <w:multiLevelType w:val="singleLevel"/>
    <w:tmpl w:val="30406764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1" w15:restartNumberingAfterBreak="0">
    <w:nsid w:val="4E7D5F33"/>
    <w:multiLevelType w:val="multilevel"/>
    <w:tmpl w:val="DF6A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6205A"/>
    <w:multiLevelType w:val="hybridMultilevel"/>
    <w:tmpl w:val="C2188A68"/>
    <w:lvl w:ilvl="0" w:tplc="FFFFFFFF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decimal"/>
      <w:lvlText w:val="（%2）"/>
      <w:lvlJc w:val="left"/>
      <w:pPr>
        <w:tabs>
          <w:tab w:val="num" w:pos="1680"/>
        </w:tabs>
        <w:ind w:left="1680" w:hanging="720"/>
      </w:pPr>
    </w:lvl>
    <w:lvl w:ilvl="2" w:tplc="FFFFFFFF">
      <w:start w:val="1"/>
      <w:numFmt w:val="upperLetter"/>
      <w:lvlText w:val="%3."/>
      <w:lvlJc w:val="left"/>
      <w:pPr>
        <w:tabs>
          <w:tab w:val="num" w:pos="1740"/>
        </w:tabs>
        <w:ind w:left="17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27C1D"/>
    <w:multiLevelType w:val="multilevel"/>
    <w:tmpl w:val="537C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C31959"/>
    <w:multiLevelType w:val="multilevel"/>
    <w:tmpl w:val="2E76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B93E49"/>
    <w:multiLevelType w:val="hybridMultilevel"/>
    <w:tmpl w:val="A600BADE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 w:tplc="FFFFFFFF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</w:lvl>
    <w:lvl w:ilvl="3" w:tplc="4E3600E4">
      <w:start w:val="1"/>
      <w:numFmt w:val="decimalEnclosedCircle"/>
      <w:lvlText w:val="%4"/>
      <w:lvlJc w:val="left"/>
      <w:pPr>
        <w:tabs>
          <w:tab w:val="num" w:pos="1620"/>
        </w:tabs>
        <w:ind w:left="1620" w:hanging="360"/>
      </w:pPr>
    </w:lvl>
    <w:lvl w:ilvl="4" w:tplc="4E70811C">
      <w:start w:val="1"/>
      <w:numFmt w:val="lowerLetter"/>
      <w:lvlText w:val="%5、"/>
      <w:lvlJc w:val="left"/>
      <w:pPr>
        <w:tabs>
          <w:tab w:val="num" w:pos="2040"/>
        </w:tabs>
        <w:ind w:left="20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FE1F6C"/>
    <w:multiLevelType w:val="multilevel"/>
    <w:tmpl w:val="59F8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043F75"/>
    <w:multiLevelType w:val="hybridMultilevel"/>
    <w:tmpl w:val="A65231F8"/>
    <w:lvl w:ilvl="0" w:tplc="18E682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E97ADB"/>
    <w:multiLevelType w:val="multilevel"/>
    <w:tmpl w:val="02B6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12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5228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9141294">
    <w:abstractNumId w:val="10"/>
  </w:num>
  <w:num w:numId="4" w16cid:durableId="98911866">
    <w:abstractNumId w:val="17"/>
  </w:num>
  <w:num w:numId="5" w16cid:durableId="1927113321">
    <w:abstractNumId w:val="7"/>
  </w:num>
  <w:num w:numId="6" w16cid:durableId="1746492647">
    <w:abstractNumId w:val="3"/>
  </w:num>
  <w:num w:numId="7" w16cid:durableId="945847162">
    <w:abstractNumId w:val="11"/>
  </w:num>
  <w:num w:numId="8" w16cid:durableId="232204243">
    <w:abstractNumId w:val="6"/>
  </w:num>
  <w:num w:numId="9" w16cid:durableId="204567990">
    <w:abstractNumId w:val="4"/>
  </w:num>
  <w:num w:numId="10" w16cid:durableId="707799635">
    <w:abstractNumId w:val="5"/>
  </w:num>
  <w:num w:numId="11" w16cid:durableId="2098942022">
    <w:abstractNumId w:val="14"/>
  </w:num>
  <w:num w:numId="12" w16cid:durableId="1657032138">
    <w:abstractNumId w:val="18"/>
  </w:num>
  <w:num w:numId="13" w16cid:durableId="434593710">
    <w:abstractNumId w:val="0"/>
  </w:num>
  <w:num w:numId="14" w16cid:durableId="893663552">
    <w:abstractNumId w:val="13"/>
  </w:num>
  <w:num w:numId="15" w16cid:durableId="1859925591">
    <w:abstractNumId w:val="2"/>
  </w:num>
  <w:num w:numId="16" w16cid:durableId="1373964524">
    <w:abstractNumId w:val="9"/>
  </w:num>
  <w:num w:numId="17" w16cid:durableId="1392071107">
    <w:abstractNumId w:val="1"/>
  </w:num>
  <w:num w:numId="18" w16cid:durableId="537937050">
    <w:abstractNumId w:val="8"/>
  </w:num>
  <w:num w:numId="19" w16cid:durableId="20698439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A5B"/>
    <w:rsid w:val="000338C4"/>
    <w:rsid w:val="00036F0D"/>
    <w:rsid w:val="00050402"/>
    <w:rsid w:val="0006596A"/>
    <w:rsid w:val="000A0BB5"/>
    <w:rsid w:val="000C4BA8"/>
    <w:rsid w:val="000F16B0"/>
    <w:rsid w:val="001100BF"/>
    <w:rsid w:val="00172A27"/>
    <w:rsid w:val="00185BEE"/>
    <w:rsid w:val="001C48B8"/>
    <w:rsid w:val="001D252D"/>
    <w:rsid w:val="001E192B"/>
    <w:rsid w:val="00225EBD"/>
    <w:rsid w:val="00250984"/>
    <w:rsid w:val="00262904"/>
    <w:rsid w:val="00282511"/>
    <w:rsid w:val="002D3D8B"/>
    <w:rsid w:val="002D7DE8"/>
    <w:rsid w:val="002E2D6E"/>
    <w:rsid w:val="002F27C7"/>
    <w:rsid w:val="002F640E"/>
    <w:rsid w:val="00314561"/>
    <w:rsid w:val="00363B10"/>
    <w:rsid w:val="00371CBE"/>
    <w:rsid w:val="00384D05"/>
    <w:rsid w:val="003A2A55"/>
    <w:rsid w:val="003B53CD"/>
    <w:rsid w:val="00401006"/>
    <w:rsid w:val="00464FEB"/>
    <w:rsid w:val="00476B44"/>
    <w:rsid w:val="00495681"/>
    <w:rsid w:val="004D0656"/>
    <w:rsid w:val="005209F2"/>
    <w:rsid w:val="00526429"/>
    <w:rsid w:val="00534735"/>
    <w:rsid w:val="005D5BE3"/>
    <w:rsid w:val="005D75F5"/>
    <w:rsid w:val="00693918"/>
    <w:rsid w:val="006D04EE"/>
    <w:rsid w:val="00720F85"/>
    <w:rsid w:val="007479D7"/>
    <w:rsid w:val="00771DAC"/>
    <w:rsid w:val="007A53F5"/>
    <w:rsid w:val="007E334C"/>
    <w:rsid w:val="00807091"/>
    <w:rsid w:val="008140CB"/>
    <w:rsid w:val="00824CC0"/>
    <w:rsid w:val="00883637"/>
    <w:rsid w:val="00894C86"/>
    <w:rsid w:val="008F605D"/>
    <w:rsid w:val="009445CA"/>
    <w:rsid w:val="00955C73"/>
    <w:rsid w:val="00966EB1"/>
    <w:rsid w:val="009867AE"/>
    <w:rsid w:val="009B0C12"/>
    <w:rsid w:val="009D16C0"/>
    <w:rsid w:val="009D60FC"/>
    <w:rsid w:val="00A15D7F"/>
    <w:rsid w:val="00A45A71"/>
    <w:rsid w:val="00A66608"/>
    <w:rsid w:val="00A75070"/>
    <w:rsid w:val="00A9213E"/>
    <w:rsid w:val="00AC53BF"/>
    <w:rsid w:val="00AE5842"/>
    <w:rsid w:val="00B223ED"/>
    <w:rsid w:val="00B81926"/>
    <w:rsid w:val="00B82684"/>
    <w:rsid w:val="00BD101C"/>
    <w:rsid w:val="00BE4326"/>
    <w:rsid w:val="00C22EE8"/>
    <w:rsid w:val="00C26F5F"/>
    <w:rsid w:val="00C5174B"/>
    <w:rsid w:val="00C9259D"/>
    <w:rsid w:val="00CC09D8"/>
    <w:rsid w:val="00D05006"/>
    <w:rsid w:val="00D4199A"/>
    <w:rsid w:val="00D436B3"/>
    <w:rsid w:val="00D808F2"/>
    <w:rsid w:val="00D951CD"/>
    <w:rsid w:val="00DA139C"/>
    <w:rsid w:val="00DE542F"/>
    <w:rsid w:val="00EB737B"/>
    <w:rsid w:val="00EC3E52"/>
    <w:rsid w:val="00ED1A9A"/>
    <w:rsid w:val="00EE73DF"/>
    <w:rsid w:val="00EF2E11"/>
    <w:rsid w:val="00F53B01"/>
    <w:rsid w:val="00F62C95"/>
    <w:rsid w:val="00F71C03"/>
    <w:rsid w:val="00FD2ACE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7A49362"/>
  <w15:chartTrackingRefBased/>
  <w15:docId w15:val="{471A94CB-4A07-46B6-8FBB-4756B589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09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7A5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0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</w:rPr>
  </w:style>
  <w:style w:type="paragraph" w:styleId="a4">
    <w:name w:val="Normal (Web)"/>
    <w:basedOn w:val="a"/>
    <w:rsid w:val="005209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Plain Text"/>
    <w:basedOn w:val="a"/>
    <w:rsid w:val="00D808F2"/>
    <w:rPr>
      <w:rFonts w:ascii="宋体" w:hAnsi="Courier New" w:cs="Courier New"/>
      <w:szCs w:val="21"/>
    </w:rPr>
  </w:style>
  <w:style w:type="paragraph" w:styleId="a6">
    <w:name w:val="Body Text Indent"/>
    <w:basedOn w:val="a"/>
    <w:rsid w:val="00824CC0"/>
    <w:pPr>
      <w:ind w:firstLineChars="200" w:firstLine="420"/>
    </w:pPr>
    <w:rPr>
      <w:szCs w:val="24"/>
    </w:rPr>
  </w:style>
  <w:style w:type="character" w:customStyle="1" w:styleId="10">
    <w:name w:val="标题 1 字符"/>
    <w:link w:val="1"/>
    <w:rsid w:val="007A53F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7">
    <w:name w:val="header"/>
    <w:basedOn w:val="a"/>
    <w:link w:val="a8"/>
    <w:unhideWhenUsed/>
    <w:rsid w:val="00036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036F0D"/>
    <w:rPr>
      <w:kern w:val="2"/>
      <w:sz w:val="18"/>
      <w:szCs w:val="18"/>
    </w:rPr>
  </w:style>
  <w:style w:type="paragraph" w:styleId="a9">
    <w:name w:val="footer"/>
    <w:basedOn w:val="a"/>
    <w:link w:val="aa"/>
    <w:unhideWhenUsed/>
    <w:rsid w:val="00036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036F0D"/>
    <w:rPr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B53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B53CD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2509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50984"/>
  </w:style>
  <w:style w:type="character" w:customStyle="1" w:styleId="preprocessor">
    <w:name w:val="preprocessor"/>
    <w:basedOn w:val="a0"/>
    <w:rsid w:val="00250984"/>
  </w:style>
  <w:style w:type="character" w:customStyle="1" w:styleId="keyword">
    <w:name w:val="keyword"/>
    <w:basedOn w:val="a0"/>
    <w:rsid w:val="00250984"/>
  </w:style>
  <w:style w:type="character" w:customStyle="1" w:styleId="datatypes">
    <w:name w:val="datatypes"/>
    <w:basedOn w:val="a0"/>
    <w:rsid w:val="00250984"/>
  </w:style>
  <w:style w:type="character" w:customStyle="1" w:styleId="string">
    <w:name w:val="string"/>
    <w:basedOn w:val="a0"/>
    <w:rsid w:val="00250984"/>
  </w:style>
  <w:style w:type="character" w:customStyle="1" w:styleId="50">
    <w:name w:val="标题 5 字符"/>
    <w:basedOn w:val="a0"/>
    <w:link w:val="5"/>
    <w:uiPriority w:val="9"/>
    <w:semiHidden/>
    <w:rsid w:val="008140CB"/>
    <w:rPr>
      <w:b/>
      <w:bCs/>
      <w:kern w:val="2"/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8140CB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8140CB"/>
    <w:rPr>
      <w:kern w:val="2"/>
      <w:sz w:val="21"/>
    </w:rPr>
  </w:style>
  <w:style w:type="paragraph" w:customStyle="1" w:styleId="FirstParagraph">
    <w:name w:val="First Paragraph"/>
    <w:basedOn w:val="ad"/>
    <w:next w:val="ad"/>
    <w:qFormat/>
    <w:rsid w:val="008140CB"/>
    <w:pPr>
      <w:widowControl/>
      <w:spacing w:before="180" w:after="180"/>
      <w:jc w:val="left"/>
    </w:pPr>
    <w:rPr>
      <w:rFonts w:ascii="Cambria" w:hAnsi="Cambria"/>
      <w:kern w:val="0"/>
      <w:sz w:val="24"/>
      <w:szCs w:val="24"/>
      <w:lang w:eastAsia="en-US"/>
    </w:rPr>
  </w:style>
  <w:style w:type="paragraph" w:styleId="af">
    <w:name w:val="List Paragraph"/>
    <w:basedOn w:val="a"/>
    <w:uiPriority w:val="34"/>
    <w:qFormat/>
    <w:rsid w:val="00A45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2111</Words>
  <Characters>6186</Characters>
  <Application>Microsoft Office Word</Application>
  <DocSecurity>0</DocSecurity>
  <PresentationFormat/>
  <Lines>363</Lines>
  <Paragraphs>395</Paragraphs>
  <Slides>0</Slides>
  <Notes>0</Notes>
  <HiddenSlides>0</HiddenSlides>
  <MMClips>0</MMClips>
  <ScaleCrop>false</ScaleCrop>
  <Manager/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《XX课程》实验（实训）指导大纲</dc:title>
  <dc:subject/>
  <dc:creator>Administrator</dc:creator>
  <cp:keywords/>
  <dc:description/>
  <cp:lastModifiedBy>acer</cp:lastModifiedBy>
  <cp:revision>27</cp:revision>
  <dcterms:created xsi:type="dcterms:W3CDTF">2022-10-13T08:48:00Z</dcterms:created>
  <dcterms:modified xsi:type="dcterms:W3CDTF">2022-11-02T06:17:00Z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