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</w:t>
            </w: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Seat preferences</w:t>
            </w:r>
            <w:r>
              <w:rPr>
                <w:sz w:val="24"/>
                <w:szCs w:val="24"/>
              </w:rPr>
              <w:t xml:space="preserve">                            Story ID</w:t>
            </w:r>
            <w:r>
              <w:rPr>
                <w:sz w:val="24"/>
                <w:szCs w:val="24"/>
              </w:rPr>
              <w:t xml:space="preserve">  1.2.1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</w:t>
            </w:r>
            <w:r>
              <w:rPr>
                <w:color w:val="2E75B6" w:themeColor="accent1" w:themeShade="BF"/>
                <w:sz w:val="24"/>
                <w:szCs w:val="24"/>
              </w:rPr>
              <w:t>Passenger with special seating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</w:t>
            </w:r>
            <w:r>
              <w:rPr>
                <w:color w:val="2E75B6" w:themeColor="accent1" w:themeShade="BF"/>
                <w:sz w:val="24"/>
                <w:szCs w:val="24"/>
              </w:rPr>
              <w:t>to select special seat (e.g., seat with extra legroom)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color w:val="2E75B6" w:themeColor="accent1" w:themeShade="BF"/>
                <w:sz w:val="24"/>
                <w:szCs w:val="24"/>
              </w:rPr>
              <w:t>I can stay more comfortable during the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 xml:space="preserve">, low, very low     Iteration number </w:t>
            </w:r>
            <w:r>
              <w:rPr>
                <w:color w:val="2E75B6" w:themeColor="accent1" w:themeShade="BF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</w:t>
            </w:r>
            <w:r>
              <w:rPr>
                <w:sz w:val="24"/>
                <w:szCs w:val="24"/>
              </w:rPr>
              <w:t>2022/3/19</w:t>
            </w:r>
            <w:r>
              <w:rPr>
                <w:sz w:val="24"/>
                <w:szCs w:val="24"/>
              </w:rPr>
              <w:t xml:space="preserve">                                     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  Date finished</w:t>
            </w:r>
            <w:r>
              <w:rPr>
                <w:sz w:val="24"/>
                <w:szCs w:val="24"/>
              </w:rPr>
              <w:t xml:space="preserve"> 2022/3/21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·V</w:t>
            </w:r>
            <w:r>
              <w:rPr>
                <w:color w:val="2E75B6" w:themeColor="accent1" w:themeShade="BF"/>
                <w:sz w:val="24"/>
                <w:szCs w:val="24"/>
              </w:rPr>
              <w:t>erify that seats that can be chosen are still available.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·V</w:t>
            </w:r>
            <w:r>
              <w:rPr>
                <w:color w:val="2E75B6" w:themeColor="accent1" w:themeShade="BF"/>
                <w:sz w:val="24"/>
                <w:szCs w:val="24"/>
              </w:rPr>
              <w:t>erify that user can see the position of seat clearly.</w:t>
            </w:r>
          </w:p>
          <w:p>
            <w:pPr>
              <w:spacing w:after="0" w:line="240" w:lineRule="auto"/>
              <w:rPr>
                <w:rFonts w:hint="eastAsia"/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·V</w:t>
            </w:r>
            <w:r>
              <w:rPr>
                <w:color w:val="2E75B6" w:themeColor="accent1" w:themeShade="BF"/>
                <w:sz w:val="24"/>
                <w:szCs w:val="24"/>
              </w:rPr>
              <w:t>erify that the additional price can be displayed.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c0szAxMDYzMzNV0lEKTi0uzszPAykwrAUAyhkaBSwAAAA="/>
  </w:docVars>
  <w:rsids>
    <w:rsidRoot w:val="00191B8F"/>
    <w:rsid w:val="000138EA"/>
    <w:rsid w:val="00044091"/>
    <w:rsid w:val="00093EB6"/>
    <w:rsid w:val="000C5985"/>
    <w:rsid w:val="000F56E5"/>
    <w:rsid w:val="00191B8F"/>
    <w:rsid w:val="001C775D"/>
    <w:rsid w:val="001F6DDB"/>
    <w:rsid w:val="003A46A6"/>
    <w:rsid w:val="004B0C6B"/>
    <w:rsid w:val="004D6B3D"/>
    <w:rsid w:val="006A5D76"/>
    <w:rsid w:val="00716374"/>
    <w:rsid w:val="007F482B"/>
    <w:rsid w:val="008209F5"/>
    <w:rsid w:val="00834789"/>
    <w:rsid w:val="00A3167B"/>
    <w:rsid w:val="00B34531"/>
    <w:rsid w:val="00BE0629"/>
    <w:rsid w:val="00C24B48"/>
    <w:rsid w:val="00C603C4"/>
    <w:rsid w:val="00CE1F4F"/>
    <w:rsid w:val="00CE7983"/>
    <w:rsid w:val="00D55221"/>
    <w:rsid w:val="00E331CF"/>
    <w:rsid w:val="00E635FF"/>
    <w:rsid w:val="00E77EF7"/>
    <w:rsid w:val="00FD1649"/>
    <w:rsid w:val="899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2022-04-14T11:51:45Z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