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</w:t>
            </w:r>
            <w:r>
              <w:rPr>
                <w:rFonts w:hint="eastAsia"/>
                <w:sz w:val="24"/>
                <w:szCs w:val="24"/>
              </w:rPr>
              <w:t>Add custom theme color</w:t>
            </w:r>
            <w:r>
              <w:rPr>
                <w:sz w:val="24"/>
                <w:szCs w:val="24"/>
              </w:rPr>
              <w:t xml:space="preserve">                                  Story ID</w:t>
            </w:r>
            <w:r>
              <w:rPr>
                <w:sz w:val="24"/>
                <w:szCs w:val="24"/>
              </w:rPr>
              <w:t xml:space="preserve"> 3.8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 an airport staff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 want to be able to choose the theme color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 that I can use the color that fits the airport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high, </w:t>
            </w:r>
            <w:r>
              <w:rPr>
                <w:color w:val="FF0000"/>
                <w:sz w:val="24"/>
                <w:szCs w:val="24"/>
              </w:rPr>
              <w:t>medium</w:t>
            </w:r>
            <w:r>
              <w:rPr>
                <w:sz w:val="24"/>
                <w:szCs w:val="24"/>
              </w:rPr>
              <w:t>, low, very low     Iteration number</w:t>
            </w:r>
            <w:r>
              <w:rPr>
                <w:sz w:val="24"/>
                <w:szCs w:val="24"/>
              </w:rPr>
              <w:t xml:space="preserve"> 3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                                                                    Date finished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config includes theme color entry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theme color changes according to config settings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3BBA9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TotalTime>0</TotalTime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2015-02-20T19:56:00Z</dcterms:created>
  <dc:creator>Ling Ma</dc:creator>
  <cp:lastModifiedBy>lichunlin</cp:lastModifiedBy>
  <dcterms:modified xsi:type="dcterms:W3CDTF">2022-04-20T19:24:11Z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