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</w:t>
            </w:r>
            <w:r>
              <w:rPr>
                <w:rFonts w:hint="eastAsia"/>
                <w:sz w:val="24"/>
                <w:szCs w:val="24"/>
              </w:rPr>
              <w:t>Check name of config entries</w:t>
            </w:r>
            <w:r>
              <w:rPr>
                <w:sz w:val="24"/>
                <w:szCs w:val="24"/>
              </w:rPr>
              <w:t xml:space="preserve">                                  Story ID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  As a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n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airline stuff</w:t>
            </w:r>
            <w:r>
              <w:rPr>
                <w:sz w:val="24"/>
                <w:szCs w:val="24"/>
              </w:rPr>
              <w:t xml:space="preserve"> 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to check the name and values of configuration entries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>
              <w:rPr>
                <w:sz w:val="24"/>
                <w:szCs w:val="24"/>
              </w:rPr>
              <w:t xml:space="preserve">I can </w:t>
            </w:r>
            <w:r>
              <w:rPr>
                <w:sz w:val="24"/>
                <w:szCs w:val="24"/>
                <w:lang w:val="en-US" w:eastAsia="zh-CN"/>
              </w:rPr>
              <w:t>retrieve configuration</w:t>
            </w:r>
            <w:r>
              <w:rPr>
                <w:sz w:val="24"/>
                <w:szCs w:val="24"/>
                <w:lang w:eastAsia="zh-CN"/>
              </w:rPr>
              <w:t>.</w:t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2022/5/12</w:t>
            </w:r>
            <w:r>
              <w:rPr>
                <w:sz w:val="24"/>
                <w:szCs w:val="24"/>
              </w:rPr>
              <w:t xml:space="preserve">                                                Date finished</w:t>
            </w:r>
            <w:r>
              <w:rPr>
                <w:sz w:val="24"/>
                <w:szCs w:val="24"/>
              </w:rPr>
              <w:t xml:space="preserve"> 2022/5/19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V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erify that values can be check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eastAsia="zh-Hans"/>
              </w:rPr>
            </w:pPr>
            <w:r>
              <w:rPr>
                <w:rFonts w:hint="default"/>
                <w:sz w:val="24"/>
                <w:szCs w:val="24"/>
                <w:lang w:eastAsia="zh-Hans"/>
              </w:rPr>
              <w:t>-Verify that names can be check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1E73D478"/>
    <w:rsid w:val="547E00D2"/>
    <w:rsid w:val="779D0F28"/>
    <w:rsid w:val="7AFED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2022-05-27T12:47:40Z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