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1, SDK:DigitBridge.CommerceCentral.ERPApiSDK</w:t>
      </w:r>
    </w:p>
    <w:p>
      <w:pPr>
        <w:rPr>
          <w:rFonts w:hint="default"/>
        </w:rPr>
      </w:pPr>
      <w:r>
        <w:rPr>
          <w:rFonts w:hint="default"/>
        </w:rPr>
        <w:t xml:space="preserve">   Get latest SDK from nuget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2, Configuration</w:t>
      </w:r>
    </w:p>
    <w:p>
      <w:pPr>
        <w:rPr>
          <w:rFonts w:hint="default"/>
        </w:rPr>
      </w:pPr>
      <w:r>
        <w:rPr>
          <w:rFonts w:hint="default"/>
        </w:rPr>
        <w:t xml:space="preserve">    //Put following setting to your config file as required.</w:t>
      </w:r>
    </w:p>
    <w:p>
      <w:pPr>
        <w:rPr>
          <w:rFonts w:hint="default"/>
        </w:rPr>
      </w:pPr>
      <w:r>
        <w:rPr>
          <w:rFonts w:hint="default"/>
        </w:rPr>
        <w:t xml:space="preserve">    "ERP_Integration_Api_BaseUrl": "https://digitbridge-erp-integration-api-dev.azurewebsites.net",</w:t>
      </w:r>
    </w:p>
    <w:p>
      <w:pPr>
        <w:rPr>
          <w:rFonts w:hint="default"/>
        </w:rPr>
      </w:pPr>
      <w:r>
        <w:rPr>
          <w:rFonts w:hint="default"/>
        </w:rPr>
        <w:t xml:space="preserve">    "ERP_Integration_Api_AuthCode": "aa4QcFoSH4ADcXEROimDtbPa4h0mY/dsNFuK1GfHPAhqx5xMJRAaHw==",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3, API instructions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3.1 Central order to ERP sales order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8"/>
        <w:gridCol w:w="2744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CommerceCentralOrderClient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Create ERP sales order by centralOrderUuid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CentralOrderToErpAsync</w:t>
            </w:r>
          </w:p>
        </w:tc>
        <w:tc>
          <w:tcPr>
            <w:tcW w:w="52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  <w:bookmarkStart w:id="0" w:name="_GoBack"/>
            <w:bookmarkEnd w:id="0"/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3.2 ERP sales order to WSM</w:t>
      </w:r>
    </w:p>
    <w:p>
      <w:pPr>
        <w:rPr>
          <w:rFonts w:hint="default"/>
        </w:rPr>
      </w:pPr>
      <w:r>
        <w:rPr>
          <w:rFonts w:hint="default"/>
        </w:rPr>
        <w:t>3.2.1 WMSSalesOrderClient:ERP providing open sales order for WMS to download.</w:t>
      </w:r>
    </w:p>
    <w:p>
      <w:pPr>
        <w:rPr>
          <w:rFonts w:hint="default"/>
        </w:rPr>
      </w:pPr>
      <w:r>
        <w:rPr>
          <w:rFonts w:hint="default"/>
        </w:rPr>
        <w:t>3.2.2 WMSAckReceiveSalesOrderClient: WMS download sales order from erp, then send succeed downloaded salesOrderuuids back to erp.</w:t>
      </w:r>
    </w:p>
    <w:p>
      <w:pPr>
        <w:rPr>
          <w:rFonts w:hint="default"/>
        </w:rPr>
      </w:pPr>
      <w:r>
        <w:rPr>
          <w:rFonts w:hint="default"/>
        </w:rPr>
        <w:t>3.2.3 WMSAckProcessSalesOrderClient: WMS process downloaded salesorder, then send the process result back to erp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3.3 WMS upload shipment to ERP </w:t>
      </w:r>
    </w:p>
    <w:p>
      <w:pPr>
        <w:rPr>
          <w:rFonts w:hint="default"/>
        </w:rPr>
      </w:pPr>
      <w:r>
        <w:rPr>
          <w:rFonts w:hint="default"/>
        </w:rPr>
        <w:t>3.3.1 WMSShipmentClient：WMS upload shipment to erp.</w:t>
      </w:r>
    </w:p>
    <w:p>
      <w:pPr>
        <w:rPr>
          <w:rFonts w:hint="default"/>
        </w:rPr>
      </w:pPr>
      <w:r>
        <w:rPr>
          <w:rFonts w:hint="default"/>
        </w:rPr>
        <w:t>3.3.2 WMSShipmentListClient： ERP providing shipment (which uploaded by WMS) transferred result for WMS to download.</w:t>
      </w:r>
    </w:p>
    <w:p>
      <w:pPr>
        <w:rPr>
          <w:rFonts w:hint="default"/>
        </w:rPr>
      </w:pPr>
      <w:r>
        <w:rPr>
          <w:rFonts w:hint="default"/>
        </w:rPr>
        <w:t>3.3.3 WMSShipmentResendClient： Resend existing WMS shipmentID to queue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3.4 ERP invoice to central  </w:t>
      </w:r>
    </w:p>
    <w:p>
      <w:pPr>
        <w:rPr>
          <w:rFonts w:hint="default"/>
        </w:rPr>
      </w:pPr>
      <w:r>
        <w:rPr>
          <w:rFonts w:hint="default"/>
        </w:rPr>
        <w:t>3.4.1 CommerceCentralInvoiceClient: ERP providing unprocess invoices for Commerce central to download.</w:t>
      </w:r>
    </w:p>
    <w:p>
      <w:pPr>
        <w:rPr>
          <w:rFonts w:hint="default"/>
        </w:rPr>
      </w:pPr>
      <w:r>
        <w:rPr>
          <w:rFonts w:hint="default"/>
        </w:rPr>
        <w:t>3.4.2 CommerceCentralAckReceiveInvoiceClient: Commerce central download unprocess invoice from erp, then send succeed downloaded invoiceuuids back to erp.</w:t>
      </w:r>
    </w:p>
    <w:p>
      <w:pPr>
        <w:rPr>
          <w:rFonts w:hint="default"/>
        </w:rPr>
      </w:pPr>
      <w:r>
        <w:rPr>
          <w:rFonts w:hint="default"/>
        </w:rPr>
        <w:t>3.4.3 CommerceCentralAckProcessInvoiceClient: Commerce central process downloaded invoice, then send the process result back to erp.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3.5 ERP purchase order to WMS  </w:t>
      </w:r>
    </w:p>
    <w:p>
      <w:pPr>
        <w:rPr>
          <w:rFonts w:hint="default"/>
        </w:rPr>
      </w:pPr>
      <w:r>
        <w:rPr>
          <w:rFonts w:hint="default"/>
        </w:rPr>
        <w:t xml:space="preserve">3.5.1 WMSPurchaseOrderClient: ERP providing purchase order list for WMS to download. </w:t>
      </w:r>
    </w:p>
    <w:p>
      <w:pPr>
        <w:rPr>
          <w:rFonts w:hint="default"/>
        </w:rPr>
      </w:pPr>
      <w:r>
        <w:rPr>
          <w:rFonts w:hint="default"/>
        </w:rPr>
        <w:t xml:space="preserve">3.5.2 WMSAckReceivePurchaseOrderClient: WMS download purchase order from erp, then send succeed downloaded purchaseOrderUuids back to erp. </w:t>
      </w:r>
    </w:p>
    <w:p>
      <w:pPr>
        <w:rPr>
          <w:rFonts w:hint="default"/>
        </w:rPr>
      </w:pPr>
      <w:r>
        <w:rPr>
          <w:rFonts w:hint="default"/>
        </w:rPr>
        <w:t xml:space="preserve">3.5.3 WMSAckProcessPurchaseOrderClient: WMS process downloaded purchase order, then send the process result back to erp.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3.6 WMS upload PoReceive to ERP </w:t>
      </w:r>
    </w:p>
    <w:p>
      <w:pPr>
        <w:rPr>
          <w:rFonts w:hint="default"/>
        </w:rPr>
      </w:pPr>
      <w:r>
        <w:rPr>
          <w:rFonts w:hint="default"/>
        </w:rPr>
        <w:t>3.6.1 WMSPoReceiveClient: WSM upload purchase order received items to erp.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3.7 WMS upload inventory instock to ERP </w:t>
      </w:r>
    </w:p>
    <w:p>
      <w:pPr>
        <w:rPr>
          <w:rFonts w:hint="default"/>
        </w:rPr>
      </w:pPr>
      <w:r>
        <w:rPr>
          <w:rFonts w:hint="default"/>
        </w:rPr>
        <w:t>3.7.1 WMSInventorySyncClient：WMS upload inventory instock to ERP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3.8 Resend event </w:t>
      </w:r>
    </w:p>
    <w:p>
      <w:pPr>
        <w:rPr>
          <w:rFonts w:hint="default"/>
        </w:rPr>
      </w:pPr>
      <w:r>
        <w:rPr>
          <w:rFonts w:hint="default"/>
        </w:rPr>
        <w:t>3.8.1 ErpEventResendClient: Resend existing event to queue.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3.9 Create invoice by ordershipment </w:t>
      </w:r>
    </w:p>
    <w:p>
      <w:pPr>
        <w:rPr>
          <w:rFonts w:hint="default"/>
        </w:rPr>
      </w:pPr>
      <w:r>
        <w:rPr>
          <w:rFonts w:hint="default"/>
        </w:rPr>
        <w:t>3.9.1 InvoiceClient：Create erp invoice by OrderShipmentUuid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3.10 Add qbo event and queue message </w:t>
      </w:r>
    </w:p>
    <w:p>
      <w:pPr>
        <w:rPr>
          <w:rFonts w:hint="default"/>
        </w:rPr>
      </w:pPr>
      <w:r>
        <w:rPr>
          <w:rFonts w:hint="default"/>
        </w:rPr>
        <w:t>3.10.1 QboInvoiceClient:Add event and add message to queue to create qbo invoice.</w:t>
      </w:r>
    </w:p>
    <w:p>
      <w:pPr>
        <w:rPr>
          <w:rFonts w:hint="default"/>
        </w:rPr>
      </w:pPr>
      <w:r>
        <w:rPr>
          <w:rFonts w:hint="default"/>
        </w:rPr>
        <w:t>3.10.2 QboPaymentClient:Add event and add message to queue to create qbo payment.</w:t>
      </w:r>
    </w:p>
    <w:p>
      <w:pPr>
        <w:rPr>
          <w:rFonts w:hint="default"/>
        </w:rPr>
      </w:pPr>
      <w:r>
        <w:rPr>
          <w:rFonts w:hint="default"/>
        </w:rPr>
        <w:t>3.10.3 QboReturnClient: Add event and add message to queue to create qbo refund.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4, Two ways to create a client </w:t>
      </w:r>
    </w:p>
    <w:p>
      <w:pPr>
        <w:rPr>
          <w:rFonts w:hint="default"/>
        </w:rPr>
      </w:pPr>
      <w:r>
        <w:rPr>
          <w:rFonts w:hint="default"/>
        </w:rPr>
        <w:t xml:space="preserve">   1,//Add config to config file</w:t>
      </w:r>
    </w:p>
    <w:p>
      <w:pPr>
        <w:rPr>
          <w:rFonts w:hint="default"/>
        </w:rPr>
      </w:pPr>
      <w:r>
        <w:rPr>
          <w:rFonts w:hint="default"/>
        </w:rPr>
        <w:t xml:space="preserve">     var client = new CommerceCentralInvoiceClient(); </w:t>
      </w:r>
    </w:p>
    <w:p>
      <w:pPr>
        <w:rPr>
          <w:rFonts w:hint="default"/>
        </w:rPr>
      </w:pPr>
      <w:r>
        <w:rPr>
          <w:rFonts w:hint="default"/>
        </w:rPr>
        <w:t xml:space="preserve">   2,//No config file</w:t>
      </w:r>
    </w:p>
    <w:p>
      <w:pPr>
        <w:rPr>
          <w:rFonts w:hint="default"/>
        </w:rPr>
      </w:pPr>
      <w:r>
        <w:rPr>
          <w:rFonts w:hint="default"/>
        </w:rPr>
        <w:t xml:space="preserve">     var baseUrl="https://digitbridge-erp-integration-api-dev.azurewebsites.net"</w:t>
      </w:r>
    </w:p>
    <w:p>
      <w:pPr>
        <w:rPr>
          <w:rFonts w:hint="default"/>
        </w:rPr>
      </w:pPr>
      <w:r>
        <w:rPr>
          <w:rFonts w:hint="default"/>
        </w:rPr>
        <w:t xml:space="preserve">     var authoCode="aa4QcFoSH4ADcXEROimDtbPa4h0mY/dsNFuK1GfHPAhqx5xMJRAaHw==";</w:t>
      </w:r>
    </w:p>
    <w:p>
      <w:pPr>
        <w:rPr>
          <w:rFonts w:hint="default"/>
        </w:rPr>
      </w:pPr>
      <w:r>
        <w:rPr>
          <w:rFonts w:hint="default"/>
        </w:rPr>
        <w:t xml:space="preserve">     var client = new CommerceCentralInvoiceClient(baseUr,authoCode);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4, Get api invoked result</w:t>
      </w:r>
    </w:p>
    <w:p>
      <w:pPr>
        <w:rPr>
          <w:rFonts w:hint="default"/>
        </w:rPr>
      </w:pPr>
      <w:r>
        <w:rPr>
          <w:rFonts w:hint="default"/>
        </w:rPr>
        <w:t xml:space="preserve">   client.Messages : Include both SDK error and api invoked error</w:t>
      </w:r>
    </w:p>
    <w:p>
      <w:pPr>
        <w:rPr>
          <w:rFonts w:hint="default"/>
        </w:rPr>
      </w:pPr>
      <w:r>
        <w:rPr>
          <w:rFonts w:hint="default"/>
        </w:rPr>
        <w:t xml:space="preserve">   client.ResopneData : Api response data.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82042"/>
    <w:rsid w:val="100B4CE3"/>
    <w:rsid w:val="181E75C1"/>
    <w:rsid w:val="34486A22"/>
    <w:rsid w:val="71306623"/>
    <w:rsid w:val="76A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2021-12-10T01:06:15Z</dcterms:created>
  <dc:creator>tracy</dc:creator>
  <cp:lastModifiedBy>变色龙</cp:lastModifiedBy>
  <dcterms:modified xsi:type="dcterms:W3CDTF">2021-12-10T02:09:50Z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88338F555F3C4ABEAEBB1C888CBDF958</vt:lpwstr>
  </property>
</Properties>
</file>