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ARIA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0E7490"/>
          <w:sz w:val="28"/>
          <w:szCs w:val="28"/>
        </w:rPr>
        <w:t xml:space="preserve">Adaptive Reality Intelligence Agent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Creative Storyteller — Gemini Live Agent Challenge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Category: Creative Storyteller  ·  Hosted on Google Cloud Run  ·  Submitted February 2026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✦  Inspiration</w:t>
      </w:r>
    </w:p>
    <w:p>
      <w:pPr>
        <w:spacing w:before="60" w:after="60"/>
      </w:pPr>
      <w:r>
        <w:rPr>
          <w:rFonts w:ascii="Arial" w:cs="Arial" w:eastAsia="Arial" w:hAnsi="Arial"/>
          <w:color w:val="1E2235"/>
          <w:sz w:val="22"/>
          <w:szCs w:val="22"/>
        </w:rPr>
        <w:t xml:space="preserve">Every great story deserves a great storyteller. We were inspired by the gap between what people imagine when they think of their story and what they can actually produce — most people have vivid ideas but lack the tools, time, or technical skill to bring them to life cinematically.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235"/>
          <w:sz w:val="22"/>
          <w:szCs w:val="22"/>
        </w:rPr>
        <w:t xml:space="preserve">We also saw an opportunity in Google's Gemini Live API — the ability to have a real-time, natural conversation with an AI that can see, hear, and act opened a door to something entirely new: an AI creative director you can simply talk to, and watch your story come alive scene by scene.</w:t>
      </w:r>
    </w:p>
    <w:p>
      <w:pPr>
        <w:spacing w:before="60" w:after="6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E40AF"/>
          <w:sz w:val="26"/>
          <w:szCs w:val="26"/>
        </w:rPr>
        <w:t xml:space="preserve">"What if telling a story was as easy as having a conversation?"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🎬  What It Does</w:t>
      </w:r>
    </w:p>
    <w:p>
      <w:pPr>
        <w:spacing w:before="60" w:after="60"/>
      </w:pPr>
      <w:r>
        <w:rPr>
          <w:rFonts w:ascii="Arial" w:cs="Arial" w:eastAsia="Arial" w:hAnsi="Arial"/>
          <w:color w:val="1E2235"/>
          <w:sz w:val="22"/>
          <w:szCs w:val="22"/>
        </w:rPr>
        <w:t xml:space="preserve">ARIA is a multimodal AI creative storyteller that lets anyone produce cinematic stories through natural voice and text interaction. Built entirely during the contest period beginning February 2026.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60811"/>
          <w:sz w:val="24"/>
          <w:szCs w:val="24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Live Voice Control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Talk to ARIA naturally in real time. Say "create a scene of a sunset over Lagos" and watch it generate. Say "split screen" or "start recording" and it happens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Multimodal Story Generation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ARIA weaves together AI-generated images, videos, narration audio, and title cards into a coherent story timeline in a single fluid output stream.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Cinematic Presenter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 full-screen presentation mode plays your story with synchronized narration, scene transitions, and progress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Browser &amp; Screen Intelligence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ARIA can see your screen, control browser tabs, take screenshots, and describe what it observes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Camera View Modes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Stealth, Picture-in-Picture, and Split Screen modes give users full control over how ARIA sees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Project Management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Save, load, duplicate, and manage multiple story projects stored in Firestore.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Email Notifications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Users get notified by email when long-running video generation completes.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Session Recording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Record your entire ARIA session and save it to Cloud Storage for download and playback.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⚙️  How We Built It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Frontend</w:t>
      </w:r>
    </w:p>
    <w:p>
      <w:pPr>
        <w:spacing w:before="60" w:after="60"/>
      </w:pPr>
      <w:r>
        <w:rPr>
          <w:rFonts w:ascii="Arial" w:cs="Arial" w:eastAsia="Arial" w:hAnsi="Arial"/>
          <w:color w:val="1E2235"/>
          <w:sz w:val="22"/>
          <w:szCs w:val="22"/>
        </w:rPr>
        <w:t xml:space="preserve">Single-file HTML/CSS/Vanilla JS with a dark cinematic aesthetic. No frameworks — just fast, responsive, and beautiful. Features a landing loop (logo → templates → logo → templates), draggable PiP camera circle, minimizable voice panel, and a full presentation stage.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Backend</w:t>
      </w:r>
    </w:p>
    <w:p>
      <w:pPr>
        <w:spacing w:before="60" w:after="60"/>
      </w:pPr>
      <w:r>
        <w:rPr>
          <w:rFonts w:ascii="Arial" w:cs="Arial" w:eastAsia="Arial" w:hAnsi="Arial"/>
          <w:color w:val="1E2235"/>
          <w:sz w:val="22"/>
          <w:szCs w:val="22"/>
        </w:rPr>
        <w:t xml:space="preserve">Python + Flask + Flask-Sock deployed on Google Cloud Run. All endpoints are stateless; long-running jobs are dispatched via Cloud Tasks and polled by the frontend.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AI Models on Vertex AI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gemini-3.1-flash-lite-preview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 director, chat, scene planning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gemini-3.1-flash-image-preview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scene image generation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veo-3.1-generate-preview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Cinematic video generation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gemini-2.5-flash-preview-tts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Narration voiceover (TTS)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gemini-live-2.5-flash-native-audio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live voice intelligence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Google Cloud Services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ARIA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Cloud Run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 hosting — auto-scaling, zero cold start config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Firestore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Users, projects, job state — schemaless, real-time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Generated images, videos, session recordings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Cloud Tasks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job queue for long-running Veo video generation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Vertex AI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Gemini model inference — image, video, TTS, live, chat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Third-Party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FFmpeg (LGPL) — video compilation for multi-scene export with narration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Playwright (Apache 2.0) — headless browser for tab control and screenshot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MSS (MIT) — server-side screen capture for live screen share to Gemini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Unsplash — template reference images (free tier, attributed)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Gmail SMTP — completion email notifications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🔧  Challenges We Ran Into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WebSocket + Cloud Run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Keeping persistent WebSocket connections alive on a stateless serverless platform required careful worker configuration (gthread) and timeout tuning.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Live Audio Synchronisation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Scheduling PCM audio chunks in real time without drift or gaps required a precise Web Audio API buffer queue with look-ahead timing.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Async Job Architecture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Replacing threading with Cloud Tasks while keeping the same frontend polling API required careful design of task endpoints and secret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Veo Video Polling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Veo generation operations run for minutes; building a robust polling loop that survived Cloud Run request timeouts needed Cloud Tasks as the backbone.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Screen Capture on Cloud Run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MSS captures the server's display, which works for local dev but required rethinking for cloud — browser-based getDisplayMedia became the primary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Gunicorn Worker Compatibility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Finding the right worker class (gthread) that supported both WebSockets and standard HTTP on Cloud Run took several iterations.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GCS Signed URLs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GCS signed URL generation behaves differently on Cloud Run vs local dev — IAM-based signing with access token fallback to streaming was the solution.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🏆  Accomplishments We're Proud 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Full end-to-end multimodal pipeline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Voice in → story out, with images, video, and narration all woven together in a single coherent timeline.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Live Voice that actually works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ARIA responds to interruptions, controls the app, sees the screen, and describes what it observes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Zero frontend frameworks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entire rich UI is pure HTML/CSS/JS in a single file, yet feels production-grade.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GCP-native architecture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Every component (hosting, storage, database, queuing) runs on Google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Wholesome content by design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ARIA's system prompt enforces family-friendly, uplifting storytelling at every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Deployed and live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Not a prototype — a real working app accessible at a public URL, deployed and tested throughout the contest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Grounding evidence in the UI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Responses that trigger a Google Search are marked ✦ Web-grounded in the UI — visible grounding evidence for users and judges alike.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📚  What We Learned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The Gemini Live API is genuinely remarkable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ability to stream video frames alongside audio and receive intelligent tool calls opens up entirely new UX patterns that feel nothing like a chat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Cloud Tasks over threads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Cloud Tasks is a more elegant solution for long-running AI jobs than threading or Celery in a Cloud Run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Firestore for AI content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Firestore's real-time capabilities and schemaless design make it ideal for AI-generated content where the shape of data evolves rapidly.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Voice-first UX is a different discipline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Every architectural decision needs to balance speed of delivery with robustness — voice-first UI design is fundamentally different from click-first design.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🚀  What's Next for 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Enhanced GCP Security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Enhanced IAM roles and per-user quota management for enterprise-grade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Monetisation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Subscription tiers (Basic / Pro / Studio) with usage limits per plan, introduced post-hackathon.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Collaboration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Multi-user projects with real-time co-editing via Firestore listeners.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Custom Voice Cloning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Let users record their own narrator voice and use it across all their stories.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Mobile App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React Native wrapper with native camera and microphone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YouTube Direct Publish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OAuth-based direct upload to YouTube Studio without the manual download step.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Story Templates Marketplace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Community-submitted templates with interest-based discovery.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235"/>
          <w:sz w:val="22"/>
          <w:szCs w:val="22"/>
        </w:rPr>
        <w:t xml:space="preserve">Offline Mode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Service worker caching so ARIA works without internet for browsing saved stories.</w:t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📋 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608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608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 Run (serverless, auto-scaling)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Vertex AI — Gemini Live, Image, Video, TTS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Firestore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 Storage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Async Jobs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Tasks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· Flask · Flask-Sock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Vanilla HTML / CSS / JavaScript (single file)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FFmpeg for multi-scene compilation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Browser AI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headless Chrome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SMTP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SDK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GenAI Python SDK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BFDBFE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ARIA — Built for the Gemini Live Agent Challenge · February–March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2026-03-10T12:42:17.700Z</dcterms:created>
  <dcterms:modified xsi:type="dcterms:W3CDTF">2026-03-10T12:42:17.701Z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