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0DCF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武神2026.1.5-2026.1.11周报</w:t>
      </w:r>
    </w:p>
    <w:bookmarkEnd w:id="0"/>
    <w:p w14:paraId="6B2C0C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杀手王浅离風雨过了96塔，杀手王朝了</w:t>
      </w:r>
    </w:p>
    <w:p w14:paraId="19946A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蓝志旋爆菊安兰成为经验榜一，现转行峨眉准备药帝</w:t>
      </w:r>
    </w:p>
    <w:p w14:paraId="3B8E92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仙界群瓦解，转换根据地</w:t>
      </w:r>
    </w:p>
    <w:p w14:paraId="6F8F744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逍遥派弟子二十代血刀门在2026.1.11日20出3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1453C"/>
    <w:multiLevelType w:val="singleLevel"/>
    <w:tmpl w:val="102145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A74CE"/>
    <w:rsid w:val="3CBA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2026-01-11T03:08:00Z</dcterms:created>
  <dc:creator>南鸢离梦</dc:creator>
  <cp:lastModifiedBy>南鸢离梦</cp:lastModifiedBy>
  <dcterms:modified xsi:type="dcterms:W3CDTF">2026-01-11T03:13:04Z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0E8CC14CED024547B76B464BEF36B9E1_11</vt:lpwstr>
  </property>
  <property fmtid="{D5CDD505-2E9C-101B-9397-08002B2CF9AE}" pid="4" name="KSOTemplateDocerSaveRecord">
    <vt:lpwstr>eyJoZGlkIjoiMGNkZGIyMTQ0N2Y4NGE5MDE1ZmEwYzg5M2I3ZDY1ZmYiLCJ1c2VySWQiOiIzOTg0MTg3NjQifQ==</vt:lpwstr>
  </property>
</Properties>
</file>