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  <w:t xml:space="preserve">金风细雨楼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门派描述：京城第一大帮派组织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门派师傅：温柔（苏梦枕师妹），杨无邪（传法长老，军师），白愁飞（二楼主）苏梦枕（楼主）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门派技能：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金风心法（绿）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金风细雨楼普通技能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金风细雨楼的入门心法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当装备为基本内功时：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气血：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+1800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内力上限：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+10000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唯一：将你内力的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60%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转化为气血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星星刀法（绿）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金风细雨楼普通技能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金风细雨楼的入门刀法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特点：名字极美，刀法使出时，刀光闪烁，宛若星辰，这是一套非常高明的刀法。但由温柔使出，苏梦枕评价却是好看但不实用。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当装备为基本刀法时：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攻击：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+1108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流星雨（参考温柔一刀等小说）：施展时，刀光如雨点般密集、如流星般绚烂疾落。瞬间攻出三刀，每刀造成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200%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伤害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金风步（绿）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金风细雨楼普通技能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金风细雨楼的入门轻功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当装备为基本轻功时：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躲闪：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+1100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惊神指（蓝）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金风细雨楼高级技能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由白愁飞所创，极其霸道、锋芒毕露的指法。其志不在“惊神”，而在“弑神”！招式名称皆取自词牌名，看似风雅，实则出手狠辣无情，专攻对手要穴，旨在破罡、断脉、摧心、灭神。指风凌厉如剑，杀气滔天，追求绝对的攻击与毁灭，不留丝毫余地。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当装备为基本拳脚时：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攻击：+1220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命中：+1210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绝招：三指弹天：对敌人造成三次攻击力100%的伤害,在造成伤害的同时，扰乱对手心神，10%概率使其陷入昏迷状态，持续5s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瞬息千里（蓝）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金风细雨楼高级技能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金凤细雨楼的上乘轻功，练至化境，身形瞬动，如光似电，千里之距，瞬息可至，乃天下闪避与遁走第一之法门。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当装备为基本轻功时：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躲闪：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+1500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+1500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暮雨：身化暮色凄雨，形如孤魂魅影。于无声无息间穿梭敌阵，攻敌之不备。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使用技能后，立即解除自身受控状态，向前方急速穿梭，对路径上的所有敌人施加一层「雨寒」效果（出招速度降低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30%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，持续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5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秒）。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红袖刀法（黄）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金风细雨楼稀有技能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这是一套不属于人间的刀法。它凄艳、诡谲、凌厉、多变，是苏梦枕其人与他的病、他的孤高、他的霸业完全融为一体的体现。刀法如黄昏般带着末路的壮丽，如细雨般无孔不入，如红袖添香般带着一抹致命的艳色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当装备为基本刀法时：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攻击：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+1600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暴击：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+4%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臂力：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当装备为基本招架时：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招架：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+1500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身法：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+910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红袖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·绝命：此乃红袖刀法的总诀与精髓，刀意大于刀招。看似平凡无奇的一刀，却凝聚了使用者全部的精神、意志、才情与生命力。出刀时，刀光凄艳得如同黄昏最后一道晚霞，快得如同情人诀别时的一滴泪。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施展后，提升自身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40%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攻速。快速出刀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9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次，造成攻击力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100%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伤害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红袖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·细雨：此招一出，宛如将对手拉入一个凄美而绝望的黄昏意境之中。刀光如暮色般蔓延，无可躲避，带着浓浓的迟暮与死亡之气。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命中后对目标施加“迟暮”状态，使其所有技能出招延长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秒，并持续流失内力。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快慢九字诀（黄）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金风细雨楼稀有技能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源自天竺密宗与中原道家融合之无上心法，由金风细雨楼先辈于佛道经典中悟得，经苏梦枕以其绝世天赋与独特病体修炼改良，终至大成。此功非纯阳非纯阴，劲力变幻于快慢、虚实、刚柔之间，如来如去，不可捉摸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当装备为基本内功时：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攻击：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+1310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+1210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内力上限：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+102000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唯一：将你内力的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70%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转化为气血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快慢噬心：命中后，降低其攻速20%，持续10s，提升自身10%攻速，持续10s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惊神指（紫）（进阶）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金风细雨楼绝世武功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由白愁飞所创，极其霸道、锋芒毕露的指法。其志不在“惊神”，而在“弑神”！招式名称皆取自词牌名，看似风雅，实则出手狠辣无情，专攻对手要穴，旨在破罡、断脉、摧心、灭神。指风凌厉如剑，杀气滔天，追求绝对的攻击与毁灭，不留丝毫余地。后经苏梦枕结合快慢酒子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当装备为基本拳脚时：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攻击：+1720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命中：+1710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最终伤害：+8%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绝招：三指弹天：对敌人造成三次攻击力200%的伤害,在造成伤害的同时，扰乱对手心神，20%概率使其陷入昏迷状态，持续5s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瞬息千里（紫）（进阶）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金风细雨楼绝世技能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金凤细雨楼的上乘轻功，练至化境，身形瞬动，如光似电，千里之距，瞬息可至，乃天下闪避与遁走第一之法门。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当装备为基本轻功时：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躲闪：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攻速：+0.15秒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    暮雨：身化暮色凄雨，形如孤魂魅影。于无声无息间穿梭敌阵，攻敌之不备。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    使用技能后，立即解除自身受控状态，向前方急速穿梭，对路径上的所有敌人施加一层      「雨寒」效果（出招速度降低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40%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，持续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10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秒）。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    鬼逝： 这是将速度与诡异提升到极致的一招。施展者如同鬼魅消逝般从原地突然消失，几乎在同一瞬间，如索命幽魂般无声无息地出现在目标身前或身后，其过程迅疾无比，常伴有凛冽的寒意，让对手猝不及防，是为【红袖刀】出鞘绝杀创造最佳时机的绝配身法。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    使用技能后，大幅提升自身闪避，使目标下一次攻击命中率下降50%，持续15s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黄昏细雨红袖刀法（橙）（进阶）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金风细雨楼绝世技能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这是一套不属于人间的刀法。它凄艳、诡谲、凌厉、多变，是苏梦枕其人与他的病、他的孤高、他的霸业完全融为一体的体现。刀法如黄昏般带着末路的壮丽，如细雨般无孔不入，如红袖添香般带着一抹致命的艳色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当装备为基本刀法时：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攻击：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暴击：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+8%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臂力：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+500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攻速：+0.25秒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当装备为基本招架时：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招架：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身法：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+500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躲闪：+2000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红袖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·绝命：此乃红袖刀法的总诀与精髓，刀意大于刀招。看似平凡无奇的一刀，却凝聚了使用者全部的精神、意志、才情与生命力。出刀时，刀光凄艳得如同黄昏最后一道晚霞，快得如同情人诀别时的一滴泪。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施展后，提升自身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60%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攻速。快速出刀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9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次，造成攻击力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200%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伤害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红袖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·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黄昏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·细雨：此招一出，宛如将对手拉入一个凄美而绝望的黄昏意境之中。刀光如暮色般蔓延，无可躲避，带着浓浓的迟暮与死亡之气。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命中后对目标施加“迟暮”状态，使其所有技能出招延长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3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秒，并持续流失内力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为自身附加“细雨”状态，使自身穿透提升10%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快慢九字诀（橙）（进阶）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金风细雨楼绝世技能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源自天竺密宗与中原道家融合之无上心法，由金风细雨楼先辈于佛道经典中悟得，经苏梦枕以其绝世天赋与独特病体修炼改良，终至大成。此功非纯阳非纯阴，劲力变幻于快慢、虚实、刚柔之间，如来如去，不可捉摸。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当装备为基本内功时：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气血：+20000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+2000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命中：+6%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攻击：+2000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内力上限：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+290000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唯一：将你内力的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100%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转化为气血</w:t>
      </w: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绝招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快慢噬心：命中后，降低其攻速30%，持续10s，提升自身30%攻速，持续10s</w:t>
      </w: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42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