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阴阳倒乱刃法</w:t>
      </w:r>
    </w:p>
    <w:p w14:paraId="081AA671" w14:textId="10E31682" w:rsidR="37815E60" w:rsidRPr="37815E60" w:rsidRDefault="37815E60" w:rsidP="37815E6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公共绝世武功</w:t>
      </w:r>
    </w:p>
    <w:p w14:paraId="FC553264" w14:textId="AFC9301D" w:rsidR="7E6440EF" w:rsidRPr="7E6440EF" w:rsidRDefault="7E6440EF" w:rsidP="7E6440E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绝情谷主公孙止传承的家传绝艺,剑走刚猛、刀行轻灵。</w:t>
      </w:r>
    </w:p>
    <w:p w14:paraId="2EB36A74" w14:textId="58C6F57F" w:rsidR="26A29A80" w:rsidRPr="26A29A80" w:rsidRDefault="26A29A80" w:rsidP="26A29A8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当装备为基础剑法时：</w:t>
      </w:r>
    </w:p>
    <w:p w14:paraId="685AF983" w14:textId="3697FA6F" w:rsidR="45059C31" w:rsidRPr="45059C31" w:rsidRDefault="45059C31" w:rsidP="45059C3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伤害：+1520（10+lv.*1.5）</w:t>
      </w:r>
    </w:p>
    <w:p w14:paraId="CA5E0666" w14:textId="663C900D" w:rsidR="5D55A2CA" w:rsidRPr="5D55A2CA" w:rsidRDefault="5D55A2CA" w:rsidP="5D55A2C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</w:r>
      <w:r>
        <w:rPr>
          <w:sz w:val="28"/>
          <w:rFonts w:hint="eastAsia"/>
        </w:rPr>
        <w:t>命中：+1000（lv.）</w:t>
      </w:r>
    </w:p>
    <w:p w14:paraId="A13746E6" w14:textId="A5D7E0B9" w:rsidR="305B7484" w:rsidRPr="305B7484" w:rsidRDefault="305B7484" w:rsidP="305B748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暴击：+4%</w:t>
      </w:r>
    </w:p>
    <w:p w14:paraId="3C4633E7" w14:textId="4451D408" w:rsidR="70220AEA" w:rsidRPr="70220AEA" w:rsidRDefault="70220AEA" w:rsidP="70220AE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臂力：+201（1+</w:t>
      </w:r>
      <w:r>
        <w:rPr>
          <w:sz w:val="28"/>
          <w:rFonts w:hint="eastAsia"/>
        </w:rPr>
        <w:t>lv./50）</w:t>
      </w:r>
    </w:p>
    <w:p w14:paraId="5B6F2D77" w14:textId="F35487B4" w:rsidR="7D89BA4C" w:rsidRPr="7D89BA4C" w:rsidRDefault="7D89BA4C" w:rsidP="7D89BA4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当装备为基础刀法时</w:t>
      </w:r>
    </w:p>
    <w:p w14:paraId="BEEDDF95" w14:textId="BBCD7303" w:rsidR="2ADBDE20" w:rsidRPr="2ADBDE20" w:rsidRDefault="2ADBDE20" w:rsidP="2ADBDE2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伤害：+1020（20+lv.）</w:t>
      </w:r>
    </w:p>
    <w:p w14:paraId="5B3A9E23" w14:textId="C2169746" w:rsidR="8809E4B9" w:rsidRPr="8809E4B9" w:rsidRDefault="8809E4B9" w:rsidP="8809E4B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命中：+1520（20+lv.*1.5）</w:t>
      </w:r>
    </w:p>
    <w:p w14:paraId="EB5A0C37" w14:textId="7D1ED5E3" w:rsidR="3A912217" w:rsidRPr="3A912217" w:rsidRDefault="3A912217" w:rsidP="3A91221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攻速：+0.2s</w:t>
      </w:r>
    </w:p>
    <w:p w14:paraId="F35B910D" w14:textId="A0BEF47C" w:rsidR="9E19B47B" w:rsidRPr="9E19B47B" w:rsidRDefault="9E19B47B" w:rsidP="9E19B47B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身法：+201（1+lv./50）</w:t>
      </w:r>
    </w:p>
    <w:p w14:paraId="DAFC8783" w14:textId="F0B6435A" w:rsidR="BA8982D5" w:rsidRPr="BA8982D5" w:rsidRDefault="BA8982D5" w:rsidP="BA8982D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刀非刀，剑非剑：当你装备武器刀时，用的是剑法，当你装备武器剑时，用的是刀法。</w:t>
      </w:r>
    </w:p>
    <w:p w14:paraId="5C25FA94" w14:textId="1254A0D2" w:rsidR="955CCF5E" w:rsidRPr="955CCF5E" w:rsidRDefault="955CCF5E" w:rsidP="955CCF5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84462A22" w14:textId="1AAC64F7" w:rsidR="CBE43C5C" w:rsidRPr="CBE43C5C" w:rsidRDefault="CBE43C5C" w:rsidP="CBE43C5C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【阴阳相辅】</w:t>
      </w:r>
    </w:p>
    <w:p w14:paraId="0A105EA2" w14:textId="973EFFA8" w:rsidR="0A10548E" w:rsidRPr="0A10548E" w:rsidRDefault="0A10548E" w:rsidP="0A10548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内力消耗：1020 出招时间：0.5秒 冷却时间：10s</w:t>
      </w:r>
    </w:p>
    <w:p w14:paraId="301933A3" w14:textId="7F509C51" w:rsidR="532A0541" w:rsidRPr="532A0541" w:rsidRDefault="532A0541" w:rsidP="532A054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使你的剑招蕴含刀的霸道力道，刀式暗藏剑的奇巧变化，虚实相生间形成阴阳相辅之势，将你用的刀/剑法转换为剑/刀法。</w:t>
      </w:r>
    </w:p>
    <w:p w14:paraId="0E9E9B86" w14:textId="889C1011" w:rsidR="961F7525" w:rsidRPr="961F7525" w:rsidRDefault="961F7525" w:rsidP="961F752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【刀剑乱舞】</w:t>
      </w:r>
    </w:p>
    <w:p w14:paraId="83DABAC5" w14:textId="11165BFF" w:rsidR="DA6E27C2" w:rsidRPr="DA6E27C2" w:rsidRDefault="DA6E27C2" w:rsidP="DA6E27C2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内力消耗：1020 出招时间：4秒 冷却时间：20s</w:t>
      </w:r>
    </w:p>
    <w:p w14:paraId="BDEBDDA5" w14:textId="B156E289" w:rsidR="57193554" w:rsidRPr="57193554" w:rsidRDefault="57193554" w:rsidP="5719355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当你使用刀法时，以刚猛如斧劈山岳之剑势砍向敌方并击落武器，造成300%伤害并使敌方忙乱11s，若武器未被击落，则会再造成15%最大内力伤害（10%+lv./2w）</w:t>
      </w:r>
    </w:p>
    <w:p w14:paraId="2DEA4599" w14:textId="80210D39" w:rsidR="2BE90AAD" w:rsidRPr="2BE90AAD" w:rsidRDefault="2BE90AAD" w:rsidP="2BE90AA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</w:r>
      <w:r>
        <w:rPr>
          <w:sz w:val="28"/>
          <w:rFonts w:hint="eastAsia"/>
        </w:rPr>
        <w:t>当你使用剑法时，以轻灵如柳随风舞之刀势刺向敌方数刀，每4s（攻速）额外攻击一次并为自己施加刀舞效果（攻速+5%，伤害+5%）（最多10层）</w:t>
      </w:r>
    </w:p>
    <w:p w14:paraId="3E268C83" w14:textId="FB4D842D" w:rsidR="9F99881E" w:rsidRPr="9F99881E" w:rsidRDefault="9F99881E" w:rsidP="9F99881E">
      <w:pPr>
        <w:snapToGrid w:val="0"/>
        <w:rPr>
          <w:sz w:val="28"/>
          <w:rFonts w:hint="eastAsia"/>
        </w:rPr>
      </w:pPr>
    </w:p>
    <w:p w14:paraId="F5E602D9" w14:textId="BF37C0BD" w:rsidR="365C43E4" w:rsidRPr="365C43E4" w:rsidRDefault="365C43E4" w:rsidP="365C43E4">
      <w:pPr>
        <w:snapToGrid w:val="0"/>
        <w:rPr>
          <w:sz w:val="28"/>
          <w:rFonts w:hint="eastAsia"/>
        </w:rPr>
      </w:pPr>
    </w:p>
    <w:p w14:paraId="18227437" w14:textId="7ED0B088" w:rsidR="3489EA6F" w:rsidRPr="3489EA6F" w:rsidRDefault="3489EA6F" w:rsidP="3489EA6F">
      <w:pPr>
        <w:snapToGrid w:val="0"/>
        <w:rPr>
          <w:sz w:val="28"/>
          <w:rFonts w:hint="eastAsia"/>
        </w:rPr>
      </w:pP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Wed Sep  3 15:53:48 2025
save:Wed Sep  3 15:53:52 2025

</file>