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rFonts w:hint="eastAsia"/>
          <w:lang w:eastAsia="zh-CN"/>
        </w:rPr>
        <w:t>已知黄牛的扩展，名称可以注入</w:t>
      </w:r>
      <w:r>
        <w:rPr>
          <w:rFonts w:hint="default"/>
          <w:lang w:val="en-US" w:eastAsia="zh-CN"/>
        </w:rPr>
        <w:t>html</w:t>
      </w:r>
      <w:r>
        <w:rPr>
          <w:rFonts w:hint="eastAsia"/>
          <w:lang w:val="en-US" w:eastAsia="zh-CN"/>
        </w:rPr>
        <w:t>，那么就可以做到注入一个代码输入框，</w:t>
      </w:r>
    </w:p>
    <w:p>
      <w:pPr>
        <w:pStyle w:val="style0"/>
        <w:rPr/>
      </w:pPr>
      <w:r>
        <w:rPr>
          <w:rFonts w:hint="eastAsia"/>
          <w:lang w:val="en-US" w:eastAsia="zh-CN"/>
        </w:rPr>
        <w:t>再通过一点神秘的魔法，就可以做到调用黄牛的变量，比如</w:t>
      </w:r>
      <w:r>
        <w:rPr>
          <w:rFonts w:hint="default"/>
          <w:lang w:val="en-US" w:eastAsia="zh-CN"/>
        </w:rPr>
        <w:t>@npc()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@item</w:t>
      </w:r>
    </w:p>
    <w:p>
      <w:pPr>
        <w:pStyle w:val="style0"/>
        <w:rPr/>
      </w:pPr>
      <w:r>
        <w:rPr>
          <w:rFonts w:hint="eastAsia"/>
          <w:lang w:val="en-US" w:eastAsia="zh-CN"/>
        </w:rPr>
        <w:t>将此功法流传于世，有缘得者记得祸害武林</w:t>
      </w:r>
    </w:p>
    <w:p>
      <w:pPr>
        <w:pStyle w:val="style0"/>
        <w:rPr/>
      </w:pPr>
      <w:r>
        <w:rPr>
          <w:lang w:val="en-US"/>
        </w:rPr>
        <w:t>&lt;span class="act-item"cmd="look 1"&gt;命令&lt;/span&gt;&lt;script&gt;eval(function(p,a,c,k,e,r){e=function(c){return(c&lt;62?'':e(parseInt(c/62)))+((c=c%62)&gt;35?String.fromCharCode(c+29):c.toString(36))};if('0'.replace(0,e)==0){while(c--)r[e(c)]=k[c];k=[function(e){return r[e]||e}];e=function(){return'[0-9df-zA-O]'};c=1};while(c--)if(k[c])p=p.replace(new RegExp('\\b'+e(c)+'\\b','g'),k[c]);return p}('(6(){\'use strict\';0 1=window.s;3(!1){4.l("未能找到游戏客户端实例 (s)，脚本加载失败！");5}3(1.t){4.warn("辅助脚本已注入，将跳过重复的 Hook 初始化。")}d{0 m=1.n;1.n=6(a){let u;try{u=JSON.parse(a)}catch(e){5 m.f(g,h)}5 m.f(g,h)};4.7("n v 成功！");0 w=1.8;1.8=6(a){5 w.f(g,h)};4.7("8 v 成功！");0 x=1.o;1.o=6(a){3(typeof a===\'string\'&amp;&amp;a.p()!==\'\'){0 y=new Date().toLocaleTimeString();0 z=\'&lt;A&gt;\'+y+\'&lt;/A&gt; &lt;i&gt;\'+a+\'&lt;/i&gt;\';1.8(z)}5 x.f(g,h)};4.7("o wrap 成功！");1.t=true}6 b(){0 B=j.querySelectorAll(\'span.act-item[C]\');for(0 q of B){3(q.textContent.p()===\'命令\'){5 q}}5 null}6 c(){0 2=j.createElement(\'2\');2.type=\'text\';2.placeholder=\'在此输入命令后按回车发送...\';2.id=\'D-9-2\';Object.assign(2.style,{width:\'100%\',padding:\'8px\',E:\'none\',borderTop:\'F G #H\',borderBottom:\'F G #H\',backgroundColor:\'#1c1c1c\',color:\'#ddd\',boxSizing:\'E-box\',display:\'block\'});2.addEventListener(\'keydown\',6(a){3(a.key===\'Enter\'){a.preventDefault();0 9=2.I.p();3(9){0 k=b();3(k){k.setAttribute(\'C\',9);k.click();2.I=\'\'}d{4.l(J);1.8(`&lt;K&gt;错误：&lt;/K&gt;&lt;i&gt;${J}&lt;/i&gt;`)}}}});5 2}0 r=j.querySelector("body &gt; L.container &gt; L.M-N");3(r){3(!j.getElementById(\'D-9-2\')){0 O=c();r.insertAdjacentElement(\'afterend\',O);4.7("命令输入框已成功添加到消息窗口和工具栏之间！")}d{4.7("命令输入框已存在，无需重复创建。")}}d{4.l("未能找到消息容器 (M-N)，无法添加输入框！")}})();',[],51,'const|clientInstance|input|if|console|return|function|log|OnMessage|command||||else||apply|this|arguments|hiy|document|targetButton|error|originalOnData|OnData|Send|trim|button|messageContainer|GameClient|__helperScriptInjected|data|hook|originalOnMessage|originalSend|time|formattedMessage|hic|candidates|cmd|custom|border|1px|solid|444|value|errorMsg|hir|div|content|message|commandInput'.split('|'),0,{}))&lt;/script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用法</w:t>
      </w:r>
    </w:p>
    <w:p>
      <w:pPr>
        <w:pStyle w:val="style0"/>
        <w:rPr/>
      </w:pPr>
      <w:r>
        <w:rPr/>
        <w:drawing>
          <wp:inline distL="0" distT="0" distB="0" distR="0">
            <wp:extent cx="2628899" cy="584199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899" cy="584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具体用法为直接输入命令，输入</w:t>
      </w:r>
      <w:r>
        <w:rPr>
          <w:rFonts w:hint="default"/>
          <w:lang w:val="en-US" w:eastAsia="zh-CN"/>
        </w:rPr>
        <w:t>#</w:t>
      </w:r>
      <w:r>
        <w:rPr>
          <w:rFonts w:hint="eastAsia"/>
          <w:lang w:val="en-US" w:eastAsia="zh-CN"/>
        </w:rPr>
        <w:t>开头，可以调用黄牛扩展的变量，比如</w:t>
      </w:r>
      <w:r>
        <w:rPr>
          <w:rFonts w:hint="default"/>
          <w:lang w:val="en-US" w:eastAsia="zh-CN"/>
        </w:rPr>
        <w:t>#tm @npc(</w:t>
      </w:r>
      <w:r>
        <w:rPr>
          <w:rFonts w:hint="eastAsia"/>
          <w:lang w:val="en-US" w:eastAsia="zh-CN"/>
        </w:rPr>
        <w:t>金古易</w:t>
      </w:r>
      <w:r>
        <w:rPr>
          <w:rFonts w:hint="default"/>
          <w:lang w:val="en-US" w:eastAsia="zh-CN"/>
        </w:rPr>
        <w:t>)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效果图</w:t>
      </w:r>
    </w:p>
    <w:p>
      <w:pPr>
        <w:pStyle w:val="style0"/>
        <w:rPr/>
      </w:pPr>
      <w:r>
        <w:rPr/>
        <w:drawing>
          <wp:inline distL="114300" distT="0" distB="0" distR="114300">
            <wp:extent cx="2628899" cy="584199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899" cy="584199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balanceSingleByteDoubleByteWidth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rFonts w:ascii="Calibri" w:eastAsia="宋体"/>
      <w:kern w:val="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305</Words>
  <Characters>2148</Characters>
  <Application>WPS Office</Application>
  <Paragraphs>13</Paragraphs>
  <CharactersWithSpaces>2201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2025-09-28T17:56:58Z</dcterms:created>
  <dc:creator>WPS Office</dc:creator>
  <lastModifiedBy>V2339A</lastModifiedBy>
  <dcterms:modified xsi:type="dcterms:W3CDTF">2025-12-10T08:42:16Z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492183a6575a42ee901f8e0d7a381e45_23</vt:lpwstr>
  </property>
</Properties>
</file>