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C6AF" w14:textId="63F74511" w:rsidR="00375D54" w:rsidRDefault="00FB447C" w:rsidP="00FB447C">
      <w:pPr>
        <w:pStyle w:val="1"/>
        <w:jc w:val="left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的相关术语</w:t>
      </w:r>
    </w:p>
    <w:p w14:paraId="2021943D" w14:textId="139E3631" w:rsidR="00FB447C" w:rsidRDefault="00FB447C"/>
    <w:p w14:paraId="37919EF0" w14:textId="682CC1D7" w:rsidR="007253EB" w:rsidRDefault="007253EB">
      <w:r>
        <w:rPr>
          <w:rFonts w:hint="eastAsia"/>
        </w:rPr>
        <w:t>多个切面的执行顺序控制：</w:t>
      </w:r>
    </w:p>
    <w:p w14:paraId="181541FB" w14:textId="43994940" w:rsidR="007253EB" w:rsidRDefault="007253EB" w:rsidP="00725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且面额配置顺序就是切面的执行顺序</w:t>
      </w:r>
    </w:p>
    <w:p w14:paraId="47027041" w14:textId="6C58596D" w:rsidR="007253EB" w:rsidRDefault="007253EB" w:rsidP="00725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使用aop</w:t>
      </w:r>
      <w:r>
        <w:t>:advisor</w:t>
      </w:r>
      <w:r>
        <w:rPr>
          <w:rFonts w:hint="eastAsia"/>
        </w:rPr>
        <w:t>标签中order属性 用来控制执行顺序</w:t>
      </w:r>
    </w:p>
    <w:p w14:paraId="146B9E5D" w14:textId="346FE094" w:rsidR="007253EB" w:rsidRDefault="007253EB" w:rsidP="007253EB">
      <w:pPr>
        <w:pStyle w:val="a7"/>
        <w:ind w:left="780" w:firstLineChars="0" w:firstLine="0"/>
      </w:pPr>
      <w:r>
        <w:rPr>
          <w:rFonts w:hint="eastAsia"/>
        </w:rPr>
        <w:t>注意：一旦使用order属性的值是一个int类型的整数值</w:t>
      </w:r>
    </w:p>
    <w:p w14:paraId="430767D4" w14:textId="6AB071F8" w:rsidR="007253EB" w:rsidRDefault="007253EB" w:rsidP="007253E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原则：数字越小越先执行 </w:t>
      </w:r>
      <w:r>
        <w:t xml:space="preserve"> </w:t>
      </w:r>
      <w:r>
        <w:rPr>
          <w:rFonts w:hint="eastAsia"/>
        </w:rPr>
        <w:t>数字一直按照配置顺序执行</w:t>
      </w:r>
      <w:bookmarkStart w:id="0" w:name="_GoBack"/>
      <w:bookmarkEnd w:id="0"/>
    </w:p>
    <w:p w14:paraId="3E2FCBB5" w14:textId="77777777" w:rsidR="007253EB" w:rsidRPr="007253EB" w:rsidRDefault="007253EB">
      <w:pPr>
        <w:rPr>
          <w:rFonts w:hint="eastAsia"/>
        </w:rPr>
      </w:pPr>
    </w:p>
    <w:p w14:paraId="243A4460" w14:textId="599F1C6F" w:rsidR="00FB447C" w:rsidRPr="00FB447C" w:rsidRDefault="00FB447C">
      <w:pPr>
        <w:rPr>
          <w:color w:val="FF0000"/>
          <w:sz w:val="32"/>
          <w:szCs w:val="32"/>
        </w:rPr>
      </w:pPr>
      <w:r w:rsidRPr="00FB447C">
        <w:rPr>
          <w:rFonts w:hint="eastAsia"/>
          <w:color w:val="FF0000"/>
          <w:sz w:val="32"/>
          <w:szCs w:val="32"/>
        </w:rPr>
        <w:t>*joinpoint</w:t>
      </w:r>
      <w:r w:rsidRPr="00FB447C">
        <w:rPr>
          <w:color w:val="FF0000"/>
          <w:sz w:val="32"/>
          <w:szCs w:val="32"/>
        </w:rPr>
        <w:t>:</w:t>
      </w:r>
      <w:r w:rsidRPr="00FB447C">
        <w:rPr>
          <w:rFonts w:hint="eastAsia"/>
          <w:color w:val="FF0000"/>
          <w:sz w:val="32"/>
          <w:szCs w:val="32"/>
        </w:rPr>
        <w:t>连接点，可以被拦截的点。</w:t>
      </w:r>
    </w:p>
    <w:p w14:paraId="4812BECB" w14:textId="42C4B36D" w:rsidR="00FB447C" w:rsidRDefault="00FB447C">
      <w:r>
        <w:tab/>
      </w:r>
      <w:r>
        <w:tab/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方法都可以被增强，这些方法就可以称为是连接点。</w:t>
      </w:r>
    </w:p>
    <w:p w14:paraId="0F2447B6" w14:textId="4AFA7275" w:rsidR="00FB447C" w:rsidRDefault="00FB447C">
      <w:r w:rsidRPr="00FB447C">
        <w:rPr>
          <w:rFonts w:hint="eastAsia"/>
          <w:color w:val="FF0000"/>
          <w:sz w:val="32"/>
          <w:szCs w:val="32"/>
        </w:rPr>
        <w:t>*joinpoint</w:t>
      </w:r>
      <w:r w:rsidRPr="00FB447C">
        <w:rPr>
          <w:color w:val="FF0000"/>
          <w:sz w:val="32"/>
          <w:szCs w:val="32"/>
        </w:rPr>
        <w:t>:</w:t>
      </w:r>
      <w:r w:rsidRPr="00FB447C">
        <w:rPr>
          <w:rFonts w:hint="eastAsia"/>
          <w:color w:val="FF0000"/>
          <w:sz w:val="32"/>
          <w:szCs w:val="32"/>
        </w:rPr>
        <w:t>连接点，可以被拦截的点。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</w:t>
      </w:r>
    </w:p>
    <w:p w14:paraId="76B849D0" w14:textId="77777777" w:rsidR="00FB447C" w:rsidRDefault="00FB447C"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UserDao{</w:t>
      </w:r>
      <w:proofErr w:type="gramEnd"/>
    </w:p>
    <w:p w14:paraId="42A452BE" w14:textId="5DF7AD2B" w:rsidR="00FB447C" w:rsidRDefault="00FB447C">
      <w:r>
        <w:tab/>
        <w:t xml:space="preserve">Public void </w:t>
      </w:r>
      <w:proofErr w:type="gramStart"/>
      <w:r>
        <w:t>save(</w:t>
      </w:r>
      <w:proofErr w:type="gramEnd"/>
      <w:r>
        <w:t>);</w:t>
      </w:r>
    </w:p>
    <w:p w14:paraId="04A626B5" w14:textId="14520ADE" w:rsidR="00FB447C" w:rsidRDefault="00FB447C" w:rsidP="00FB447C">
      <w:pPr>
        <w:ind w:firstLine="420"/>
      </w:pPr>
      <w:r>
        <w:t xml:space="preserve">Public void </w:t>
      </w:r>
      <w:proofErr w:type="gramStart"/>
      <w:r>
        <w:t>find(</w:t>
      </w:r>
      <w:proofErr w:type="gramEnd"/>
      <w:r>
        <w:t>);</w:t>
      </w:r>
    </w:p>
    <w:p w14:paraId="7834ADF3" w14:textId="2865120A" w:rsidR="00FB447C" w:rsidRDefault="00FB447C" w:rsidP="00FB447C">
      <w:pPr>
        <w:ind w:firstLine="420"/>
      </w:pPr>
      <w:r>
        <w:t xml:space="preserve">Public void </w:t>
      </w:r>
      <w:proofErr w:type="gramStart"/>
      <w:r>
        <w:t>update(</w:t>
      </w:r>
      <w:proofErr w:type="gramEnd"/>
      <w:r>
        <w:t>);</w:t>
      </w:r>
    </w:p>
    <w:p w14:paraId="6687C949" w14:textId="50DF2432" w:rsidR="00FB447C" w:rsidRDefault="00FB447C" w:rsidP="00FB447C">
      <w:pPr>
        <w:ind w:firstLine="420"/>
      </w:pPr>
      <w:r>
        <w:t xml:space="preserve">Public void </w:t>
      </w:r>
      <w:proofErr w:type="gramStart"/>
      <w:r>
        <w:t>delete(</w:t>
      </w:r>
      <w:proofErr w:type="gramEnd"/>
      <w:r>
        <w:t>);</w:t>
      </w:r>
    </w:p>
    <w:p w14:paraId="130882D5" w14:textId="214CB71D" w:rsidR="00FB447C" w:rsidRDefault="00FB447C">
      <w:r>
        <w:t>}</w:t>
      </w:r>
    </w:p>
    <w:p w14:paraId="1719A489" w14:textId="4DC9DCCF" w:rsidR="00510D30" w:rsidRDefault="00510D30"/>
    <w:p w14:paraId="5428BE26" w14:textId="3A13A68D" w:rsidR="00510D30" w:rsidRDefault="00510D30"/>
    <w:p w14:paraId="1EE93489" w14:textId="76A1CE80" w:rsidR="00510D30" w:rsidRDefault="00510D30">
      <w:r>
        <w:rPr>
          <w:rFonts w:hint="eastAsia"/>
        </w:rPr>
        <w:t>通过配置A</w:t>
      </w:r>
      <w:r>
        <w:t>OP</w:t>
      </w:r>
      <w:r>
        <w:rPr>
          <w:rFonts w:hint="eastAsia"/>
        </w:rPr>
        <w:t>实现：</w:t>
      </w:r>
    </w:p>
    <w:p w14:paraId="387C0C0C" w14:textId="09E6F278" w:rsidR="00510D30" w:rsidRDefault="00510D30"/>
    <w:p w14:paraId="7BF08B5B" w14:textId="17E709DB" w:rsidR="00510D30" w:rsidRDefault="00510D30">
      <w:r>
        <w:rPr>
          <w:rFonts w:hint="eastAsia"/>
        </w:rPr>
        <w:t>/</w:t>
      </w:r>
      <w:r>
        <w:t>/</w:t>
      </w:r>
      <w:r>
        <w:rPr>
          <w:rFonts w:hint="eastAsia"/>
        </w:rPr>
        <w:t>通过A</w:t>
      </w:r>
      <w:r>
        <w:t>OP</w:t>
      </w:r>
      <w:r>
        <w:rPr>
          <w:rFonts w:hint="eastAsia"/>
        </w:rPr>
        <w:t>的配置完成对目标类产生代理</w:t>
      </w:r>
    </w:p>
    <w:p w14:paraId="5214535B" w14:textId="77777777" w:rsidR="00510D30" w:rsidRDefault="00510D30">
      <w:r>
        <w:rPr>
          <w:rFonts w:hint="eastAsia"/>
        </w:rPr>
        <w:t xml:space="preserve"> &lt;</w:t>
      </w:r>
      <w:r>
        <w:t>aop:config&gt;</w:t>
      </w:r>
    </w:p>
    <w:p w14:paraId="43753496" w14:textId="71089AAE" w:rsidR="00510D30" w:rsidRDefault="00510D30">
      <w:r>
        <w:tab/>
        <w:t>&lt;</w:t>
      </w:r>
      <w:proofErr w:type="gramStart"/>
      <w:r>
        <w:t>aop:pointcut</w:t>
      </w:r>
      <w:proofErr w:type="gramEnd"/>
      <w:r>
        <w:t xml:space="preserve"> expression=”execution(* com.sc.l.save())” id=”pointcut1”/&gt;</w:t>
      </w:r>
    </w:p>
    <w:p w14:paraId="7223064F" w14:textId="5318B9EE" w:rsidR="00510D30" w:rsidRDefault="00510D30">
      <w:r>
        <w:tab/>
      </w:r>
      <w:proofErr w:type="gramStart"/>
      <w:r>
        <w:t>&lt;!—</w:t>
      </w:r>
      <w:proofErr w:type="gramEnd"/>
      <w:r>
        <w:rPr>
          <w:rFonts w:hint="eastAsia"/>
        </w:rPr>
        <w:t>配置切面</w:t>
      </w:r>
      <w:r>
        <w:t>--&gt;</w:t>
      </w:r>
    </w:p>
    <w:p w14:paraId="01A85158" w14:textId="5B69DFD3" w:rsidR="00510D30" w:rsidRDefault="00510D30">
      <w:r>
        <w:tab/>
      </w:r>
      <w:r>
        <w:rPr>
          <w:rFonts w:hint="eastAsia"/>
        </w:rPr>
        <w:t>&lt;</w:t>
      </w:r>
      <w:proofErr w:type="gramStart"/>
      <w:r>
        <w:rPr>
          <w:rFonts w:hint="eastAsia"/>
        </w:rPr>
        <w:t>a</w:t>
      </w:r>
      <w:r>
        <w:t>op:aspect</w:t>
      </w:r>
      <w:proofErr w:type="gramEnd"/>
      <w:r>
        <w:t xml:space="preserve"> ref=”myAspect”&gt;</w:t>
      </w:r>
    </w:p>
    <w:p w14:paraId="1DDCA60A" w14:textId="1A8DB61E" w:rsidR="00510D30" w:rsidRDefault="00510D30">
      <w:r>
        <w:tab/>
      </w:r>
      <w:r>
        <w:tab/>
        <w:t>&lt;aop:before method=”checkPri” pointcut-ref=”pointcut1”</w:t>
      </w:r>
      <w:r w:rsidR="004712B7">
        <w:t>/</w:t>
      </w:r>
      <w:r>
        <w:t>&gt;</w:t>
      </w:r>
    </w:p>
    <w:p w14:paraId="07BC962B" w14:textId="4FBCECFE" w:rsidR="00510D30" w:rsidRPr="00510D30" w:rsidRDefault="00510D30" w:rsidP="00510D30">
      <w:pPr>
        <w:ind w:firstLine="420"/>
      </w:pPr>
      <w:r>
        <w:t>&lt;/</w:t>
      </w:r>
      <w:proofErr w:type="gramStart"/>
      <w:r>
        <w:t>aop:aspect</w:t>
      </w:r>
      <w:proofErr w:type="gramEnd"/>
      <w:r>
        <w:t>&gt;</w:t>
      </w:r>
    </w:p>
    <w:p w14:paraId="4D4E3583" w14:textId="77777777" w:rsidR="00510D30" w:rsidRDefault="00510D30"/>
    <w:p w14:paraId="1364EF88" w14:textId="31455EAF" w:rsidR="00510D30" w:rsidRDefault="00510D30">
      <w:r>
        <w:t>&lt;/aop:config&gt;</w:t>
      </w:r>
    </w:p>
    <w:sectPr w:rsidR="0051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F55F" w14:textId="77777777" w:rsidR="00981631" w:rsidRDefault="00981631" w:rsidP="00FB447C">
      <w:r>
        <w:separator/>
      </w:r>
    </w:p>
  </w:endnote>
  <w:endnote w:type="continuationSeparator" w:id="0">
    <w:p w14:paraId="622BFE81" w14:textId="77777777" w:rsidR="00981631" w:rsidRDefault="00981631" w:rsidP="00FB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2C69" w14:textId="77777777" w:rsidR="00981631" w:rsidRDefault="00981631" w:rsidP="00FB447C">
      <w:r>
        <w:separator/>
      </w:r>
    </w:p>
  </w:footnote>
  <w:footnote w:type="continuationSeparator" w:id="0">
    <w:p w14:paraId="674593F3" w14:textId="77777777" w:rsidR="00981631" w:rsidRDefault="00981631" w:rsidP="00FB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3CB"/>
    <w:multiLevelType w:val="hybridMultilevel"/>
    <w:tmpl w:val="17F43608"/>
    <w:lvl w:ilvl="0" w:tplc="140EE3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0A"/>
    <w:rsid w:val="00167972"/>
    <w:rsid w:val="00375D54"/>
    <w:rsid w:val="004712B7"/>
    <w:rsid w:val="00510D30"/>
    <w:rsid w:val="0064490A"/>
    <w:rsid w:val="007253EB"/>
    <w:rsid w:val="00981631"/>
    <w:rsid w:val="00C81F26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B10B"/>
  <w15:chartTrackingRefBased/>
  <w15:docId w15:val="{1E910570-E3BE-4DDB-B5DD-FE85899A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4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44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25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2019-05-21T09:21:00Z</dcterms:created>
  <dcterms:modified xsi:type="dcterms:W3CDTF">2019-05-26T04:14:00Z</dcterms:modified>
</cp:coreProperties>
</file>