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Pr="00D24E63" w:rsidRDefault="00D778B0">
      <w:pPr>
        <w:rPr>
          <w:rFonts w:ascii="宋体" w:eastAsia="宋体" w:hAnsi="宋体"/>
          <w:b/>
          <w:bCs/>
          <w:sz w:val="28"/>
          <w:szCs w:val="28"/>
        </w:rPr>
      </w:pPr>
      <w:r w:rsidRPr="00D24E63">
        <w:rPr>
          <w:rFonts w:ascii="宋体" w:eastAsia="宋体" w:hAnsi="宋体" w:hint="eastAsia"/>
          <w:b/>
          <w:bCs/>
          <w:sz w:val="28"/>
          <w:szCs w:val="28"/>
        </w:rPr>
        <w:t>解决springmvc中post方式收集数据是的中文乱码问题：</w:t>
      </w:r>
    </w:p>
    <w:p w:rsidR="00D778B0" w:rsidRDefault="00D778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注意：在springmvc中默认在接收post方式提交的请求数据时没有设置编码转换的Filter，所以在接收post方式的请求过程中会出现中文乱码的问题？</w:t>
      </w:r>
    </w:p>
    <w:p w:rsidR="003D0863" w:rsidRPr="003D0863" w:rsidRDefault="003D0863" w:rsidP="003D08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D0863">
        <w:rPr>
          <w:rFonts w:ascii="宋体" w:eastAsia="宋体" w:hAnsi="宋体" w:hint="eastAsia"/>
          <w:sz w:val="28"/>
          <w:szCs w:val="28"/>
        </w:rPr>
        <w:t>自定义filter解决post方式乱码问题</w:t>
      </w:r>
    </w:p>
    <w:p w:rsidR="003D0863" w:rsidRDefault="003D0863" w:rsidP="003D08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使用springmvc框架提供filter</w:t>
      </w:r>
    </w:p>
    <w:p w:rsidR="00D24E63" w:rsidRDefault="00D24E63" w:rsidP="00D24E63">
      <w:pPr>
        <w:rPr>
          <w:rFonts w:ascii="宋体" w:eastAsia="宋体" w:hAnsi="宋体"/>
          <w:sz w:val="28"/>
          <w:szCs w:val="28"/>
        </w:rPr>
      </w:pPr>
    </w:p>
    <w:p w:rsidR="00D24E63" w:rsidRDefault="00D24E63" w:rsidP="00D24E63">
      <w:pPr>
        <w:rPr>
          <w:rFonts w:ascii="宋体" w:eastAsia="宋体" w:hAnsi="宋体"/>
          <w:b/>
          <w:bCs/>
          <w:sz w:val="28"/>
          <w:szCs w:val="28"/>
        </w:rPr>
      </w:pPr>
      <w:r w:rsidRPr="00D24E63">
        <w:rPr>
          <w:rFonts w:ascii="宋体" w:eastAsia="宋体" w:hAnsi="宋体" w:hint="eastAsia"/>
          <w:b/>
          <w:bCs/>
          <w:sz w:val="28"/>
          <w:szCs w:val="28"/>
        </w:rPr>
        <w:t>Spring</w:t>
      </w:r>
      <w:r w:rsidRPr="00D24E63">
        <w:rPr>
          <w:rFonts w:ascii="宋体" w:eastAsia="宋体" w:hAnsi="宋体"/>
          <w:b/>
          <w:bCs/>
          <w:sz w:val="28"/>
          <w:szCs w:val="28"/>
        </w:rPr>
        <w:t>MVC</w:t>
      </w:r>
      <w:r w:rsidRPr="00D24E63">
        <w:rPr>
          <w:rFonts w:ascii="宋体" w:eastAsia="宋体" w:hAnsi="宋体" w:hint="eastAsia"/>
          <w:b/>
          <w:bCs/>
          <w:sz w:val="28"/>
          <w:szCs w:val="28"/>
        </w:rPr>
        <w:t>中静态资源拦截问题：</w:t>
      </w:r>
    </w:p>
    <w:p w:rsidR="00D24E63" w:rsidRPr="00D24E63" w:rsidRDefault="00D24E63" w:rsidP="00D24E6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24E63">
        <w:rPr>
          <w:rFonts w:ascii="宋体" w:eastAsia="宋体" w:hAnsi="宋体" w:hint="eastAsia"/>
          <w:sz w:val="24"/>
          <w:szCs w:val="24"/>
        </w:rPr>
        <w:t>当web</w:t>
      </w:r>
      <w:r w:rsidRPr="00D24E63">
        <w:rPr>
          <w:rFonts w:ascii="宋体" w:eastAsia="宋体" w:hAnsi="宋体"/>
          <w:sz w:val="24"/>
          <w:szCs w:val="24"/>
        </w:rPr>
        <w:t>.xml</w:t>
      </w:r>
      <w:r w:rsidRPr="00D24E63">
        <w:rPr>
          <w:rFonts w:ascii="宋体" w:eastAsia="宋体" w:hAnsi="宋体" w:hint="eastAsia"/>
          <w:sz w:val="24"/>
          <w:szCs w:val="24"/>
        </w:rPr>
        <w:t>配置dispaterServlet的url-pattern为</w:t>
      </w:r>
      <w:proofErr w:type="gramStart"/>
      <w:r w:rsidRPr="00D24E63">
        <w:rPr>
          <w:rFonts w:ascii="宋体" w:eastAsia="宋体" w:hAnsi="宋体"/>
          <w:sz w:val="24"/>
          <w:szCs w:val="24"/>
        </w:rPr>
        <w:t>”</w:t>
      </w:r>
      <w:proofErr w:type="gramEnd"/>
      <w:r w:rsidRPr="00D24E63">
        <w:rPr>
          <w:rFonts w:ascii="宋体" w:eastAsia="宋体" w:hAnsi="宋体"/>
          <w:sz w:val="24"/>
          <w:szCs w:val="24"/>
        </w:rPr>
        <w:t>/</w:t>
      </w:r>
      <w:proofErr w:type="gramStart"/>
      <w:r w:rsidRPr="00D24E63">
        <w:rPr>
          <w:rFonts w:ascii="宋体" w:eastAsia="宋体" w:hAnsi="宋体"/>
          <w:sz w:val="24"/>
          <w:szCs w:val="24"/>
        </w:rPr>
        <w:t>”</w:t>
      </w:r>
      <w:proofErr w:type="gramEnd"/>
      <w:r w:rsidRPr="00D24E63">
        <w:rPr>
          <w:rFonts w:ascii="宋体" w:eastAsia="宋体" w:hAnsi="宋体" w:hint="eastAsia"/>
          <w:sz w:val="24"/>
          <w:szCs w:val="24"/>
        </w:rPr>
        <w:t>时，会出现静态资源拦截的问题，导致项目中js</w:t>
      </w:r>
      <w:r w:rsidRPr="00D24E63">
        <w:rPr>
          <w:rFonts w:ascii="宋体" w:eastAsia="宋体" w:hAnsi="宋体"/>
          <w:sz w:val="24"/>
          <w:szCs w:val="24"/>
        </w:rPr>
        <w:t xml:space="preserve"> </w:t>
      </w:r>
      <w:r w:rsidRPr="00D24E63">
        <w:rPr>
          <w:rFonts w:ascii="宋体" w:eastAsia="宋体" w:hAnsi="宋体" w:hint="eastAsia"/>
          <w:sz w:val="24"/>
          <w:szCs w:val="24"/>
        </w:rPr>
        <w:t>css</w:t>
      </w:r>
      <w:r w:rsidRPr="00D24E63">
        <w:rPr>
          <w:rFonts w:ascii="宋体" w:eastAsia="宋体" w:hAnsi="宋体"/>
          <w:sz w:val="24"/>
          <w:szCs w:val="24"/>
        </w:rPr>
        <w:t xml:space="preserve"> </w:t>
      </w:r>
      <w:r w:rsidRPr="00D24E63">
        <w:rPr>
          <w:rFonts w:ascii="宋体" w:eastAsia="宋体" w:hAnsi="宋体" w:hint="eastAsia"/>
          <w:sz w:val="24"/>
          <w:szCs w:val="24"/>
        </w:rPr>
        <w:t>img等静态资源无法访问</w:t>
      </w:r>
    </w:p>
    <w:p w:rsidR="00D24E63" w:rsidRDefault="00D24E63" w:rsidP="00D24E6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24E63" w:rsidRDefault="00D24E63" w:rsidP="00D24E6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.web.xml</w:t>
      </w:r>
      <w:r>
        <w:rPr>
          <w:rFonts w:ascii="宋体" w:eastAsia="宋体" w:hAnsi="宋体" w:hint="eastAsia"/>
          <w:sz w:val="24"/>
          <w:szCs w:val="24"/>
        </w:rPr>
        <w:t>配置不再是“/”</w:t>
      </w:r>
    </w:p>
    <w:p w:rsidR="00D24E63" w:rsidRDefault="00D24E63" w:rsidP="00D24E6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依然使用“/”但是放行静态资源，在springMVC配置文件中加入以下配置</w:t>
      </w:r>
    </w:p>
    <w:p w:rsidR="00D24E63" w:rsidRDefault="00D24E63" w:rsidP="00D24E6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mvc:default-servlet-handler/&gt;</w:t>
      </w:r>
    </w:p>
    <w:p w:rsidR="001F43E6" w:rsidRDefault="001F43E6" w:rsidP="00D24E63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067C8D" w:rsidRPr="00D24E63" w:rsidRDefault="00067C8D" w:rsidP="00D24E63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069572" wp14:editId="78F892B1">
            <wp:extent cx="48958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8D" w:rsidRPr="00D24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E6FF9"/>
    <w:multiLevelType w:val="hybridMultilevel"/>
    <w:tmpl w:val="4FA607DA"/>
    <w:lvl w:ilvl="0" w:tplc="6AA01E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C96A76"/>
    <w:multiLevelType w:val="hybridMultilevel"/>
    <w:tmpl w:val="7EA2A904"/>
    <w:lvl w:ilvl="0" w:tplc="9436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B0"/>
    <w:rsid w:val="00067C8D"/>
    <w:rsid w:val="001F43E6"/>
    <w:rsid w:val="00375D54"/>
    <w:rsid w:val="003D0863"/>
    <w:rsid w:val="00C81F26"/>
    <w:rsid w:val="00D24E63"/>
    <w:rsid w:val="00D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81D6"/>
  <w15:chartTrackingRefBased/>
  <w15:docId w15:val="{4ED3E7B8-3105-4735-BCB6-B1770E84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5</cp:revision>
  <dcterms:created xsi:type="dcterms:W3CDTF">2019-06-14T07:49:00Z</dcterms:created>
  <dcterms:modified xsi:type="dcterms:W3CDTF">2019-06-14T13:08:00Z</dcterms:modified>
</cp:coreProperties>
</file>