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8D2" w:rsidRPr="008451E9" w:rsidRDefault="005A17BB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Electric Box</w:t>
      </w:r>
    </w:p>
    <w:p w:rsidR="005A17BB" w:rsidRPr="008451E9" w:rsidRDefault="005A17BB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I am a common household object</w:t>
      </w:r>
    </w:p>
    <w:p w:rsidR="005A17BB" w:rsidRPr="008451E9" w:rsidRDefault="005A17BB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20 years ago, I was very rare</w:t>
      </w:r>
    </w:p>
    <w:p w:rsidR="005A17BB" w:rsidRPr="008451E9" w:rsidRDefault="005A17BB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But today, everywhere you go, I am there</w:t>
      </w:r>
    </w:p>
    <w:p w:rsidR="005A17BB" w:rsidRPr="008451E9" w:rsidRDefault="005A17BB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 xml:space="preserve">I can </w:t>
      </w:r>
      <w:r w:rsidRPr="008451E9">
        <w:rPr>
          <w:rFonts w:ascii="Blackadder ITC" w:hAnsi="Blackadder ITC" w:cs="Times New Roman"/>
          <w:b/>
          <w:sz w:val="28"/>
          <w:szCs w:val="28"/>
          <w:u w:val="single"/>
        </w:rPr>
        <w:t>be big, bulky</w:t>
      </w:r>
      <w:r w:rsidRPr="008451E9">
        <w:rPr>
          <w:rFonts w:ascii="Blackadder ITC" w:hAnsi="Blackadder ITC" w:cs="Times New Roman"/>
          <w:sz w:val="28"/>
          <w:szCs w:val="28"/>
        </w:rPr>
        <w:t>, on top of a desk</w:t>
      </w:r>
    </w:p>
    <w:p w:rsidR="005A17BB" w:rsidRPr="008451E9" w:rsidRDefault="005A17BB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Or small, portable, and can fit on a lap</w:t>
      </w:r>
    </w:p>
    <w:p w:rsidR="005A17BB" w:rsidRPr="008451E9" w:rsidRDefault="005A17BB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  <w:u w:val="single"/>
        </w:rPr>
      </w:pPr>
      <w:r w:rsidRPr="008451E9">
        <w:rPr>
          <w:rFonts w:ascii="Blackadder ITC" w:hAnsi="Blackadder ITC" w:cs="Times New Roman"/>
          <w:sz w:val="28"/>
          <w:szCs w:val="28"/>
        </w:rPr>
        <w:t xml:space="preserve">I </w:t>
      </w:r>
      <w:r w:rsidRPr="008451E9">
        <w:rPr>
          <w:rFonts w:ascii="Blackadder ITC" w:hAnsi="Blackadder ITC" w:cs="Times New Roman"/>
          <w:b/>
          <w:sz w:val="28"/>
          <w:szCs w:val="28"/>
          <w:u w:val="single"/>
        </w:rPr>
        <w:t>might</w:t>
      </w:r>
      <w:r w:rsidRPr="008451E9">
        <w:rPr>
          <w:rFonts w:ascii="Blackadder ITC" w:hAnsi="Blackadder ITC" w:cs="Times New Roman"/>
          <w:sz w:val="28"/>
          <w:szCs w:val="28"/>
          <w:u w:val="single"/>
        </w:rPr>
        <w:t xml:space="preserve"> </w:t>
      </w:r>
      <w:r w:rsidRPr="008451E9">
        <w:rPr>
          <w:rFonts w:ascii="Blackadder ITC" w:hAnsi="Blackadder ITC" w:cs="Times New Roman"/>
          <w:sz w:val="28"/>
          <w:szCs w:val="28"/>
        </w:rPr>
        <w:t xml:space="preserve">have been used to </w:t>
      </w:r>
      <w:r w:rsidRPr="008451E9">
        <w:rPr>
          <w:rFonts w:ascii="Blackadder ITC" w:hAnsi="Blackadder ITC" w:cs="Times New Roman"/>
          <w:b/>
          <w:sz w:val="28"/>
          <w:szCs w:val="28"/>
          <w:u w:val="single"/>
        </w:rPr>
        <w:t>type</w:t>
      </w:r>
      <w:r w:rsidRPr="008451E9">
        <w:rPr>
          <w:rFonts w:ascii="Blackadder ITC" w:hAnsi="Blackadder ITC" w:cs="Times New Roman"/>
          <w:sz w:val="28"/>
          <w:szCs w:val="28"/>
        </w:rPr>
        <w:t xml:space="preserve"> this </w:t>
      </w:r>
      <w:r w:rsidRPr="008451E9">
        <w:rPr>
          <w:rFonts w:ascii="Blackadder ITC" w:hAnsi="Blackadder ITC" w:cs="Times New Roman"/>
          <w:b/>
          <w:sz w:val="28"/>
          <w:szCs w:val="28"/>
          <w:u w:val="single"/>
        </w:rPr>
        <w:t>rhyme</w:t>
      </w:r>
    </w:p>
    <w:p w:rsidR="005A17BB" w:rsidRPr="008451E9" w:rsidRDefault="005A17BB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A17BB" w:rsidRPr="008451E9" w:rsidRDefault="00F541F1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Eye Protectors</w:t>
      </w:r>
    </w:p>
    <w:p w:rsidR="005A17BB" w:rsidRPr="008451E9" w:rsidRDefault="00F541F1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I am small, light, and worn commonly on sunny days</w:t>
      </w:r>
    </w:p>
    <w:p w:rsidR="00F541F1" w:rsidRPr="008451E9" w:rsidRDefault="00F541F1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I come in all sorts of shapes and colors</w:t>
      </w:r>
    </w:p>
    <w:p w:rsidR="00F541F1" w:rsidRPr="008451E9" w:rsidRDefault="00F541F1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 xml:space="preserve">You can use me to block the </w:t>
      </w:r>
      <w:r w:rsidRPr="008451E9">
        <w:rPr>
          <w:rFonts w:ascii="Blackadder ITC" w:hAnsi="Blackadder ITC" w:cs="Times New Roman"/>
          <w:b/>
          <w:sz w:val="28"/>
          <w:szCs w:val="28"/>
          <w:u w:val="single"/>
        </w:rPr>
        <w:t>sky-candle</w:t>
      </w:r>
      <w:r w:rsidRPr="008451E9">
        <w:rPr>
          <w:rFonts w:ascii="Blackadder ITC" w:hAnsi="Blackadder ITC" w:cs="Times New Roman"/>
          <w:sz w:val="28"/>
          <w:szCs w:val="28"/>
        </w:rPr>
        <w:t>,</w:t>
      </w:r>
    </w:p>
    <w:p w:rsidR="00F541F1" w:rsidRPr="008451E9" w:rsidRDefault="00F541F1" w:rsidP="00F541F1">
      <w:pPr>
        <w:spacing w:line="240" w:lineRule="auto"/>
        <w:jc w:val="center"/>
        <w:rPr>
          <w:rFonts w:ascii="Blackadder ITC" w:hAnsi="Blackadder ITC" w:cs="Times New Roman"/>
          <w:b/>
          <w:sz w:val="28"/>
          <w:szCs w:val="28"/>
          <w:u w:val="single"/>
        </w:rPr>
      </w:pPr>
      <w:r w:rsidRPr="008451E9">
        <w:rPr>
          <w:rFonts w:ascii="Blackadder ITC" w:hAnsi="Blackadder ITC" w:cs="Times New Roman"/>
          <w:sz w:val="28"/>
          <w:szCs w:val="28"/>
        </w:rPr>
        <w:t xml:space="preserve">Or use me indoors, to look </w:t>
      </w:r>
      <w:r w:rsidRPr="008451E9">
        <w:rPr>
          <w:rFonts w:ascii="Blackadder ITC" w:hAnsi="Blackadder ITC" w:cs="Times New Roman"/>
          <w:b/>
          <w:sz w:val="28"/>
          <w:szCs w:val="28"/>
          <w:u w:val="single"/>
        </w:rPr>
        <w:t>terribly cool</w:t>
      </w:r>
    </w:p>
    <w:p w:rsidR="00F541F1" w:rsidRPr="008451E9" w:rsidRDefault="00F541F1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One person can see right through me</w:t>
      </w:r>
    </w:p>
    <w:p w:rsidR="00F541F1" w:rsidRPr="008451E9" w:rsidRDefault="00F541F1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Yet others are blocked from me</w:t>
      </w:r>
    </w:p>
    <w:p w:rsidR="00F541F1" w:rsidRPr="008451E9" w:rsidRDefault="00F541F1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F541F1" w:rsidRPr="008451E9" w:rsidRDefault="008451E9" w:rsidP="00F541F1">
      <w:pPr>
        <w:spacing w:line="240" w:lineRule="auto"/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Ink Writer</w:t>
      </w:r>
    </w:p>
    <w:p w:rsidR="00F541F1" w:rsidRPr="008451E9" w:rsidRDefault="008451E9" w:rsidP="00F541F1">
      <w:pPr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I can be long and thin, or stubby and short</w:t>
      </w:r>
    </w:p>
    <w:p w:rsidR="008451E9" w:rsidRPr="008451E9" w:rsidRDefault="008451E9" w:rsidP="00F541F1">
      <w:pPr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I write in many sorts of different colors</w:t>
      </w:r>
    </w:p>
    <w:p w:rsidR="008451E9" w:rsidRPr="008451E9" w:rsidRDefault="008451E9" w:rsidP="00F541F1">
      <w:pPr>
        <w:jc w:val="center"/>
        <w:rPr>
          <w:rFonts w:ascii="Blackadder ITC" w:hAnsi="Blackadder ITC" w:cs="Times New Roman"/>
          <w:b/>
          <w:sz w:val="28"/>
          <w:szCs w:val="28"/>
          <w:u w:val="single"/>
        </w:rPr>
      </w:pPr>
      <w:r w:rsidRPr="008451E9">
        <w:rPr>
          <w:rFonts w:ascii="Blackadder ITC" w:hAnsi="Blackadder ITC" w:cs="Times New Roman"/>
          <w:b/>
          <w:sz w:val="28"/>
          <w:szCs w:val="28"/>
          <w:u w:val="single"/>
        </w:rPr>
        <w:t>Paper, canvas, or even papyrus can talk to me</w:t>
      </w:r>
    </w:p>
    <w:p w:rsidR="008451E9" w:rsidRPr="008451E9" w:rsidRDefault="008451E9" w:rsidP="00F541F1">
      <w:pPr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 xml:space="preserve">I have even been used to </w:t>
      </w:r>
      <w:r w:rsidRPr="008451E9">
        <w:rPr>
          <w:rFonts w:ascii="Blackadder ITC" w:hAnsi="Blackadder ITC" w:cs="Times New Roman"/>
          <w:b/>
          <w:sz w:val="28"/>
          <w:szCs w:val="28"/>
          <w:u w:val="single"/>
        </w:rPr>
        <w:t>declare independence</w:t>
      </w:r>
    </w:p>
    <w:p w:rsidR="008451E9" w:rsidRPr="008451E9" w:rsidRDefault="008451E9" w:rsidP="008451E9">
      <w:pPr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I have been at the forefront of history, but always in the background</w:t>
      </w:r>
    </w:p>
    <w:p w:rsidR="008451E9" w:rsidRPr="008451E9" w:rsidRDefault="008451E9" w:rsidP="008451E9">
      <w:pPr>
        <w:jc w:val="center"/>
        <w:rPr>
          <w:rFonts w:ascii="Blackadder ITC" w:hAnsi="Blackadder ITC" w:cs="Times New Roman"/>
          <w:sz w:val="28"/>
          <w:szCs w:val="28"/>
        </w:rPr>
      </w:pPr>
      <w:r w:rsidRPr="008451E9">
        <w:rPr>
          <w:rFonts w:ascii="Blackadder ITC" w:hAnsi="Blackadder ITC" w:cs="Times New Roman"/>
          <w:sz w:val="28"/>
          <w:szCs w:val="28"/>
        </w:rPr>
        <w:t>Some even say I am mightier than the sword</w:t>
      </w:r>
    </w:p>
    <w:p w:rsidR="008451E9" w:rsidRDefault="008451E9" w:rsidP="008451E9">
      <w:pPr>
        <w:jc w:val="center"/>
        <w:rPr>
          <w:rFonts w:ascii="Blackadder ITC" w:hAnsi="Blackadder ITC" w:cs="Times New Roman"/>
          <w:sz w:val="40"/>
          <w:szCs w:val="40"/>
        </w:rPr>
      </w:pPr>
    </w:p>
    <w:p w:rsidR="008451E9" w:rsidRDefault="008451E9" w:rsidP="00845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Computer</w:t>
      </w:r>
    </w:p>
    <w:p w:rsidR="008451E9" w:rsidRDefault="008451E9" w:rsidP="00845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Sunglasses</w:t>
      </w:r>
    </w:p>
    <w:p w:rsidR="008451E9" w:rsidRDefault="008451E9" w:rsidP="00845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</w:t>
      </w:r>
    </w:p>
    <w:p w:rsidR="008451E9" w:rsidRDefault="008451E9" w:rsidP="008451E9">
      <w:pPr>
        <w:rPr>
          <w:rFonts w:ascii="Times New Roman" w:hAnsi="Times New Roman" w:cs="Times New Roman"/>
          <w:sz w:val="24"/>
          <w:szCs w:val="24"/>
        </w:rPr>
      </w:pPr>
    </w:p>
    <w:p w:rsidR="008451E9" w:rsidRPr="008451E9" w:rsidRDefault="008451E9" w:rsidP="00845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Cheng</w:t>
      </w:r>
      <w:bookmarkStart w:id="0" w:name="_GoBack"/>
      <w:bookmarkEnd w:id="0"/>
    </w:p>
    <w:sectPr w:rsidR="008451E9" w:rsidRPr="0084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15046"/>
    <w:multiLevelType w:val="hybridMultilevel"/>
    <w:tmpl w:val="F23CA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BB"/>
    <w:rsid w:val="005058D2"/>
    <w:rsid w:val="005A17BB"/>
    <w:rsid w:val="008451E9"/>
    <w:rsid w:val="00F5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721F"/>
  <w15:chartTrackingRefBased/>
  <w15:docId w15:val="{527D59A1-E3DB-4515-8E8A-A9565C96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1</cp:revision>
  <dcterms:created xsi:type="dcterms:W3CDTF">2018-01-15T16:19:00Z</dcterms:created>
  <dcterms:modified xsi:type="dcterms:W3CDTF">2018-01-15T16:50:00Z</dcterms:modified>
</cp:coreProperties>
</file>