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0F15" w14:textId="141F68AE" w:rsidR="00F66053" w:rsidRDefault="00F6605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66053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 H</w:t>
      </w:r>
      <w:r w:rsidRPr="00F66053">
        <w:rPr>
          <w:rFonts w:ascii="Times New Roman" w:hAnsi="Times New Roman" w:cs="Times New Roman"/>
          <w:b/>
          <w:bCs/>
          <w:sz w:val="26"/>
          <w:szCs w:val="26"/>
          <w:lang w:val="vi-VN"/>
        </w:rPr>
        <w:t>oàn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 Nguy</w:t>
      </w:r>
      <w:r w:rsidRPr="00F66053">
        <w:rPr>
          <w:rFonts w:ascii="Times New Roman" w:hAnsi="Times New Roman" w:cs="Times New Roman"/>
          <w:b/>
          <w:bCs/>
          <w:sz w:val="26"/>
          <w:szCs w:val="26"/>
          <w:lang w:val="vi-VN"/>
        </w:rPr>
        <w:t>ê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 – SE171946</w:t>
      </w:r>
    </w:p>
    <w:p w14:paraId="6B531934" w14:textId="41791BB2" w:rsidR="00F66053" w:rsidRPr="00431E1C" w:rsidRDefault="00F6605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Ph</w:t>
      </w:r>
      <w:r w:rsidRPr="00F66053">
        <w:rPr>
          <w:rFonts w:ascii="Times New Roman" w:hAnsi="Times New Roman" w:cs="Times New Roman"/>
          <w:b/>
          <w:bCs/>
          <w:sz w:val="26"/>
          <w:szCs w:val="26"/>
          <w:lang w:val="vi-VN"/>
        </w:rPr>
        <w:t>ạm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Trung H</w:t>
      </w:r>
      <w:r w:rsidRPr="00F66053">
        <w:rPr>
          <w:rFonts w:ascii="Times New Roman" w:hAnsi="Times New Roman" w:cs="Times New Roman"/>
          <w:b/>
          <w:bCs/>
          <w:sz w:val="26"/>
          <w:szCs w:val="26"/>
          <w:lang w:val="vi-VN"/>
        </w:rPr>
        <w:t>ậu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– </w:t>
      </w:r>
      <w:r w:rsidR="00825257" w:rsidRPr="00825257">
        <w:rPr>
          <w:rFonts w:ascii="Times New Roman" w:hAnsi="Times New Roman" w:cs="Times New Roman"/>
          <w:b/>
          <w:bCs/>
          <w:sz w:val="26"/>
          <w:szCs w:val="26"/>
          <w:lang w:val="vi-VN"/>
        </w:rPr>
        <w:t>SE171764</w:t>
      </w:r>
    </w:p>
    <w:p w14:paraId="554B7023" w14:textId="73D27157" w:rsidR="00450C92" w:rsidRPr="00353CA8" w:rsidRDefault="00BE2AF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 xml:space="preserve">Were the pings successful? Explain. </w:t>
      </w:r>
    </w:p>
    <w:p w14:paraId="71123EFE" w14:textId="62CB417B" w:rsidR="00BE2AF6" w:rsidRPr="00353CA8" w:rsidRDefault="00927E04">
      <w:pPr>
        <w:rPr>
          <w:rFonts w:ascii="Times New Roman" w:hAnsi="Times New Roman" w:cs="Times New Roman"/>
          <w:sz w:val="26"/>
          <w:szCs w:val="26"/>
        </w:rPr>
      </w:pPr>
      <w:r w:rsidRPr="00353CA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A4EEC20" wp14:editId="2A9C019F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1647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AF6" w:rsidRPr="00353CA8">
        <w:rPr>
          <w:rFonts w:ascii="Times New Roman" w:hAnsi="Times New Roman" w:cs="Times New Roman"/>
          <w:sz w:val="26"/>
          <w:szCs w:val="26"/>
        </w:rPr>
        <w:t>No, because we did not configure the switch yet.</w:t>
      </w:r>
    </w:p>
    <w:p w14:paraId="75CA7A3F" w14:textId="77777777" w:rsidR="00927E04" w:rsidRPr="00353CA8" w:rsidRDefault="00927E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D2C357" w14:textId="313FC08C" w:rsidR="00927E04" w:rsidRPr="00353CA8" w:rsidRDefault="00927E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Were the pings successful?</w:t>
      </w:r>
    </w:p>
    <w:p w14:paraId="085549AD" w14:textId="73C0B659" w:rsidR="00BE2AF6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32B73D0" wp14:editId="2BA5081E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095750" cy="1781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Yes</w:t>
      </w:r>
    </w:p>
    <w:p w14:paraId="43207116" w14:textId="4E9F4377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EC0A57" w14:textId="50558AD7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BC2EC5" w14:textId="5A5B4582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86757F" w14:textId="13569136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0D72B2" w14:textId="4DF60BB4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2BC7BD" w14:textId="719A8535" w:rsidR="00927E04" w:rsidRPr="00353CA8" w:rsidRDefault="00927E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F543A8" w14:textId="7F8BE92A" w:rsidR="00927E04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6717D90" wp14:editId="6116AF5E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E406" w14:textId="10832D32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lastRenderedPageBreak/>
        <w:t>What is the OUI portion of the MAC address for this device?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 xml:space="preserve"> 5C-26-0A</w:t>
      </w:r>
    </w:p>
    <w:p w14:paraId="01E83ADC" w14:textId="3503348E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is the serial number portion of the MAC address for this device?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24-2A-60</w:t>
      </w:r>
    </w:p>
    <w:p w14:paraId="0C526CE7" w14:textId="4B3ECE16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anchor distT="0" distB="0" distL="114300" distR="114300" simplePos="0" relativeHeight="251660288" behindDoc="0" locked="0" layoutInCell="1" allowOverlap="1" wp14:anchorId="57A57C8D" wp14:editId="7813A163">
            <wp:simplePos x="0" y="0"/>
            <wp:positionH relativeFrom="column">
              <wp:posOffset>723900</wp:posOffset>
            </wp:positionH>
            <wp:positionV relativeFrom="paragraph">
              <wp:posOffset>342900</wp:posOffset>
            </wp:positionV>
            <wp:extent cx="4238625" cy="290004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CA8">
        <w:rPr>
          <w:rFonts w:ascii="Times New Roman" w:hAnsi="Times New Roman" w:cs="Times New Roman"/>
          <w:b/>
          <w:bCs/>
          <w:sz w:val="26"/>
          <w:szCs w:val="26"/>
        </w:rPr>
        <w:t>Using the example above, find the name of the vendor that manufactured this NIC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Dell Inc.</w:t>
      </w:r>
    </w:p>
    <w:p w14:paraId="72511E99" w14:textId="26DB6F05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8B4CE4" w14:textId="2A7AC700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6AA786" w14:textId="3A6E7115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E754E0" w14:textId="7714D9FE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C95F08" w14:textId="5D8FA783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2DA55B" w14:textId="27C7EAD7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7A204D" w14:textId="06F2C3A1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67AFC3" w14:textId="39FE7D94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B627D8" w14:textId="0E235992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2FF02E" w14:textId="331E131E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D029DC" w14:textId="75493FFF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Identify the serial number portion of the MAC address for the NIC of PC-A.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 xml:space="preserve"> D9.B0.E3</w:t>
      </w:r>
    </w:p>
    <w:p w14:paraId="09CF7125" w14:textId="17DA4890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Identify the name of the vendor that manufactured the NIC of PC-A.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="005B4862" w:rsidRPr="00353CA8">
        <w:rPr>
          <w:rFonts w:ascii="Times New Roman" w:hAnsi="Times New Roman" w:cs="Times New Roman"/>
          <w:sz w:val="26"/>
          <w:szCs w:val="26"/>
          <w:lang w:val="vi-VN"/>
        </w:rPr>
        <w:t>Cicso System, INC.</w:t>
      </w:r>
      <w:r w:rsidR="005B4862" w:rsidRPr="00353CA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1E6CB8" wp14:editId="22A55A7C">
            <wp:extent cx="5943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60D3" w14:textId="790F428D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2C554B07" wp14:editId="553AE4B3">
            <wp:simplePos x="0" y="0"/>
            <wp:positionH relativeFrom="margin">
              <wp:posOffset>895350</wp:posOffset>
            </wp:positionH>
            <wp:positionV relativeFrom="paragraph">
              <wp:posOffset>11430</wp:posOffset>
            </wp:positionV>
            <wp:extent cx="4057650" cy="21520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2BE96" w14:textId="4E9D0680" w:rsidR="00E51281" w:rsidRPr="00353CA8" w:rsidRDefault="00E512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15A936" w14:textId="500966B7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B65C1D" w14:textId="55F89203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064FE3" w14:textId="5933864A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B3A205" w14:textId="0E5B6B31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2BF451" w14:textId="0548A624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1A56F8" w14:textId="40874228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A462FD" w14:textId="34094B90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is the MAC address for VLAN 1 on S1?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00-02-4a-9b-b9-44</w:t>
      </w:r>
    </w:p>
    <w:p w14:paraId="772BBB51" w14:textId="7A43B326" w:rsidR="005B4862" w:rsidRPr="00353CA8" w:rsidRDefault="005B4862">
      <w:pPr>
        <w:rPr>
          <w:rFonts w:ascii="Times New Roman" w:hAnsi="Times New Roman" w:cs="Times New Roman"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is the MAC serial number for VLAN 1?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9b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b9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44</w:t>
      </w:r>
    </w:p>
    <w:p w14:paraId="70EEDEE4" w14:textId="23C28D3D" w:rsidR="005B4862" w:rsidRPr="00353CA8" w:rsidRDefault="005B486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is the OUI for VLAN 1?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00-02-4a</w:t>
      </w:r>
    </w:p>
    <w:p w14:paraId="5D159674" w14:textId="4C4AE580" w:rsidR="005B4862" w:rsidRPr="00353CA8" w:rsidRDefault="005B4862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Based on this OUI, what is the name of the vendor?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="008F166C" w:rsidRPr="00353CA8">
        <w:rPr>
          <w:rFonts w:ascii="Times New Roman" w:hAnsi="Times New Roman" w:cs="Times New Roman"/>
          <w:sz w:val="26"/>
          <w:szCs w:val="26"/>
          <w:lang w:val="vi-VN"/>
        </w:rPr>
        <w:t>Cisco Systems,inc.</w:t>
      </w:r>
    </w:p>
    <w:p w14:paraId="3DE3807D" w14:textId="46306552" w:rsidR="005B4862" w:rsidRPr="00353CA8" w:rsidRDefault="005B4862">
      <w:pPr>
        <w:rPr>
          <w:rFonts w:ascii="Times New Roman" w:hAnsi="Times New Roman" w:cs="Times New Roman"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does bia stand for?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="008F166C" w:rsidRPr="00353CA8">
        <w:rPr>
          <w:rFonts w:ascii="Times New Roman" w:hAnsi="Times New Roman" w:cs="Times New Roman"/>
          <w:sz w:val="26"/>
          <w:szCs w:val="26"/>
        </w:rPr>
        <w:t>Burned in address.</w:t>
      </w:r>
    </w:p>
    <w:p w14:paraId="5AA65163" w14:textId="77777777" w:rsidR="00353CA8" w:rsidRPr="00353CA8" w:rsidRDefault="008F166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CBC058" wp14:editId="6BE9787F">
            <wp:simplePos x="0" y="0"/>
            <wp:positionH relativeFrom="margin">
              <wp:posOffset>8626</wp:posOffset>
            </wp:positionH>
            <wp:positionV relativeFrom="paragraph">
              <wp:posOffset>382869</wp:posOffset>
            </wp:positionV>
            <wp:extent cx="5943600" cy="30219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3"/>
                    <a:stretch/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4862" w:rsidRPr="00353CA8">
        <w:rPr>
          <w:rFonts w:ascii="Times New Roman" w:hAnsi="Times New Roman" w:cs="Times New Roman"/>
          <w:b/>
          <w:bCs/>
          <w:sz w:val="26"/>
          <w:szCs w:val="26"/>
        </w:rPr>
        <w:t>Why does the output show the same MAC address twice?</w:t>
      </w:r>
    </w:p>
    <w:p w14:paraId="5B2655E9" w14:textId="398D1AC8" w:rsidR="005B4862" w:rsidRPr="00353CA8" w:rsidRDefault="008F166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sz w:val="26"/>
          <w:szCs w:val="26"/>
          <w:lang w:val="vi-VN"/>
        </w:rPr>
        <w:t>Because the mac can be changed through command, the bia is the fixed address they are in “( )”</w:t>
      </w:r>
    </w:p>
    <w:p w14:paraId="68700355" w14:textId="26DF7556" w:rsidR="00667C48" w:rsidRPr="00353CA8" w:rsidRDefault="00667C48">
      <w:pPr>
        <w:rPr>
          <w:rFonts w:ascii="Times New Roman" w:hAnsi="Times New Roman" w:cs="Times New Roman"/>
          <w:sz w:val="26"/>
          <w:szCs w:val="26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t>What Layer 2 addresses are displayed on S1?</w:t>
      </w:r>
      <w:r w:rsidRPr="00353CA8">
        <w:rPr>
          <w:rFonts w:ascii="Times New Roman" w:hAnsi="Times New Roman" w:cs="Times New Roman"/>
          <w:sz w:val="26"/>
          <w:szCs w:val="26"/>
        </w:rPr>
        <w:t xml:space="preserve"> S1 VLAN 1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 xml:space="preserve"> ip address,</w:t>
      </w:r>
      <w:r w:rsidRPr="00353CA8">
        <w:rPr>
          <w:rFonts w:ascii="Times New Roman" w:hAnsi="Times New Roman" w:cs="Times New Roman"/>
          <w:sz w:val="26"/>
          <w:szCs w:val="26"/>
        </w:rPr>
        <w:t xml:space="preserve"> PC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ip</w:t>
      </w:r>
      <w:r w:rsidRPr="00353CA8">
        <w:rPr>
          <w:rFonts w:ascii="Times New Roman" w:hAnsi="Times New Roman" w:cs="Times New Roman"/>
          <w:sz w:val="26"/>
          <w:szCs w:val="26"/>
        </w:rPr>
        <w:t xml:space="preserve"> address</w:t>
      </w:r>
    </w:p>
    <w:p w14:paraId="59DF2B0A" w14:textId="6C21B97A" w:rsidR="00667C48" w:rsidRPr="00353CA8" w:rsidRDefault="00667C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</w:rPr>
        <w:lastRenderedPageBreak/>
        <w:t>What Layer 3 addresses are displayed on S1?</w:t>
      </w:r>
      <w:r w:rsidRPr="00353CA8">
        <w:rPr>
          <w:rFonts w:ascii="Times New Roman" w:hAnsi="Times New Roman" w:cs="Times New Roman"/>
          <w:sz w:val="26"/>
          <w:szCs w:val="26"/>
        </w:rPr>
        <w:t xml:space="preserve"> </w:t>
      </w:r>
      <w:r w:rsidRPr="00353CA8">
        <w:rPr>
          <w:rFonts w:ascii="Times New Roman" w:hAnsi="Times New Roman" w:cs="Times New Roman"/>
          <w:sz w:val="26"/>
          <w:szCs w:val="26"/>
          <w:lang w:val="vi-VN"/>
        </w:rPr>
        <w:t>S1 Vlan1 mac address, PC ip address</w:t>
      </w:r>
    </w:p>
    <w:p w14:paraId="0BCD8586" w14:textId="18011246" w:rsidR="00667C48" w:rsidRPr="00353CA8" w:rsidRDefault="00667C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3360" behindDoc="0" locked="0" layoutInCell="1" allowOverlap="1" wp14:anchorId="2747AA63" wp14:editId="03171C22">
            <wp:simplePos x="0" y="0"/>
            <wp:positionH relativeFrom="column">
              <wp:posOffset>249866</wp:posOffset>
            </wp:positionH>
            <wp:positionV relativeFrom="paragraph">
              <wp:posOffset>13299</wp:posOffset>
            </wp:positionV>
            <wp:extent cx="5270500" cy="448310"/>
            <wp:effectExtent l="0" t="0" r="635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46CE87" w14:textId="7C26D2A8" w:rsidR="00667C48" w:rsidRPr="00353CA8" w:rsidRDefault="00667C4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86C5EF4" w14:textId="34D93437" w:rsidR="00667C48" w:rsidRPr="00353CA8" w:rsidRDefault="00353CA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b/>
          <w:bCs/>
          <w:sz w:val="26"/>
          <w:szCs w:val="26"/>
          <w:lang w:val="vi-VN"/>
        </w:rPr>
        <w:t>Can you have broadcasts at the Layer 2 level? If so, what would the MAC address be?</w:t>
      </w:r>
    </w:p>
    <w:p w14:paraId="0BB4FC33" w14:textId="16291592" w:rsidR="00353CA8" w:rsidRDefault="00353C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3CA8">
        <w:rPr>
          <w:rFonts w:ascii="Times New Roman" w:hAnsi="Times New Roman" w:cs="Times New Roman"/>
          <w:sz w:val="26"/>
          <w:szCs w:val="26"/>
          <w:lang w:val="vi-VN"/>
        </w:rPr>
        <w:t>Yes we can, it can be defined by arp and it would be FF-FF-FF-FF-FF-FF</w:t>
      </w:r>
    </w:p>
    <w:p w14:paraId="412D464D" w14:textId="4178DE3A" w:rsidR="00353CA8" w:rsidRPr="00702601" w:rsidRDefault="0070260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02601">
        <w:rPr>
          <w:rFonts w:ascii="Times New Roman" w:hAnsi="Times New Roman" w:cs="Times New Roman"/>
          <w:b/>
          <w:bCs/>
          <w:sz w:val="26"/>
          <w:szCs w:val="26"/>
          <w:lang w:val="vi-VN"/>
        </w:rPr>
        <w:t>Why would you need to know the MAC address of a device?</w:t>
      </w:r>
    </w:p>
    <w:p w14:paraId="54F2212C" w14:textId="52311F9A" w:rsidR="00702601" w:rsidRPr="00353CA8" w:rsidRDefault="007026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Because when we know MAC address, we can easily know information about that device as well as about the security. You can spoof if you know MAC address</w:t>
      </w:r>
    </w:p>
    <w:p w14:paraId="40700457" w14:textId="77777777" w:rsidR="00353CA8" w:rsidRPr="00353CA8" w:rsidRDefault="00353CA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353CA8" w:rsidRPr="0035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6"/>
    <w:rsid w:val="00353CA8"/>
    <w:rsid w:val="00431E1C"/>
    <w:rsid w:val="00450C92"/>
    <w:rsid w:val="005B4862"/>
    <w:rsid w:val="00667C48"/>
    <w:rsid w:val="00702601"/>
    <w:rsid w:val="00825257"/>
    <w:rsid w:val="008F166C"/>
    <w:rsid w:val="00927E04"/>
    <w:rsid w:val="00BE2AF6"/>
    <w:rsid w:val="00E51281"/>
    <w:rsid w:val="00F6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44E1"/>
  <w15:chartTrackingRefBased/>
  <w15:docId w15:val="{EDF785DA-2248-46F4-9AED-89D85DC1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2022-06-12T11:49:00Z</dcterms:created>
  <dcterms:modified xsi:type="dcterms:W3CDTF">2022-06-12T12:54:00Z</dcterms:modified>
</cp:coreProperties>
</file>