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7903" w14:textId="5F93A009" w:rsidR="003276CB" w:rsidRDefault="003276CB">
      <w:pPr>
        <w:spacing w:after="180" w:line="259" w:lineRule="auto"/>
        <w:ind w:left="-288" w:firstLine="0"/>
        <w:rPr>
          <w:color w:val="auto"/>
          <w:sz w:val="22"/>
        </w:rPr>
      </w:pPr>
      <w:r w:rsidRPr="0091285E">
        <w:rPr>
          <w:noProof/>
          <w:color w:val="auto"/>
        </w:rPr>
        <w:drawing>
          <wp:anchor distT="0" distB="0" distL="114300" distR="114300" simplePos="0" relativeHeight="251658240" behindDoc="0" locked="0" layoutInCell="1" allowOverlap="1" wp14:anchorId="7694CA30" wp14:editId="6E8A9818">
            <wp:simplePos x="0" y="0"/>
            <wp:positionH relativeFrom="column">
              <wp:posOffset>-341515</wp:posOffset>
            </wp:positionH>
            <wp:positionV relativeFrom="paragraph">
              <wp:posOffset>404</wp:posOffset>
            </wp:positionV>
            <wp:extent cx="2586990" cy="804545"/>
            <wp:effectExtent l="0" t="0" r="3810" b="0"/>
            <wp:wrapSquare wrapText="bothSides"/>
            <wp:docPr id="27" name="Picture 27"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586990" cy="804545"/>
                    </a:xfrm>
                    <a:prstGeom prst="rect">
                      <a:avLst/>
                    </a:prstGeom>
                  </pic:spPr>
                </pic:pic>
              </a:graphicData>
            </a:graphic>
          </wp:anchor>
        </w:drawing>
      </w:r>
    </w:p>
    <w:p w14:paraId="7571ECB5" w14:textId="77777777" w:rsidR="003276CB" w:rsidRDefault="003276CB">
      <w:pPr>
        <w:spacing w:after="180" w:line="259" w:lineRule="auto"/>
        <w:ind w:left="-288" w:firstLine="0"/>
        <w:rPr>
          <w:color w:val="auto"/>
          <w:sz w:val="22"/>
        </w:rPr>
      </w:pPr>
    </w:p>
    <w:p w14:paraId="52D0BA8A" w14:textId="77777777" w:rsidR="003276CB" w:rsidRDefault="003276CB">
      <w:pPr>
        <w:spacing w:after="180" w:line="259" w:lineRule="auto"/>
        <w:ind w:left="-288" w:firstLine="0"/>
        <w:rPr>
          <w:color w:val="auto"/>
          <w:sz w:val="22"/>
        </w:rPr>
      </w:pPr>
    </w:p>
    <w:p w14:paraId="2F418812" w14:textId="2E0EC512" w:rsidR="004D22C3" w:rsidRPr="0091285E" w:rsidRDefault="003276CB">
      <w:pPr>
        <w:spacing w:after="180" w:line="259" w:lineRule="auto"/>
        <w:ind w:left="-288" w:firstLine="0"/>
        <w:rPr>
          <w:color w:val="auto"/>
        </w:rPr>
      </w:pPr>
      <w:r>
        <w:rPr>
          <w:color w:val="auto"/>
          <w:sz w:val="22"/>
        </w:rPr>
        <w:t xml:space="preserve">Đặng </w:t>
      </w:r>
      <w:proofErr w:type="spellStart"/>
      <w:r>
        <w:rPr>
          <w:color w:val="auto"/>
          <w:sz w:val="22"/>
        </w:rPr>
        <w:t>Hoàng</w:t>
      </w:r>
      <w:proofErr w:type="spellEnd"/>
      <w:r>
        <w:rPr>
          <w:color w:val="auto"/>
          <w:sz w:val="22"/>
        </w:rPr>
        <w:t xml:space="preserve"> Nguyên – SE171946</w:t>
      </w:r>
      <w:r w:rsidR="00000000" w:rsidRPr="0091285E">
        <w:rPr>
          <w:color w:val="auto"/>
          <w:sz w:val="22"/>
        </w:rPr>
        <w:t xml:space="preserve"> </w:t>
      </w:r>
    </w:p>
    <w:p w14:paraId="000DDA4F" w14:textId="77777777" w:rsidR="004D22C3" w:rsidRPr="0091285E" w:rsidRDefault="00000000">
      <w:pPr>
        <w:spacing w:after="156" w:line="259" w:lineRule="auto"/>
        <w:ind w:left="0" w:firstLine="0"/>
        <w:rPr>
          <w:color w:val="auto"/>
        </w:rPr>
      </w:pPr>
      <w:r w:rsidRPr="0091285E">
        <w:rPr>
          <w:b/>
          <w:color w:val="auto"/>
          <w:sz w:val="32"/>
        </w:rPr>
        <w:t xml:space="preserve">Lab - Certificate Authority Stores </w:t>
      </w:r>
    </w:p>
    <w:p w14:paraId="2E7CABEB" w14:textId="77777777" w:rsidR="004D22C3" w:rsidRPr="0091285E" w:rsidRDefault="00000000">
      <w:pPr>
        <w:pStyle w:val="Heading1"/>
        <w:ind w:left="-5"/>
        <w:rPr>
          <w:color w:val="auto"/>
        </w:rPr>
      </w:pPr>
      <w:r w:rsidRPr="0091285E">
        <w:rPr>
          <w:color w:val="auto"/>
        </w:rPr>
        <w:t xml:space="preserve">Objectives </w:t>
      </w:r>
    </w:p>
    <w:p w14:paraId="7FDC1815" w14:textId="77777777" w:rsidR="004D22C3" w:rsidRPr="0091285E" w:rsidRDefault="00000000">
      <w:pPr>
        <w:spacing w:after="181" w:line="365" w:lineRule="auto"/>
        <w:ind w:right="5056"/>
        <w:rPr>
          <w:color w:val="auto"/>
        </w:rPr>
      </w:pPr>
      <w:r w:rsidRPr="0091285E">
        <w:rPr>
          <w:b/>
          <w:color w:val="auto"/>
        </w:rPr>
        <w:t xml:space="preserve">Part 1: Certificates Trusted by Your Browser Part 2: Checking for Man-In-Middle </w:t>
      </w:r>
    </w:p>
    <w:p w14:paraId="3994D092" w14:textId="77777777" w:rsidR="004D22C3" w:rsidRPr="0091285E" w:rsidRDefault="00000000">
      <w:pPr>
        <w:pStyle w:val="Heading1"/>
        <w:ind w:left="-5"/>
        <w:rPr>
          <w:color w:val="auto"/>
        </w:rPr>
      </w:pPr>
      <w:r w:rsidRPr="0091285E">
        <w:rPr>
          <w:color w:val="auto"/>
        </w:rPr>
        <w:t xml:space="preserve">Background / Scenario </w:t>
      </w:r>
    </w:p>
    <w:p w14:paraId="1D123D18" w14:textId="77777777" w:rsidR="004D22C3" w:rsidRPr="0091285E" w:rsidRDefault="00000000">
      <w:pPr>
        <w:ind w:left="355"/>
        <w:rPr>
          <w:color w:val="auto"/>
        </w:rPr>
      </w:pPr>
      <w:r w:rsidRPr="0091285E">
        <w:rPr>
          <w:color w:val="auto"/>
        </w:rPr>
        <w:t xml:space="preserve">As the web evolved, so did the need for security. HTTPS (where the ‘S’ stands for security) along with the concept of a Certificate Authority was introduced by Netscape back in 1994 and is still used today. In this lab, you will: </w:t>
      </w:r>
    </w:p>
    <w:p w14:paraId="5FBE8334" w14:textId="77777777" w:rsidR="004D22C3" w:rsidRPr="0091285E" w:rsidRDefault="00000000">
      <w:pPr>
        <w:numPr>
          <w:ilvl w:val="0"/>
          <w:numId w:val="1"/>
        </w:numPr>
        <w:spacing w:after="66"/>
        <w:ind w:hanging="360"/>
        <w:rPr>
          <w:color w:val="auto"/>
        </w:rPr>
      </w:pPr>
      <w:r w:rsidRPr="0091285E">
        <w:rPr>
          <w:color w:val="auto"/>
        </w:rPr>
        <w:t xml:space="preserve">List all the certificates trusted by your browser (completed on your computer) </w:t>
      </w:r>
    </w:p>
    <w:p w14:paraId="2ABC58A7" w14:textId="77777777" w:rsidR="004D22C3" w:rsidRPr="0091285E" w:rsidRDefault="00000000">
      <w:pPr>
        <w:numPr>
          <w:ilvl w:val="0"/>
          <w:numId w:val="1"/>
        </w:numPr>
        <w:spacing w:after="318"/>
        <w:ind w:hanging="360"/>
        <w:rPr>
          <w:color w:val="auto"/>
        </w:rPr>
      </w:pPr>
      <w:r w:rsidRPr="0091285E">
        <w:rPr>
          <w:color w:val="auto"/>
        </w:rPr>
        <w:t xml:space="preserve">Use hashes to detect if your internet connection is being intercepted (completed in the </w:t>
      </w:r>
      <w:proofErr w:type="spellStart"/>
      <w:r w:rsidRPr="0091285E">
        <w:rPr>
          <w:color w:val="auto"/>
        </w:rPr>
        <w:t>CyberOps</w:t>
      </w:r>
      <w:proofErr w:type="spellEnd"/>
      <w:r w:rsidRPr="0091285E">
        <w:rPr>
          <w:color w:val="auto"/>
        </w:rPr>
        <w:t xml:space="preserve"> Workstation virtual machine) </w:t>
      </w:r>
    </w:p>
    <w:p w14:paraId="16A1D4B0" w14:textId="77777777" w:rsidR="004D22C3" w:rsidRPr="0091285E" w:rsidRDefault="00000000">
      <w:pPr>
        <w:pStyle w:val="Heading1"/>
        <w:ind w:left="-5"/>
        <w:rPr>
          <w:color w:val="auto"/>
        </w:rPr>
      </w:pPr>
      <w:r w:rsidRPr="0091285E">
        <w:rPr>
          <w:color w:val="auto"/>
        </w:rPr>
        <w:t xml:space="preserve">Required Resources </w:t>
      </w:r>
    </w:p>
    <w:p w14:paraId="59692B7E" w14:textId="77777777" w:rsidR="004D22C3" w:rsidRPr="0091285E" w:rsidRDefault="00000000">
      <w:pPr>
        <w:numPr>
          <w:ilvl w:val="0"/>
          <w:numId w:val="2"/>
        </w:numPr>
        <w:spacing w:after="68"/>
        <w:ind w:hanging="360"/>
        <w:rPr>
          <w:color w:val="auto"/>
        </w:rPr>
      </w:pPr>
      <w:proofErr w:type="spellStart"/>
      <w:r w:rsidRPr="0091285E">
        <w:rPr>
          <w:color w:val="auto"/>
        </w:rPr>
        <w:t>CyberOps</w:t>
      </w:r>
      <w:proofErr w:type="spellEnd"/>
      <w:r w:rsidRPr="0091285E">
        <w:rPr>
          <w:color w:val="auto"/>
        </w:rPr>
        <w:t xml:space="preserve"> Workstation virtual machine </w:t>
      </w:r>
    </w:p>
    <w:p w14:paraId="32B66C85" w14:textId="77777777" w:rsidR="004D22C3" w:rsidRPr="0091285E" w:rsidRDefault="00000000">
      <w:pPr>
        <w:numPr>
          <w:ilvl w:val="0"/>
          <w:numId w:val="2"/>
        </w:numPr>
        <w:spacing w:after="286"/>
        <w:ind w:hanging="360"/>
        <w:rPr>
          <w:color w:val="auto"/>
        </w:rPr>
      </w:pPr>
      <w:r w:rsidRPr="0091285E">
        <w:rPr>
          <w:color w:val="auto"/>
        </w:rPr>
        <w:t xml:space="preserve">Internet access </w:t>
      </w:r>
    </w:p>
    <w:p w14:paraId="1B6E0BCD" w14:textId="77777777" w:rsidR="004D22C3" w:rsidRPr="0091285E" w:rsidRDefault="00000000">
      <w:pPr>
        <w:pStyle w:val="Heading1"/>
        <w:ind w:left="-5"/>
        <w:rPr>
          <w:color w:val="auto"/>
        </w:rPr>
      </w:pPr>
      <w:r w:rsidRPr="0091285E">
        <w:rPr>
          <w:color w:val="auto"/>
        </w:rPr>
        <w:t xml:space="preserve">Instructions Part 1: Certificates Trusted by Your Browser </w:t>
      </w:r>
    </w:p>
    <w:p w14:paraId="67C77702" w14:textId="77777777" w:rsidR="004D22C3" w:rsidRPr="0091285E" w:rsidRDefault="00000000">
      <w:pPr>
        <w:ind w:left="355"/>
        <w:rPr>
          <w:color w:val="auto"/>
        </w:rPr>
      </w:pPr>
      <w:r w:rsidRPr="0091285E">
        <w:rPr>
          <w:color w:val="auto"/>
        </w:rPr>
        <w:t xml:space="preserve">HTTPS relies on a third-party entity for validation. Known as Certification Authority (CA), this third-party entity verifies if a domain name really belongs to the organization claiming its ownership. If the verification checks, the CA creates a digitally signed certificate containing an information about the organization, including its public key. </w:t>
      </w:r>
    </w:p>
    <w:p w14:paraId="6A2D8920" w14:textId="77777777" w:rsidR="004D22C3" w:rsidRPr="0091285E" w:rsidRDefault="00000000">
      <w:pPr>
        <w:ind w:left="355"/>
        <w:rPr>
          <w:color w:val="auto"/>
        </w:rPr>
      </w:pPr>
      <w:r w:rsidRPr="0091285E">
        <w:rPr>
          <w:color w:val="auto"/>
        </w:rPr>
        <w:t xml:space="preserve">The entire system is </w:t>
      </w:r>
      <w:proofErr w:type="gramStart"/>
      <w:r w:rsidRPr="0091285E">
        <w:rPr>
          <w:color w:val="auto"/>
        </w:rPr>
        <w:t>based on the fact that</w:t>
      </w:r>
      <w:proofErr w:type="gramEnd"/>
      <w:r w:rsidRPr="0091285E">
        <w:rPr>
          <w:color w:val="auto"/>
        </w:rPr>
        <w:t xml:space="preserve"> web browsers and operating systems ship with a list of CAs they trust. Any certificates signed by any of the CAs in the list will be seen by the browser as legitimate and be automatically trusted. To make the system more secure and more scalable, CAs often spread the task of creating and signing certificates among many child CAs. The parent CA is known as the Root CA. If a browser trusts a Root CA, it also trusts </w:t>
      </w:r>
      <w:proofErr w:type="gramStart"/>
      <w:r w:rsidRPr="0091285E">
        <w:rPr>
          <w:color w:val="auto"/>
        </w:rPr>
        <w:t>all of</w:t>
      </w:r>
      <w:proofErr w:type="gramEnd"/>
      <w:r w:rsidRPr="0091285E">
        <w:rPr>
          <w:color w:val="auto"/>
        </w:rPr>
        <w:t xml:space="preserve"> its children CAs. </w:t>
      </w:r>
    </w:p>
    <w:p w14:paraId="6FF28510" w14:textId="77777777" w:rsidR="004D22C3" w:rsidRPr="0091285E" w:rsidRDefault="00000000">
      <w:pPr>
        <w:ind w:left="355"/>
        <w:rPr>
          <w:color w:val="auto"/>
        </w:rPr>
      </w:pPr>
      <w:r w:rsidRPr="0091285E">
        <w:rPr>
          <w:b/>
          <w:color w:val="auto"/>
        </w:rPr>
        <w:t>Note</w:t>
      </w:r>
      <w:r w:rsidRPr="0091285E">
        <w:rPr>
          <w:color w:val="auto"/>
        </w:rPr>
        <w:t xml:space="preserve">: While the certificate stores are similar across browsers, this lab focuses on </w:t>
      </w:r>
      <w:r w:rsidRPr="0091285E">
        <w:rPr>
          <w:b/>
          <w:color w:val="auto"/>
        </w:rPr>
        <w:t>Chrome 81</w:t>
      </w:r>
      <w:r w:rsidRPr="0091285E">
        <w:rPr>
          <w:color w:val="auto"/>
        </w:rPr>
        <w:t xml:space="preserve"> and </w:t>
      </w:r>
      <w:r w:rsidRPr="0091285E">
        <w:rPr>
          <w:b/>
          <w:color w:val="auto"/>
        </w:rPr>
        <w:t>Firefox 75</w:t>
      </w:r>
      <w:r w:rsidRPr="0091285E">
        <w:rPr>
          <w:color w:val="auto"/>
        </w:rPr>
        <w:t xml:space="preserve">. The menu and graphics may be different for other versions of the web browser.  </w:t>
      </w:r>
    </w:p>
    <w:p w14:paraId="45E79AFE" w14:textId="77777777" w:rsidR="004D22C3" w:rsidRPr="0091285E" w:rsidRDefault="00000000">
      <w:pPr>
        <w:spacing w:after="246"/>
        <w:ind w:left="355"/>
        <w:rPr>
          <w:color w:val="auto"/>
        </w:rPr>
      </w:pPr>
      <w:r w:rsidRPr="0091285E">
        <w:rPr>
          <w:color w:val="auto"/>
        </w:rPr>
        <w:t xml:space="preserve">Follow the steps to display the CA store in your browser: </w:t>
      </w:r>
    </w:p>
    <w:p w14:paraId="6131D691" w14:textId="77777777" w:rsidR="004D22C3" w:rsidRPr="0091285E" w:rsidRDefault="00000000">
      <w:pPr>
        <w:spacing w:after="80" w:line="259" w:lineRule="auto"/>
        <w:ind w:left="-5"/>
        <w:rPr>
          <w:color w:val="auto"/>
        </w:rPr>
      </w:pPr>
      <w:r w:rsidRPr="0091285E">
        <w:rPr>
          <w:b/>
          <w:color w:val="auto"/>
          <w:sz w:val="22"/>
        </w:rPr>
        <w:t xml:space="preserve">Step 1: Display the Root Certificates in Chrome. </w:t>
      </w:r>
    </w:p>
    <w:p w14:paraId="50015FC7" w14:textId="77777777" w:rsidR="004D22C3" w:rsidRPr="0091285E" w:rsidRDefault="00000000">
      <w:pPr>
        <w:ind w:left="355"/>
        <w:rPr>
          <w:color w:val="auto"/>
        </w:rPr>
      </w:pPr>
      <w:r w:rsidRPr="0091285E">
        <w:rPr>
          <w:color w:val="auto"/>
        </w:rPr>
        <w:t xml:space="preserve">You can do this step on your local machine or use </w:t>
      </w:r>
      <w:proofErr w:type="spellStart"/>
      <w:r w:rsidRPr="0091285E">
        <w:rPr>
          <w:color w:val="auto"/>
        </w:rPr>
        <w:t>FireFox</w:t>
      </w:r>
      <w:proofErr w:type="spellEnd"/>
      <w:r w:rsidRPr="0091285E">
        <w:rPr>
          <w:color w:val="auto"/>
        </w:rPr>
        <w:t xml:space="preserve"> in the </w:t>
      </w:r>
      <w:proofErr w:type="spellStart"/>
      <w:r w:rsidRPr="0091285E">
        <w:rPr>
          <w:color w:val="auto"/>
        </w:rPr>
        <w:t>CyberOps</w:t>
      </w:r>
      <w:proofErr w:type="spellEnd"/>
      <w:r w:rsidRPr="0091285E">
        <w:rPr>
          <w:color w:val="auto"/>
        </w:rPr>
        <w:t xml:space="preserve"> Workstation VM. If you use Firefox, proceed to Step 2. If you use a browser other than Chrome or Firefox, search the internet for the steps to display your root certificates. </w:t>
      </w:r>
    </w:p>
    <w:p w14:paraId="5FC42CBC" w14:textId="77777777" w:rsidR="004D22C3" w:rsidRPr="0091285E" w:rsidRDefault="00000000">
      <w:pPr>
        <w:spacing w:line="367" w:lineRule="auto"/>
        <w:ind w:left="355" w:right="1594"/>
        <w:rPr>
          <w:color w:val="auto"/>
        </w:rPr>
      </w:pPr>
      <w:r w:rsidRPr="0091285E">
        <w:rPr>
          <w:b/>
          <w:color w:val="auto"/>
        </w:rPr>
        <w:t>Note</w:t>
      </w:r>
      <w:r w:rsidRPr="0091285E">
        <w:rPr>
          <w:color w:val="auto"/>
        </w:rPr>
        <w:t xml:space="preserve">: The menu and graphics may be different for other versions of the Chrome browser. a. Open the Chrome web browser on your PC. </w:t>
      </w:r>
    </w:p>
    <w:p w14:paraId="03F5012A" w14:textId="77777777" w:rsidR="004D22C3" w:rsidRPr="0091285E" w:rsidRDefault="00000000">
      <w:pPr>
        <w:numPr>
          <w:ilvl w:val="0"/>
          <w:numId w:val="3"/>
        </w:numPr>
        <w:spacing w:after="241"/>
        <w:ind w:hanging="360"/>
        <w:rPr>
          <w:color w:val="auto"/>
        </w:rPr>
      </w:pPr>
      <w:r w:rsidRPr="0091285E">
        <w:rPr>
          <w:color w:val="auto"/>
        </w:rPr>
        <w:t xml:space="preserve">Click the three-dot icon on the far right of the address bar to display Chrome’s options. Click </w:t>
      </w:r>
      <w:r w:rsidRPr="0091285E">
        <w:rPr>
          <w:b/>
          <w:color w:val="auto"/>
        </w:rPr>
        <w:t>Settings</w:t>
      </w:r>
      <w:r w:rsidRPr="0091285E">
        <w:rPr>
          <w:color w:val="auto"/>
        </w:rPr>
        <w:t xml:space="preserve">. </w:t>
      </w:r>
    </w:p>
    <w:p w14:paraId="693A6C11" w14:textId="77777777" w:rsidR="004D22C3" w:rsidRPr="0091285E" w:rsidRDefault="00000000">
      <w:pPr>
        <w:spacing w:after="189" w:line="259" w:lineRule="auto"/>
        <w:ind w:left="72" w:firstLine="0"/>
        <w:jc w:val="center"/>
        <w:rPr>
          <w:color w:val="auto"/>
        </w:rPr>
      </w:pPr>
      <w:r w:rsidRPr="0091285E">
        <w:rPr>
          <w:noProof/>
          <w:color w:val="auto"/>
        </w:rPr>
        <w:lastRenderedPageBreak/>
        <w:drawing>
          <wp:inline distT="0" distB="0" distL="0" distR="0" wp14:anchorId="3F15BDA3" wp14:editId="4018E8B6">
            <wp:extent cx="1973580" cy="3336798"/>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8"/>
                    <a:stretch>
                      <a:fillRect/>
                    </a:stretch>
                  </pic:blipFill>
                  <pic:spPr>
                    <a:xfrm>
                      <a:off x="0" y="0"/>
                      <a:ext cx="1973580" cy="3336798"/>
                    </a:xfrm>
                    <a:prstGeom prst="rect">
                      <a:avLst/>
                    </a:prstGeom>
                  </pic:spPr>
                </pic:pic>
              </a:graphicData>
            </a:graphic>
          </wp:inline>
        </w:drawing>
      </w:r>
      <w:r w:rsidRPr="0091285E">
        <w:rPr>
          <w:color w:val="auto"/>
          <w:sz w:val="22"/>
        </w:rPr>
        <w:t xml:space="preserve"> </w:t>
      </w:r>
    </w:p>
    <w:p w14:paraId="0150B0C8" w14:textId="77777777" w:rsidR="004D22C3" w:rsidRPr="0091285E" w:rsidRDefault="00000000">
      <w:pPr>
        <w:numPr>
          <w:ilvl w:val="0"/>
          <w:numId w:val="3"/>
        </w:numPr>
        <w:ind w:hanging="360"/>
        <w:rPr>
          <w:color w:val="auto"/>
        </w:rPr>
      </w:pPr>
      <w:r w:rsidRPr="0091285E">
        <w:rPr>
          <w:color w:val="auto"/>
        </w:rPr>
        <w:t xml:space="preserve">Scroll down to </w:t>
      </w:r>
      <w:r w:rsidRPr="0091285E">
        <w:rPr>
          <w:b/>
          <w:color w:val="auto"/>
        </w:rPr>
        <w:t>Privacy and security</w:t>
      </w:r>
      <w:r w:rsidRPr="0091285E">
        <w:rPr>
          <w:color w:val="auto"/>
        </w:rPr>
        <w:t xml:space="preserve"> and click </w:t>
      </w:r>
      <w:r w:rsidRPr="0091285E">
        <w:rPr>
          <w:b/>
          <w:color w:val="auto"/>
        </w:rPr>
        <w:t>More</w:t>
      </w:r>
      <w:r w:rsidRPr="0091285E">
        <w:rPr>
          <w:color w:val="auto"/>
        </w:rPr>
        <w:t xml:space="preserve">. </w:t>
      </w:r>
    </w:p>
    <w:p w14:paraId="0F9A8BA7" w14:textId="77777777" w:rsidR="004D22C3" w:rsidRPr="0091285E" w:rsidRDefault="00000000">
      <w:pPr>
        <w:numPr>
          <w:ilvl w:val="0"/>
          <w:numId w:val="3"/>
        </w:numPr>
        <w:ind w:hanging="360"/>
        <w:rPr>
          <w:color w:val="auto"/>
        </w:rPr>
      </w:pPr>
      <w:r w:rsidRPr="0091285E">
        <w:rPr>
          <w:color w:val="auto"/>
        </w:rPr>
        <w:t xml:space="preserve">Scroll down and select </w:t>
      </w:r>
      <w:r w:rsidRPr="0091285E">
        <w:rPr>
          <w:b/>
          <w:color w:val="auto"/>
        </w:rPr>
        <w:t>Manage certificates</w:t>
      </w:r>
      <w:r w:rsidRPr="0091285E">
        <w:rPr>
          <w:color w:val="auto"/>
        </w:rPr>
        <w:t xml:space="preserve">. </w:t>
      </w:r>
    </w:p>
    <w:p w14:paraId="36EC327A" w14:textId="77777777" w:rsidR="004D22C3" w:rsidRPr="0091285E" w:rsidRDefault="00000000">
      <w:pPr>
        <w:numPr>
          <w:ilvl w:val="0"/>
          <w:numId w:val="3"/>
        </w:numPr>
        <w:spacing w:after="241"/>
        <w:ind w:hanging="360"/>
        <w:rPr>
          <w:color w:val="auto"/>
        </w:rPr>
      </w:pPr>
      <w:r w:rsidRPr="0091285E">
        <w:rPr>
          <w:color w:val="auto"/>
        </w:rPr>
        <w:t xml:space="preserve">In the Certificate window, select </w:t>
      </w:r>
      <w:r w:rsidRPr="0091285E">
        <w:rPr>
          <w:b/>
          <w:color w:val="auto"/>
        </w:rPr>
        <w:t>Trusted Root Certification Authorities</w:t>
      </w:r>
      <w:r w:rsidRPr="0091285E">
        <w:rPr>
          <w:color w:val="auto"/>
        </w:rPr>
        <w:t xml:space="preserve"> tab to show all certificates and certificate authorities trusted by Chrome. </w:t>
      </w:r>
    </w:p>
    <w:p w14:paraId="1E594921" w14:textId="77777777" w:rsidR="004D22C3" w:rsidRPr="0091285E" w:rsidRDefault="00000000">
      <w:pPr>
        <w:spacing w:after="0" w:line="259" w:lineRule="auto"/>
        <w:ind w:left="2035" w:firstLine="0"/>
        <w:rPr>
          <w:color w:val="auto"/>
        </w:rPr>
      </w:pPr>
      <w:r w:rsidRPr="0091285E">
        <w:rPr>
          <w:noProof/>
          <w:color w:val="auto"/>
        </w:rPr>
        <w:drawing>
          <wp:inline distT="0" distB="0" distL="0" distR="0" wp14:anchorId="16A4676F" wp14:editId="3C20D495">
            <wp:extent cx="3816477" cy="352171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3816477" cy="3521710"/>
                    </a:xfrm>
                    <a:prstGeom prst="rect">
                      <a:avLst/>
                    </a:prstGeom>
                  </pic:spPr>
                </pic:pic>
              </a:graphicData>
            </a:graphic>
          </wp:inline>
        </w:drawing>
      </w:r>
      <w:r w:rsidRPr="0091285E">
        <w:rPr>
          <w:color w:val="auto"/>
          <w:sz w:val="22"/>
        </w:rPr>
        <w:t xml:space="preserve"> </w:t>
      </w:r>
    </w:p>
    <w:p w14:paraId="625727D7" w14:textId="77777777" w:rsidR="004D22C3" w:rsidRPr="0091285E" w:rsidRDefault="00000000">
      <w:pPr>
        <w:spacing w:after="80" w:line="259" w:lineRule="auto"/>
        <w:ind w:left="-5"/>
        <w:rPr>
          <w:color w:val="auto"/>
        </w:rPr>
      </w:pPr>
      <w:r w:rsidRPr="0091285E">
        <w:rPr>
          <w:b/>
          <w:color w:val="auto"/>
          <w:sz w:val="22"/>
        </w:rPr>
        <w:t xml:space="preserve">Step 2: Display the Certificates in the CA Store in Firefox. </w:t>
      </w:r>
    </w:p>
    <w:p w14:paraId="44A04D6E" w14:textId="77777777" w:rsidR="004D22C3" w:rsidRPr="0091285E" w:rsidRDefault="00000000">
      <w:pPr>
        <w:ind w:left="355"/>
        <w:rPr>
          <w:color w:val="auto"/>
        </w:rPr>
      </w:pPr>
      <w:r w:rsidRPr="0091285E">
        <w:rPr>
          <w:b/>
          <w:color w:val="auto"/>
        </w:rPr>
        <w:t>Note</w:t>
      </w:r>
      <w:r w:rsidRPr="0091285E">
        <w:rPr>
          <w:color w:val="auto"/>
        </w:rPr>
        <w:t xml:space="preserve">: The menu and graphics may be different for other versions of the Firefox browser and between different operating systems. </w:t>
      </w:r>
      <w:r w:rsidRPr="0091285E">
        <w:rPr>
          <w:b/>
          <w:color w:val="auto"/>
        </w:rPr>
        <w:t>Firefox 75</w:t>
      </w:r>
      <w:r w:rsidRPr="0091285E">
        <w:rPr>
          <w:color w:val="auto"/>
        </w:rPr>
        <w:t xml:space="preserve"> on the </w:t>
      </w:r>
      <w:proofErr w:type="spellStart"/>
      <w:r w:rsidRPr="0091285E">
        <w:rPr>
          <w:color w:val="auto"/>
        </w:rPr>
        <w:t>CyberOps</w:t>
      </w:r>
      <w:proofErr w:type="spellEnd"/>
      <w:r w:rsidRPr="0091285E">
        <w:rPr>
          <w:color w:val="auto"/>
        </w:rPr>
        <w:t xml:space="preserve"> Workstation VM is shown in this step. </w:t>
      </w:r>
    </w:p>
    <w:p w14:paraId="54C74522" w14:textId="77777777" w:rsidR="004D22C3" w:rsidRPr="0091285E" w:rsidRDefault="00000000">
      <w:pPr>
        <w:numPr>
          <w:ilvl w:val="1"/>
          <w:numId w:val="3"/>
        </w:numPr>
        <w:spacing w:after="243"/>
        <w:ind w:hanging="360"/>
        <w:rPr>
          <w:color w:val="auto"/>
        </w:rPr>
      </w:pPr>
      <w:r w:rsidRPr="0091285E">
        <w:rPr>
          <w:color w:val="auto"/>
        </w:rPr>
        <w:lastRenderedPageBreak/>
        <w:t xml:space="preserve">Open Firefox and click the Menu icon. The </w:t>
      </w:r>
      <w:r w:rsidRPr="0091285E">
        <w:rPr>
          <w:b/>
          <w:color w:val="auto"/>
        </w:rPr>
        <w:t>Menu</w:t>
      </w:r>
      <w:r w:rsidRPr="0091285E">
        <w:rPr>
          <w:color w:val="auto"/>
        </w:rPr>
        <w:t xml:space="preserve"> icon</w:t>
      </w:r>
      <w:r w:rsidRPr="0091285E">
        <w:rPr>
          <w:b/>
          <w:color w:val="auto"/>
        </w:rPr>
        <w:t xml:space="preserve"> </w:t>
      </w:r>
      <w:r w:rsidRPr="0091285E">
        <w:rPr>
          <w:color w:val="auto"/>
        </w:rPr>
        <w:t xml:space="preserve">is located on the far right of the Firefox window, next to the address bar. Click </w:t>
      </w:r>
      <w:r w:rsidRPr="0091285E">
        <w:rPr>
          <w:b/>
          <w:color w:val="auto"/>
        </w:rPr>
        <w:t>Preferences</w:t>
      </w:r>
      <w:r w:rsidRPr="0091285E">
        <w:rPr>
          <w:color w:val="auto"/>
        </w:rPr>
        <w:t xml:space="preserve">. </w:t>
      </w:r>
    </w:p>
    <w:p w14:paraId="7BB410D3" w14:textId="77777777" w:rsidR="004D22C3" w:rsidRPr="0091285E" w:rsidRDefault="00000000">
      <w:pPr>
        <w:spacing w:after="189" w:line="259" w:lineRule="auto"/>
        <w:ind w:left="72" w:firstLine="0"/>
        <w:jc w:val="center"/>
        <w:rPr>
          <w:color w:val="auto"/>
        </w:rPr>
      </w:pPr>
      <w:r w:rsidRPr="0091285E">
        <w:rPr>
          <w:noProof/>
          <w:color w:val="auto"/>
        </w:rPr>
        <w:drawing>
          <wp:inline distT="0" distB="0" distL="0" distR="0" wp14:anchorId="52882800" wp14:editId="4C7379F7">
            <wp:extent cx="2051050" cy="3686048"/>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0"/>
                    <a:stretch>
                      <a:fillRect/>
                    </a:stretch>
                  </pic:blipFill>
                  <pic:spPr>
                    <a:xfrm>
                      <a:off x="0" y="0"/>
                      <a:ext cx="2051050" cy="3686048"/>
                    </a:xfrm>
                    <a:prstGeom prst="rect">
                      <a:avLst/>
                    </a:prstGeom>
                  </pic:spPr>
                </pic:pic>
              </a:graphicData>
            </a:graphic>
          </wp:inline>
        </w:drawing>
      </w:r>
      <w:r w:rsidRPr="0091285E">
        <w:rPr>
          <w:b/>
          <w:color w:val="auto"/>
          <w:sz w:val="22"/>
        </w:rPr>
        <w:t xml:space="preserve"> </w:t>
      </w:r>
    </w:p>
    <w:p w14:paraId="45F668EF" w14:textId="77777777" w:rsidR="004D22C3" w:rsidRPr="0091285E" w:rsidRDefault="00000000">
      <w:pPr>
        <w:numPr>
          <w:ilvl w:val="1"/>
          <w:numId w:val="3"/>
        </w:numPr>
        <w:ind w:hanging="360"/>
        <w:rPr>
          <w:color w:val="auto"/>
        </w:rPr>
      </w:pPr>
      <w:r w:rsidRPr="0091285E">
        <w:rPr>
          <w:color w:val="auto"/>
        </w:rPr>
        <w:t xml:space="preserve">Click </w:t>
      </w:r>
      <w:r w:rsidRPr="0091285E">
        <w:rPr>
          <w:b/>
          <w:color w:val="auto"/>
        </w:rPr>
        <w:t>Privacy &amp; Security</w:t>
      </w:r>
      <w:r w:rsidRPr="0091285E">
        <w:rPr>
          <w:color w:val="auto"/>
        </w:rPr>
        <w:t xml:space="preserve"> in the left panel. </w:t>
      </w:r>
    </w:p>
    <w:p w14:paraId="19248373" w14:textId="77777777" w:rsidR="004D22C3" w:rsidRPr="0091285E" w:rsidRDefault="00000000">
      <w:pPr>
        <w:numPr>
          <w:ilvl w:val="1"/>
          <w:numId w:val="3"/>
        </w:numPr>
        <w:ind w:hanging="360"/>
        <w:rPr>
          <w:color w:val="auto"/>
        </w:rPr>
      </w:pPr>
      <w:r w:rsidRPr="0091285E">
        <w:rPr>
          <w:color w:val="auto"/>
        </w:rPr>
        <w:t xml:space="preserve">Scroll down to the Security section and click </w:t>
      </w:r>
      <w:r w:rsidRPr="0091285E">
        <w:rPr>
          <w:b/>
          <w:color w:val="auto"/>
        </w:rPr>
        <w:t>View Certificates</w:t>
      </w:r>
      <w:r w:rsidRPr="0091285E">
        <w:rPr>
          <w:color w:val="auto"/>
        </w:rPr>
        <w:t>.</w:t>
      </w:r>
      <w:r w:rsidRPr="0091285E">
        <w:rPr>
          <w:b/>
          <w:color w:val="auto"/>
        </w:rPr>
        <w:t xml:space="preserve"> </w:t>
      </w:r>
    </w:p>
    <w:p w14:paraId="28D39876" w14:textId="77777777" w:rsidR="004D22C3" w:rsidRPr="0091285E" w:rsidRDefault="00000000">
      <w:pPr>
        <w:numPr>
          <w:ilvl w:val="1"/>
          <w:numId w:val="3"/>
        </w:numPr>
        <w:spacing w:after="241"/>
        <w:ind w:hanging="360"/>
        <w:rPr>
          <w:color w:val="auto"/>
        </w:rPr>
      </w:pPr>
      <w:r w:rsidRPr="0091285E">
        <w:rPr>
          <w:color w:val="auto"/>
        </w:rPr>
        <w:t xml:space="preserve">A window opens that shows the certificates and certification authorities trusted by Firefox. </w:t>
      </w:r>
    </w:p>
    <w:p w14:paraId="588CBDDC" w14:textId="77777777" w:rsidR="004D22C3" w:rsidRPr="0091285E" w:rsidRDefault="00000000">
      <w:pPr>
        <w:spacing w:after="247" w:line="259" w:lineRule="auto"/>
        <w:ind w:left="1810" w:firstLine="0"/>
        <w:rPr>
          <w:color w:val="auto"/>
        </w:rPr>
      </w:pPr>
      <w:r w:rsidRPr="0091285E">
        <w:rPr>
          <w:noProof/>
          <w:color w:val="auto"/>
        </w:rPr>
        <w:lastRenderedPageBreak/>
        <w:drawing>
          <wp:inline distT="0" distB="0" distL="0" distR="0" wp14:anchorId="051ADD23" wp14:editId="72A24A79">
            <wp:extent cx="4102735" cy="3609594"/>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1"/>
                    <a:stretch>
                      <a:fillRect/>
                    </a:stretch>
                  </pic:blipFill>
                  <pic:spPr>
                    <a:xfrm>
                      <a:off x="0" y="0"/>
                      <a:ext cx="4102735" cy="3609594"/>
                    </a:xfrm>
                    <a:prstGeom prst="rect">
                      <a:avLst/>
                    </a:prstGeom>
                  </pic:spPr>
                </pic:pic>
              </a:graphicData>
            </a:graphic>
          </wp:inline>
        </w:drawing>
      </w:r>
      <w:r w:rsidRPr="0091285E">
        <w:rPr>
          <w:color w:val="auto"/>
          <w:sz w:val="22"/>
        </w:rPr>
        <w:t xml:space="preserve"> </w:t>
      </w:r>
    </w:p>
    <w:p w14:paraId="2A5C7657" w14:textId="77777777" w:rsidR="004D22C3" w:rsidRPr="0091285E" w:rsidRDefault="00000000">
      <w:pPr>
        <w:pStyle w:val="Heading1"/>
        <w:ind w:left="-5"/>
        <w:rPr>
          <w:color w:val="auto"/>
        </w:rPr>
      </w:pPr>
      <w:r w:rsidRPr="0091285E">
        <w:rPr>
          <w:color w:val="auto"/>
        </w:rPr>
        <w:t xml:space="preserve">Part 2: Checking for Man-In-Middle </w:t>
      </w:r>
    </w:p>
    <w:p w14:paraId="3834C425" w14:textId="77777777" w:rsidR="004D22C3" w:rsidRPr="0091285E" w:rsidRDefault="00000000">
      <w:pPr>
        <w:ind w:left="355"/>
        <w:rPr>
          <w:color w:val="auto"/>
        </w:rPr>
      </w:pPr>
      <w:r w:rsidRPr="0091285E">
        <w:rPr>
          <w:color w:val="auto"/>
        </w:rPr>
        <w:t xml:space="preserve">This part is completed using the </w:t>
      </w:r>
      <w:proofErr w:type="spellStart"/>
      <w:r w:rsidRPr="0091285E">
        <w:rPr>
          <w:color w:val="auto"/>
        </w:rPr>
        <w:t>CyberOps</w:t>
      </w:r>
      <w:proofErr w:type="spellEnd"/>
      <w:r w:rsidRPr="0091285E">
        <w:rPr>
          <w:color w:val="auto"/>
        </w:rPr>
        <w:t xml:space="preserve"> Workstation VM. </w:t>
      </w:r>
    </w:p>
    <w:p w14:paraId="5B557F6E" w14:textId="77777777" w:rsidR="004D22C3" w:rsidRPr="0091285E" w:rsidRDefault="00000000">
      <w:pPr>
        <w:ind w:left="355"/>
        <w:rPr>
          <w:color w:val="auto"/>
        </w:rPr>
      </w:pPr>
      <w:r w:rsidRPr="0091285E">
        <w:rPr>
          <w:color w:val="auto"/>
        </w:rPr>
        <w:t>A common use for hashes is to verify data integrity, but they can also be used to detect HTTPS man-in-</w:t>
      </w:r>
      <w:proofErr w:type="spellStart"/>
      <w:r w:rsidRPr="0091285E">
        <w:rPr>
          <w:color w:val="auto"/>
        </w:rPr>
        <w:t>themiddle</w:t>
      </w:r>
      <w:proofErr w:type="spellEnd"/>
      <w:r w:rsidRPr="0091285E">
        <w:rPr>
          <w:color w:val="auto"/>
        </w:rPr>
        <w:t xml:space="preserve"> attacks.  </w:t>
      </w:r>
    </w:p>
    <w:p w14:paraId="7A067D71" w14:textId="77777777" w:rsidR="004D22C3" w:rsidRPr="0091285E" w:rsidRDefault="00000000">
      <w:pPr>
        <w:ind w:left="355"/>
        <w:rPr>
          <w:color w:val="auto"/>
        </w:rPr>
      </w:pPr>
      <w:r w:rsidRPr="0091285E">
        <w:rPr>
          <w:color w:val="auto"/>
        </w:rPr>
        <w:t xml:space="preserve">To protect user data, more and more websites are switching to encrypted traffic. Known as HTTPS, sites use protocols such as TLS/SSL to encrypt user traffic from end to end. After the traffic is properly encrypted, it is very difficult for any party other than the user and the site in question to see the contents of the encrypted message. This is good for the users, but it creates a problem for organizations that want to </w:t>
      </w:r>
      <w:proofErr w:type="gramStart"/>
      <w:r w:rsidRPr="0091285E">
        <w:rPr>
          <w:color w:val="auto"/>
        </w:rPr>
        <w:t>look into</w:t>
      </w:r>
      <w:proofErr w:type="gramEnd"/>
      <w:r w:rsidRPr="0091285E">
        <w:rPr>
          <w:color w:val="auto"/>
        </w:rPr>
        <w:t xml:space="preserve"> that traffic. Companies and organizations often choose to peek into employee-generated traffic for monitoring purposes. They needed to be able to </w:t>
      </w:r>
      <w:proofErr w:type="gramStart"/>
      <w:r w:rsidRPr="0091285E">
        <w:rPr>
          <w:color w:val="auto"/>
        </w:rPr>
        <w:t>look into</w:t>
      </w:r>
      <w:proofErr w:type="gramEnd"/>
      <w:r w:rsidRPr="0091285E">
        <w:rPr>
          <w:color w:val="auto"/>
        </w:rPr>
        <w:t xml:space="preserve"> TLS/SSL-encrypted traffic. This is done by using an HTTPS proxy. </w:t>
      </w:r>
    </w:p>
    <w:p w14:paraId="66075A20" w14:textId="77777777" w:rsidR="004D22C3" w:rsidRPr="0091285E" w:rsidRDefault="00000000">
      <w:pPr>
        <w:ind w:left="355"/>
        <w:rPr>
          <w:color w:val="auto"/>
        </w:rPr>
      </w:pPr>
      <w:r w:rsidRPr="0091285E">
        <w:rPr>
          <w:color w:val="auto"/>
        </w:rPr>
        <w:t xml:space="preserve">Web browsers trust the identity of a visited web site if the certificate presented by that web site is signed by one of the CAs installed in the browser’s certificate store. To be able to peek into its users’ TLS/SSL- encrypted traffic, a company or organization simply adds another CA into the user’s browser list of installed CA. </w:t>
      </w:r>
    </w:p>
    <w:p w14:paraId="4319640D" w14:textId="77777777" w:rsidR="004D22C3" w:rsidRPr="0091285E" w:rsidRDefault="00000000">
      <w:pPr>
        <w:ind w:left="355"/>
        <w:rPr>
          <w:color w:val="auto"/>
        </w:rPr>
      </w:pPr>
      <w:r w:rsidRPr="0091285E">
        <w:rPr>
          <w:color w:val="auto"/>
        </w:rPr>
        <w:t xml:space="preserve">Consider the following scenario: Company X hires a new employee and provides him with a new company laptop. Before handing over the laptop, the company IT department installs all the software necessary for the work. Among the software and packages that are installed, the IT department also includes one extra CA to the list of trusted CAs. This extra CA points to a company-controlled computer known as the HTTPS proxy. Because the company controls traffic patterns, the HTTPS proxy can be placed in the middle of any connection. It works like this: </w:t>
      </w:r>
    </w:p>
    <w:p w14:paraId="40202C2D" w14:textId="77777777" w:rsidR="004D22C3" w:rsidRPr="0091285E" w:rsidRDefault="00000000">
      <w:pPr>
        <w:numPr>
          <w:ilvl w:val="0"/>
          <w:numId w:val="4"/>
        </w:numPr>
        <w:ind w:hanging="360"/>
        <w:rPr>
          <w:color w:val="auto"/>
        </w:rPr>
      </w:pPr>
      <w:r w:rsidRPr="0091285E">
        <w:rPr>
          <w:color w:val="auto"/>
        </w:rPr>
        <w:t xml:space="preserve">The user attempts to establish a secure connection to HTTPS web site H, hosted on the internet. H can be any HTTPS site: a bank, online store, email server, etc. </w:t>
      </w:r>
    </w:p>
    <w:p w14:paraId="2D4B91F1" w14:textId="77777777" w:rsidR="004D22C3" w:rsidRPr="0091285E" w:rsidRDefault="00000000">
      <w:pPr>
        <w:numPr>
          <w:ilvl w:val="0"/>
          <w:numId w:val="4"/>
        </w:numPr>
        <w:spacing w:after="52"/>
        <w:ind w:hanging="360"/>
        <w:rPr>
          <w:color w:val="auto"/>
        </w:rPr>
      </w:pPr>
      <w:r w:rsidRPr="0091285E">
        <w:rPr>
          <w:color w:val="auto"/>
        </w:rPr>
        <w:t xml:space="preserve">Because the company controls traffic patterns, it makes it so that all user traffic must traverse the HTTPS proxy. The HTTPS proxy then </w:t>
      </w:r>
      <w:r w:rsidRPr="0091285E">
        <w:rPr>
          <w:i/>
          <w:color w:val="auto"/>
        </w:rPr>
        <w:t>impersonates</w:t>
      </w:r>
      <w:r w:rsidRPr="0091285E">
        <w:rPr>
          <w:color w:val="auto"/>
        </w:rPr>
        <w:t xml:space="preserve"> web site H and presents a self-signed certificate to prove it is </w:t>
      </w:r>
    </w:p>
    <w:p w14:paraId="472A8AFD" w14:textId="77777777" w:rsidR="004D22C3" w:rsidRPr="0091285E" w:rsidRDefault="00000000">
      <w:pPr>
        <w:spacing w:after="63" w:line="312" w:lineRule="auto"/>
        <w:ind w:left="730"/>
        <w:rPr>
          <w:color w:val="auto"/>
        </w:rPr>
      </w:pPr>
      <w:r w:rsidRPr="0091285E">
        <w:rPr>
          <w:color w:val="auto"/>
        </w:rPr>
        <w:t xml:space="preserve">H. The HTTPS proxy essentially says “Hi there, I am HTTPS site H. Here’s my certificate. It’s has been signed by… </w:t>
      </w:r>
      <w:proofErr w:type="gramStart"/>
      <w:r w:rsidRPr="0091285E">
        <w:rPr>
          <w:color w:val="auto"/>
        </w:rPr>
        <w:t>myself</w:t>
      </w:r>
      <w:proofErr w:type="gramEnd"/>
      <w:r w:rsidRPr="0091285E">
        <w:rPr>
          <w:color w:val="auto"/>
        </w:rPr>
        <w:t xml:space="preserve">.” </w:t>
      </w:r>
    </w:p>
    <w:p w14:paraId="4622EDD7" w14:textId="77777777" w:rsidR="004D22C3" w:rsidRPr="0091285E" w:rsidRDefault="00000000">
      <w:pPr>
        <w:numPr>
          <w:ilvl w:val="0"/>
          <w:numId w:val="4"/>
        </w:numPr>
        <w:spacing w:after="23"/>
        <w:ind w:hanging="360"/>
        <w:rPr>
          <w:color w:val="auto"/>
        </w:rPr>
      </w:pPr>
      <w:r w:rsidRPr="0091285E">
        <w:rPr>
          <w:color w:val="auto"/>
        </w:rPr>
        <w:lastRenderedPageBreak/>
        <w:t xml:space="preserve">Because the presented certificate is signed by one of the CAs included in the laptop’s CA store </w:t>
      </w:r>
    </w:p>
    <w:p w14:paraId="450B3A74" w14:textId="77777777" w:rsidR="004D22C3" w:rsidRPr="0091285E" w:rsidRDefault="00000000">
      <w:pPr>
        <w:spacing w:after="81"/>
        <w:ind w:left="730"/>
        <w:rPr>
          <w:color w:val="auto"/>
        </w:rPr>
      </w:pPr>
      <w:r w:rsidRPr="0091285E">
        <w:rPr>
          <w:color w:val="auto"/>
        </w:rPr>
        <w:t>(</w:t>
      </w:r>
      <w:proofErr w:type="gramStart"/>
      <w:r w:rsidRPr="0091285E">
        <w:rPr>
          <w:color w:val="auto"/>
        </w:rPr>
        <w:t>remember</w:t>
      </w:r>
      <w:proofErr w:type="gramEnd"/>
      <w:r w:rsidRPr="0091285E">
        <w:rPr>
          <w:color w:val="auto"/>
        </w:rPr>
        <w:t xml:space="preserve">, it was added by IT), the web browser mistakenly believes it is indeed communicating with H. Notice that, had the extra CA not been added to the CA store, the laptop would not trust the certificate and immediately realize that someone else was trying to </w:t>
      </w:r>
      <w:r w:rsidRPr="0091285E">
        <w:rPr>
          <w:i/>
          <w:color w:val="auto"/>
        </w:rPr>
        <w:t>impersonate</w:t>
      </w:r>
      <w:r w:rsidRPr="0091285E">
        <w:rPr>
          <w:color w:val="auto"/>
        </w:rPr>
        <w:t xml:space="preserve"> H. </w:t>
      </w:r>
    </w:p>
    <w:p w14:paraId="5ACE5CD0" w14:textId="77777777" w:rsidR="004D22C3" w:rsidRPr="0091285E" w:rsidRDefault="00000000">
      <w:pPr>
        <w:numPr>
          <w:ilvl w:val="0"/>
          <w:numId w:val="4"/>
        </w:numPr>
        <w:spacing w:after="81"/>
        <w:ind w:hanging="360"/>
        <w:rPr>
          <w:color w:val="auto"/>
        </w:rPr>
      </w:pPr>
      <w:r w:rsidRPr="0091285E">
        <w:rPr>
          <w:color w:val="auto"/>
        </w:rPr>
        <w:t xml:space="preserve">The laptop trusts the connection and establishes a secure channel with the HTTPS proxy, mistakenly believing it is communicating securely with H. </w:t>
      </w:r>
    </w:p>
    <w:p w14:paraId="39CB8E40" w14:textId="77777777" w:rsidR="004D22C3" w:rsidRPr="0091285E" w:rsidRDefault="00000000">
      <w:pPr>
        <w:numPr>
          <w:ilvl w:val="0"/>
          <w:numId w:val="4"/>
        </w:numPr>
        <w:spacing w:after="81"/>
        <w:ind w:hanging="360"/>
        <w:rPr>
          <w:color w:val="auto"/>
        </w:rPr>
      </w:pPr>
      <w:r w:rsidRPr="0091285E">
        <w:rPr>
          <w:color w:val="auto"/>
        </w:rPr>
        <w:t xml:space="preserve">The HTTPS proxy now establishes a second secure connection to H, the web site the user was trying to access from the beginning.  </w:t>
      </w:r>
    </w:p>
    <w:p w14:paraId="511CFC4C" w14:textId="77777777" w:rsidR="004D22C3" w:rsidRPr="0091285E" w:rsidRDefault="00000000">
      <w:pPr>
        <w:numPr>
          <w:ilvl w:val="0"/>
          <w:numId w:val="4"/>
        </w:numPr>
        <w:spacing w:after="81"/>
        <w:ind w:hanging="360"/>
        <w:rPr>
          <w:color w:val="auto"/>
        </w:rPr>
      </w:pPr>
      <w:r w:rsidRPr="0091285E">
        <w:rPr>
          <w:color w:val="auto"/>
        </w:rPr>
        <w:t xml:space="preserve">The HTTPS proxy is now the end point of two separate secure connections; one established with the user and another established with H. Because the HTTPS is the end point of both connections, it can now decrypt traffic from both connections. </w:t>
      </w:r>
    </w:p>
    <w:p w14:paraId="6007E1A6" w14:textId="77777777" w:rsidR="004D22C3" w:rsidRPr="0091285E" w:rsidRDefault="00000000">
      <w:pPr>
        <w:numPr>
          <w:ilvl w:val="0"/>
          <w:numId w:val="4"/>
        </w:numPr>
        <w:spacing w:after="141"/>
        <w:ind w:hanging="360"/>
        <w:rPr>
          <w:color w:val="auto"/>
        </w:rPr>
      </w:pPr>
      <w:r w:rsidRPr="0091285E">
        <w:rPr>
          <w:color w:val="auto"/>
        </w:rPr>
        <w:t xml:space="preserve">The HTTPS proxy can now receive TLS/SSL-encrypted user traffic destined to H, decrypt it, inspect it, </w:t>
      </w:r>
      <w:proofErr w:type="spellStart"/>
      <w:r w:rsidRPr="0091285E">
        <w:rPr>
          <w:color w:val="auto"/>
        </w:rPr>
        <w:t>reencrypt</w:t>
      </w:r>
      <w:proofErr w:type="spellEnd"/>
      <w:r w:rsidRPr="0091285E">
        <w:rPr>
          <w:color w:val="auto"/>
        </w:rPr>
        <w:t xml:space="preserve"> it </w:t>
      </w:r>
      <w:proofErr w:type="gramStart"/>
      <w:r w:rsidRPr="0091285E">
        <w:rPr>
          <w:color w:val="auto"/>
        </w:rPr>
        <w:t>using</w:t>
      </w:r>
      <w:proofErr w:type="gramEnd"/>
      <w:r w:rsidRPr="0091285E">
        <w:rPr>
          <w:color w:val="auto"/>
        </w:rPr>
        <w:t xml:space="preserve"> TLS/SSL and send it to H. When H responds, the HTTPS proxy reverses the process before forwarding the traffic to the user. </w:t>
      </w:r>
    </w:p>
    <w:p w14:paraId="296888AE" w14:textId="77777777" w:rsidR="004D22C3" w:rsidRPr="0091285E" w:rsidRDefault="00000000">
      <w:pPr>
        <w:ind w:left="355"/>
        <w:rPr>
          <w:color w:val="auto"/>
        </w:rPr>
      </w:pPr>
      <w:r w:rsidRPr="0091285E">
        <w:rPr>
          <w:color w:val="auto"/>
        </w:rPr>
        <w:t xml:space="preserve">Notice that process is mostly transparent to the user, who sees the connection as TLS/SSL-encrypted (green marks on the browser). While the connection is secure (TLS/SSL-encrypted), it has been established to a spurious web site. </w:t>
      </w:r>
    </w:p>
    <w:p w14:paraId="2A5039DA" w14:textId="77777777" w:rsidR="004D22C3" w:rsidRPr="0091285E" w:rsidRDefault="00000000">
      <w:pPr>
        <w:spacing w:after="147"/>
        <w:ind w:left="355"/>
        <w:rPr>
          <w:color w:val="auto"/>
        </w:rPr>
      </w:pPr>
      <w:r w:rsidRPr="0091285E">
        <w:rPr>
          <w:color w:val="auto"/>
        </w:rPr>
        <w:t xml:space="preserve">Even though their presence is mostly transparent to the user, TLS proxies can be easily detected with the help of hashes. Considering the example above, because the HTTPS proxy has no access to the site H private keys, the certificate it presents to the user is different than the certificate presented by H. Included in every certificate is a value known as a </w:t>
      </w:r>
      <w:r w:rsidRPr="0091285E">
        <w:rPr>
          <w:i/>
          <w:color w:val="auto"/>
        </w:rPr>
        <w:t>fingerprint.</w:t>
      </w:r>
      <w:r w:rsidRPr="0091285E">
        <w:rPr>
          <w:color w:val="auto"/>
        </w:rPr>
        <w:t xml:space="preserve"> Essentially a hash calculated and signed by the certificate issuer, the fingerprint acts as a unique summary of all the contents of the certificate. If as much as one letter of the certificate is modified, the fingerprint will yield a completely different value when calculated. Because of this property, fingerprints are used to quickly compare certificates. Returning to the example above, the user can request H’s certificate and compare the fingerprint included in it with the one provided when the connection to the web site H was established. If the fingerprints match, the connection is indeed established to H. If the fingerprints do not match, the connection has been established to some other end point. </w:t>
      </w:r>
    </w:p>
    <w:p w14:paraId="62C83457" w14:textId="77777777" w:rsidR="004D22C3" w:rsidRPr="0091285E" w:rsidRDefault="00000000">
      <w:pPr>
        <w:spacing w:after="249"/>
        <w:ind w:left="355"/>
        <w:rPr>
          <w:color w:val="auto"/>
        </w:rPr>
      </w:pPr>
      <w:r w:rsidRPr="0091285E">
        <w:rPr>
          <w:color w:val="auto"/>
        </w:rPr>
        <w:t xml:space="preserve">Follow the steps below to assess if there’s a HTTPS proxy in your connection. </w:t>
      </w:r>
    </w:p>
    <w:p w14:paraId="358CC6C5" w14:textId="77777777" w:rsidR="004D22C3" w:rsidRPr="0091285E" w:rsidRDefault="00000000">
      <w:pPr>
        <w:spacing w:after="80" w:line="259" w:lineRule="auto"/>
        <w:ind w:left="-5"/>
        <w:rPr>
          <w:color w:val="auto"/>
        </w:rPr>
      </w:pPr>
      <w:r w:rsidRPr="0091285E">
        <w:rPr>
          <w:b/>
          <w:color w:val="auto"/>
          <w:sz w:val="22"/>
        </w:rPr>
        <w:t xml:space="preserve">Step 1: Gathering the correct and unmodified certificate fingerprint. </w:t>
      </w:r>
    </w:p>
    <w:p w14:paraId="74B2533F" w14:textId="77777777" w:rsidR="004D22C3" w:rsidRPr="0091285E" w:rsidRDefault="00000000">
      <w:pPr>
        <w:ind w:left="355"/>
        <w:rPr>
          <w:color w:val="auto"/>
        </w:rPr>
      </w:pPr>
      <w:r w:rsidRPr="0091285E">
        <w:rPr>
          <w:color w:val="auto"/>
        </w:rPr>
        <w:t xml:space="preserve">The first step is to gather a few site fingerprints. This is important because these will be used for comparison later. The table below contains a few </w:t>
      </w:r>
      <w:proofErr w:type="gramStart"/>
      <w:r w:rsidRPr="0091285E">
        <w:rPr>
          <w:color w:val="auto"/>
        </w:rPr>
        <w:t>site</w:t>
      </w:r>
      <w:proofErr w:type="gramEnd"/>
      <w:r w:rsidRPr="0091285E">
        <w:rPr>
          <w:color w:val="auto"/>
        </w:rPr>
        <w:t xml:space="preserve"> certificate fingerprints from popular sites.  </w:t>
      </w:r>
    </w:p>
    <w:p w14:paraId="7830965D" w14:textId="77777777" w:rsidR="004D22C3" w:rsidRPr="0091285E" w:rsidRDefault="00000000">
      <w:pPr>
        <w:ind w:left="355"/>
        <w:rPr>
          <w:color w:val="auto"/>
        </w:rPr>
      </w:pPr>
      <w:r w:rsidRPr="0091285E">
        <w:rPr>
          <w:b/>
          <w:color w:val="auto"/>
        </w:rPr>
        <w:t>Note</w:t>
      </w:r>
      <w:r w:rsidRPr="0091285E">
        <w:rPr>
          <w:color w:val="auto"/>
        </w:rPr>
        <w:t xml:space="preserve">: The SHA-1 fingerprints shown in Table 1 may no longer be valid as organizations regularly renew their certificates. A fingerprint is also called a thumbprint in Windows-based machines. </w:t>
      </w:r>
    </w:p>
    <w:p w14:paraId="7B055F00" w14:textId="77777777" w:rsidR="004D22C3" w:rsidRPr="0091285E" w:rsidRDefault="00000000">
      <w:pPr>
        <w:spacing w:after="0" w:line="259" w:lineRule="auto"/>
        <w:ind w:left="-5"/>
        <w:rPr>
          <w:color w:val="auto"/>
        </w:rPr>
      </w:pPr>
      <w:r w:rsidRPr="0091285E">
        <w:rPr>
          <w:b/>
          <w:color w:val="auto"/>
        </w:rPr>
        <w:t xml:space="preserve">Table 1 - Popular Sites and Their SHA-1 Certificate Fingerprints </w:t>
      </w:r>
    </w:p>
    <w:tbl>
      <w:tblPr>
        <w:tblStyle w:val="TableGrid"/>
        <w:tblW w:w="10076" w:type="dxa"/>
        <w:tblInd w:w="3" w:type="dxa"/>
        <w:tblCellMar>
          <w:top w:w="81" w:type="dxa"/>
          <w:left w:w="115" w:type="dxa"/>
          <w:bottom w:w="76" w:type="dxa"/>
          <w:right w:w="9" w:type="dxa"/>
        </w:tblCellMar>
        <w:tblLook w:val="04A0" w:firstRow="1" w:lastRow="0" w:firstColumn="1" w:lastColumn="0" w:noHBand="0" w:noVBand="1"/>
      </w:tblPr>
      <w:tblGrid>
        <w:gridCol w:w="1970"/>
        <w:gridCol w:w="1949"/>
        <w:gridCol w:w="6157"/>
      </w:tblGrid>
      <w:tr w:rsidR="0091285E" w:rsidRPr="0091285E" w14:paraId="790E5D8A" w14:textId="77777777">
        <w:trPr>
          <w:trHeight w:val="796"/>
        </w:trPr>
        <w:tc>
          <w:tcPr>
            <w:tcW w:w="197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181A6E86" w14:textId="77777777" w:rsidR="004D22C3" w:rsidRPr="0091285E" w:rsidRDefault="00000000">
            <w:pPr>
              <w:spacing w:after="0" w:line="259" w:lineRule="auto"/>
              <w:ind w:left="0" w:right="107" w:firstLine="0"/>
              <w:jc w:val="center"/>
              <w:rPr>
                <w:color w:val="auto"/>
              </w:rPr>
            </w:pPr>
            <w:r w:rsidRPr="0091285E">
              <w:rPr>
                <w:b/>
                <w:color w:val="auto"/>
              </w:rPr>
              <w:t xml:space="preserve">Site </w:t>
            </w:r>
          </w:p>
        </w:tc>
        <w:tc>
          <w:tcPr>
            <w:tcW w:w="194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90ED755" w14:textId="77777777" w:rsidR="004D22C3" w:rsidRPr="0091285E" w:rsidRDefault="00000000">
            <w:pPr>
              <w:spacing w:after="0" w:line="259" w:lineRule="auto"/>
              <w:ind w:left="0" w:firstLine="0"/>
              <w:jc w:val="center"/>
              <w:rPr>
                <w:color w:val="auto"/>
              </w:rPr>
            </w:pPr>
            <w:r w:rsidRPr="0091285E">
              <w:rPr>
                <w:b/>
                <w:color w:val="auto"/>
              </w:rPr>
              <w:t xml:space="preserve">Domains Covered </w:t>
            </w:r>
            <w:proofErr w:type="gramStart"/>
            <w:r w:rsidRPr="0091285E">
              <w:rPr>
                <w:b/>
                <w:color w:val="auto"/>
              </w:rPr>
              <w:t>By</w:t>
            </w:r>
            <w:proofErr w:type="gramEnd"/>
            <w:r w:rsidRPr="0091285E">
              <w:rPr>
                <w:b/>
                <w:color w:val="auto"/>
              </w:rPr>
              <w:t xml:space="preserve"> Certificate </w:t>
            </w:r>
          </w:p>
        </w:tc>
        <w:tc>
          <w:tcPr>
            <w:tcW w:w="615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967AAC0" w14:textId="77777777" w:rsidR="004D22C3" w:rsidRPr="0091285E" w:rsidRDefault="00000000">
            <w:pPr>
              <w:spacing w:after="0" w:line="259" w:lineRule="auto"/>
              <w:ind w:left="1445" w:right="1497" w:firstLine="0"/>
              <w:jc w:val="center"/>
              <w:rPr>
                <w:color w:val="auto"/>
              </w:rPr>
            </w:pPr>
            <w:r w:rsidRPr="0091285E">
              <w:rPr>
                <w:b/>
                <w:color w:val="auto"/>
              </w:rPr>
              <w:t xml:space="preserve">Certificate SHA-1 Fingerprint (as of May 2020) </w:t>
            </w:r>
          </w:p>
        </w:tc>
      </w:tr>
      <w:tr w:rsidR="0091285E" w:rsidRPr="0091285E" w14:paraId="7EC84E32" w14:textId="77777777">
        <w:trPr>
          <w:trHeight w:val="388"/>
        </w:trPr>
        <w:tc>
          <w:tcPr>
            <w:tcW w:w="1970" w:type="dxa"/>
            <w:tcBorders>
              <w:top w:val="single" w:sz="2" w:space="0" w:color="000000"/>
              <w:left w:val="single" w:sz="2" w:space="0" w:color="000000"/>
              <w:bottom w:val="single" w:sz="2" w:space="0" w:color="000000"/>
              <w:right w:val="single" w:sz="2" w:space="0" w:color="000000"/>
            </w:tcBorders>
          </w:tcPr>
          <w:p w14:paraId="37277683" w14:textId="77777777" w:rsidR="004D22C3" w:rsidRPr="0091285E" w:rsidRDefault="00000000">
            <w:pPr>
              <w:spacing w:after="0" w:line="259" w:lineRule="auto"/>
              <w:ind w:left="0" w:firstLine="0"/>
              <w:rPr>
                <w:color w:val="auto"/>
              </w:rPr>
            </w:pPr>
            <w:hyperlink r:id="rId12">
              <w:r w:rsidRPr="0091285E">
                <w:rPr>
                  <w:color w:val="auto"/>
                  <w:u w:val="single" w:color="0000FF"/>
                </w:rPr>
                <w:t>www.cisco.com</w:t>
              </w:r>
            </w:hyperlink>
            <w:hyperlink r:id="rId13">
              <w:r w:rsidRPr="0091285E">
                <w:rPr>
                  <w:color w:val="auto"/>
                </w:rPr>
                <w:t xml:space="preserve"> </w:t>
              </w:r>
            </w:hyperlink>
          </w:p>
        </w:tc>
        <w:tc>
          <w:tcPr>
            <w:tcW w:w="1949" w:type="dxa"/>
            <w:tcBorders>
              <w:top w:val="single" w:sz="2" w:space="0" w:color="000000"/>
              <w:left w:val="single" w:sz="2" w:space="0" w:color="000000"/>
              <w:bottom w:val="single" w:sz="2" w:space="0" w:color="000000"/>
              <w:right w:val="single" w:sz="2" w:space="0" w:color="000000"/>
            </w:tcBorders>
          </w:tcPr>
          <w:p w14:paraId="7FFA5155" w14:textId="77777777" w:rsidR="004D22C3" w:rsidRPr="0091285E" w:rsidRDefault="00000000">
            <w:pPr>
              <w:spacing w:after="0" w:line="259" w:lineRule="auto"/>
              <w:ind w:left="1" w:firstLine="0"/>
              <w:rPr>
                <w:color w:val="auto"/>
              </w:rPr>
            </w:pPr>
            <w:hyperlink r:id="rId14">
              <w:r w:rsidRPr="0091285E">
                <w:rPr>
                  <w:color w:val="auto"/>
                  <w:u w:val="single" w:color="0000FF"/>
                </w:rPr>
                <w:t>www.cisco.com</w:t>
              </w:r>
            </w:hyperlink>
            <w:hyperlink r:id="rId15">
              <w:r w:rsidRPr="0091285E">
                <w:rPr>
                  <w:color w:val="auto"/>
                </w:rPr>
                <w:t xml:space="preserve"> </w:t>
              </w:r>
            </w:hyperlink>
          </w:p>
        </w:tc>
        <w:tc>
          <w:tcPr>
            <w:tcW w:w="6156" w:type="dxa"/>
            <w:tcBorders>
              <w:top w:val="single" w:sz="2" w:space="0" w:color="000000"/>
              <w:left w:val="single" w:sz="2" w:space="0" w:color="000000"/>
              <w:bottom w:val="single" w:sz="2" w:space="0" w:color="000000"/>
              <w:right w:val="single" w:sz="2" w:space="0" w:color="000000"/>
            </w:tcBorders>
          </w:tcPr>
          <w:p w14:paraId="410F309A" w14:textId="77777777" w:rsidR="004D22C3" w:rsidRPr="0091285E" w:rsidRDefault="00000000">
            <w:pPr>
              <w:spacing w:after="0" w:line="259" w:lineRule="auto"/>
              <w:ind w:left="1" w:firstLine="0"/>
              <w:rPr>
                <w:color w:val="auto"/>
              </w:rPr>
            </w:pPr>
            <w:r w:rsidRPr="0091285E">
              <w:rPr>
                <w:color w:val="auto"/>
              </w:rPr>
              <w:t>E2:BD:0B:</w:t>
            </w:r>
            <w:proofErr w:type="gramStart"/>
            <w:r w:rsidRPr="0091285E">
              <w:rPr>
                <w:color w:val="auto"/>
              </w:rPr>
              <w:t>58:C6:B4</w:t>
            </w:r>
            <w:proofErr w:type="gramEnd"/>
            <w:r w:rsidRPr="0091285E">
              <w:rPr>
                <w:color w:val="auto"/>
              </w:rPr>
              <w:t xml:space="preserve">:FF:91:D6:23:AB:44:0D:8F:64:76:29:4E:30:0B </w:t>
            </w:r>
          </w:p>
        </w:tc>
      </w:tr>
      <w:tr w:rsidR="0091285E" w:rsidRPr="0091285E" w14:paraId="2F2295D4" w14:textId="77777777">
        <w:trPr>
          <w:trHeight w:val="384"/>
        </w:trPr>
        <w:tc>
          <w:tcPr>
            <w:tcW w:w="1970" w:type="dxa"/>
            <w:tcBorders>
              <w:top w:val="single" w:sz="2" w:space="0" w:color="000000"/>
              <w:left w:val="single" w:sz="2" w:space="0" w:color="000000"/>
              <w:bottom w:val="single" w:sz="2" w:space="0" w:color="000000"/>
              <w:right w:val="single" w:sz="2" w:space="0" w:color="000000"/>
            </w:tcBorders>
          </w:tcPr>
          <w:p w14:paraId="656CD497" w14:textId="77777777" w:rsidR="004D22C3" w:rsidRPr="0091285E" w:rsidRDefault="00000000">
            <w:pPr>
              <w:spacing w:after="0" w:line="259" w:lineRule="auto"/>
              <w:ind w:left="0" w:firstLine="0"/>
              <w:rPr>
                <w:color w:val="auto"/>
              </w:rPr>
            </w:pPr>
            <w:hyperlink r:id="rId16">
              <w:r w:rsidRPr="0091285E">
                <w:rPr>
                  <w:color w:val="auto"/>
                  <w:u w:val="single" w:color="0000FF"/>
                </w:rPr>
                <w:t>www.facebook.com</w:t>
              </w:r>
            </w:hyperlink>
            <w:hyperlink r:id="rId17">
              <w:r w:rsidRPr="0091285E">
                <w:rPr>
                  <w:color w:val="auto"/>
                </w:rPr>
                <w:t xml:space="preserve"> </w:t>
              </w:r>
            </w:hyperlink>
            <w:r w:rsidRPr="0091285E">
              <w:rPr>
                <w:color w:val="auto"/>
              </w:rPr>
              <w:t xml:space="preserve"> </w:t>
            </w:r>
          </w:p>
        </w:tc>
        <w:tc>
          <w:tcPr>
            <w:tcW w:w="1949" w:type="dxa"/>
            <w:tcBorders>
              <w:top w:val="single" w:sz="2" w:space="0" w:color="000000"/>
              <w:left w:val="single" w:sz="2" w:space="0" w:color="000000"/>
              <w:bottom w:val="single" w:sz="2" w:space="0" w:color="000000"/>
              <w:right w:val="single" w:sz="2" w:space="0" w:color="000000"/>
            </w:tcBorders>
          </w:tcPr>
          <w:p w14:paraId="1B248B96" w14:textId="77777777" w:rsidR="004D22C3" w:rsidRPr="0091285E" w:rsidRDefault="00000000">
            <w:pPr>
              <w:spacing w:after="0" w:line="259" w:lineRule="auto"/>
              <w:ind w:left="1" w:firstLine="0"/>
              <w:rPr>
                <w:color w:val="auto"/>
              </w:rPr>
            </w:pPr>
            <w:r w:rsidRPr="0091285E">
              <w:rPr>
                <w:color w:val="auto"/>
              </w:rPr>
              <w:t xml:space="preserve">*.facebook.com </w:t>
            </w:r>
          </w:p>
        </w:tc>
        <w:tc>
          <w:tcPr>
            <w:tcW w:w="6156" w:type="dxa"/>
            <w:tcBorders>
              <w:top w:val="single" w:sz="2" w:space="0" w:color="000000"/>
              <w:left w:val="single" w:sz="2" w:space="0" w:color="000000"/>
              <w:bottom w:val="single" w:sz="2" w:space="0" w:color="000000"/>
              <w:right w:val="single" w:sz="2" w:space="0" w:color="000000"/>
            </w:tcBorders>
          </w:tcPr>
          <w:p w14:paraId="640BAE17" w14:textId="77777777" w:rsidR="004D22C3" w:rsidRPr="0091285E" w:rsidRDefault="00000000">
            <w:pPr>
              <w:spacing w:after="0" w:line="259" w:lineRule="auto"/>
              <w:ind w:left="1" w:firstLine="0"/>
              <w:rPr>
                <w:color w:val="auto"/>
              </w:rPr>
            </w:pPr>
            <w:proofErr w:type="gramStart"/>
            <w:r w:rsidRPr="0091285E">
              <w:rPr>
                <w:color w:val="auto"/>
              </w:rPr>
              <w:t>BB:E7:A0</w:t>
            </w:r>
            <w:proofErr w:type="gramEnd"/>
            <w:r w:rsidRPr="0091285E">
              <w:rPr>
                <w:color w:val="auto"/>
              </w:rPr>
              <w:t xml:space="preserve">:97:C7:92:B2:2D:00:38:12:69:E4:64:E9:04:96:4B:C7:41 </w:t>
            </w:r>
          </w:p>
        </w:tc>
      </w:tr>
      <w:tr w:rsidR="0091285E" w:rsidRPr="0091285E" w14:paraId="55BF2232" w14:textId="77777777">
        <w:trPr>
          <w:trHeight w:val="382"/>
        </w:trPr>
        <w:tc>
          <w:tcPr>
            <w:tcW w:w="1970" w:type="dxa"/>
            <w:tcBorders>
              <w:top w:val="single" w:sz="2" w:space="0" w:color="000000"/>
              <w:left w:val="single" w:sz="2" w:space="0" w:color="000000"/>
              <w:bottom w:val="single" w:sz="2" w:space="0" w:color="000000"/>
              <w:right w:val="single" w:sz="2" w:space="0" w:color="000000"/>
            </w:tcBorders>
          </w:tcPr>
          <w:p w14:paraId="5CDAA7F3" w14:textId="77777777" w:rsidR="004D22C3" w:rsidRPr="0091285E" w:rsidRDefault="00000000">
            <w:pPr>
              <w:spacing w:after="0" w:line="259" w:lineRule="auto"/>
              <w:ind w:left="0" w:firstLine="0"/>
              <w:rPr>
                <w:color w:val="auto"/>
              </w:rPr>
            </w:pPr>
            <w:hyperlink r:id="rId18">
              <w:r w:rsidRPr="0091285E">
                <w:rPr>
                  <w:color w:val="auto"/>
                  <w:u w:val="single" w:color="0000FF"/>
                </w:rPr>
                <w:t>www.wikipedia.org</w:t>
              </w:r>
            </w:hyperlink>
            <w:hyperlink r:id="rId19">
              <w:r w:rsidRPr="0091285E">
                <w:rPr>
                  <w:color w:val="auto"/>
                </w:rPr>
                <w:t xml:space="preserve"> </w:t>
              </w:r>
            </w:hyperlink>
          </w:p>
        </w:tc>
        <w:tc>
          <w:tcPr>
            <w:tcW w:w="1949" w:type="dxa"/>
            <w:tcBorders>
              <w:top w:val="single" w:sz="2" w:space="0" w:color="000000"/>
              <w:left w:val="single" w:sz="2" w:space="0" w:color="000000"/>
              <w:bottom w:val="single" w:sz="2" w:space="0" w:color="000000"/>
              <w:right w:val="single" w:sz="2" w:space="0" w:color="000000"/>
            </w:tcBorders>
          </w:tcPr>
          <w:p w14:paraId="4B6A0F7C" w14:textId="77777777" w:rsidR="004D22C3" w:rsidRPr="0091285E" w:rsidRDefault="00000000">
            <w:pPr>
              <w:spacing w:after="0" w:line="259" w:lineRule="auto"/>
              <w:ind w:left="1" w:firstLine="0"/>
              <w:rPr>
                <w:color w:val="auto"/>
              </w:rPr>
            </w:pPr>
            <w:r w:rsidRPr="0091285E">
              <w:rPr>
                <w:color w:val="auto"/>
              </w:rPr>
              <w:t xml:space="preserve">*.wikipedia.org </w:t>
            </w:r>
          </w:p>
        </w:tc>
        <w:tc>
          <w:tcPr>
            <w:tcW w:w="6156" w:type="dxa"/>
            <w:tcBorders>
              <w:top w:val="single" w:sz="2" w:space="0" w:color="000000"/>
              <w:left w:val="single" w:sz="2" w:space="0" w:color="000000"/>
              <w:bottom w:val="single" w:sz="2" w:space="0" w:color="000000"/>
              <w:right w:val="single" w:sz="2" w:space="0" w:color="000000"/>
            </w:tcBorders>
          </w:tcPr>
          <w:p w14:paraId="3EE0EBB4" w14:textId="77777777" w:rsidR="004D22C3" w:rsidRPr="0091285E" w:rsidRDefault="00000000">
            <w:pPr>
              <w:spacing w:after="0" w:line="259" w:lineRule="auto"/>
              <w:ind w:left="1" w:firstLine="0"/>
              <w:rPr>
                <w:color w:val="auto"/>
              </w:rPr>
            </w:pPr>
            <w:proofErr w:type="gramStart"/>
            <w:r w:rsidRPr="0091285E">
              <w:rPr>
                <w:color w:val="auto"/>
              </w:rPr>
              <w:t>A8:F9:F</w:t>
            </w:r>
            <w:proofErr w:type="gramEnd"/>
            <w:r w:rsidRPr="0091285E">
              <w:rPr>
                <w:color w:val="auto"/>
              </w:rPr>
              <w:t xml:space="preserve">7:79:BE:DB:3E:EB:59:F0:1D:A6:34:08:A1:64:5D:28:48:44 </w:t>
            </w:r>
          </w:p>
        </w:tc>
      </w:tr>
      <w:tr w:rsidR="0091285E" w:rsidRPr="0091285E" w14:paraId="710E04E6" w14:textId="77777777">
        <w:trPr>
          <w:trHeight w:val="795"/>
        </w:trPr>
        <w:tc>
          <w:tcPr>
            <w:tcW w:w="197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08FAEC9" w14:textId="77777777" w:rsidR="004D22C3" w:rsidRPr="0091285E" w:rsidRDefault="00000000">
            <w:pPr>
              <w:spacing w:after="0" w:line="259" w:lineRule="auto"/>
              <w:ind w:left="0" w:right="58" w:firstLine="0"/>
              <w:jc w:val="center"/>
              <w:rPr>
                <w:color w:val="auto"/>
              </w:rPr>
            </w:pPr>
            <w:r w:rsidRPr="0091285E">
              <w:rPr>
                <w:b/>
                <w:color w:val="auto"/>
              </w:rPr>
              <w:t xml:space="preserve">Site </w:t>
            </w:r>
          </w:p>
        </w:tc>
        <w:tc>
          <w:tcPr>
            <w:tcW w:w="194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3310799" w14:textId="77777777" w:rsidR="004D22C3" w:rsidRPr="0091285E" w:rsidRDefault="00000000">
            <w:pPr>
              <w:spacing w:after="0" w:line="259" w:lineRule="auto"/>
              <w:ind w:left="0" w:firstLine="0"/>
              <w:jc w:val="center"/>
              <w:rPr>
                <w:color w:val="auto"/>
              </w:rPr>
            </w:pPr>
            <w:r w:rsidRPr="0091285E">
              <w:rPr>
                <w:b/>
                <w:color w:val="auto"/>
              </w:rPr>
              <w:t xml:space="preserve">Domains Covered </w:t>
            </w:r>
            <w:proofErr w:type="gramStart"/>
            <w:r w:rsidRPr="0091285E">
              <w:rPr>
                <w:b/>
                <w:color w:val="auto"/>
              </w:rPr>
              <w:t>By</w:t>
            </w:r>
            <w:proofErr w:type="gramEnd"/>
            <w:r w:rsidRPr="0091285E">
              <w:rPr>
                <w:b/>
                <w:color w:val="auto"/>
              </w:rPr>
              <w:t xml:space="preserve"> Certificate </w:t>
            </w:r>
          </w:p>
        </w:tc>
        <w:tc>
          <w:tcPr>
            <w:tcW w:w="615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AFD435C" w14:textId="77777777" w:rsidR="004D22C3" w:rsidRPr="0091285E" w:rsidRDefault="00000000">
            <w:pPr>
              <w:spacing w:after="0" w:line="259" w:lineRule="auto"/>
              <w:ind w:left="1445" w:right="1448" w:firstLine="0"/>
              <w:jc w:val="center"/>
              <w:rPr>
                <w:color w:val="auto"/>
              </w:rPr>
            </w:pPr>
            <w:r w:rsidRPr="0091285E">
              <w:rPr>
                <w:b/>
                <w:color w:val="auto"/>
              </w:rPr>
              <w:t xml:space="preserve">Certificate SHA-1 Fingerprint (as of May 2020) </w:t>
            </w:r>
          </w:p>
        </w:tc>
      </w:tr>
      <w:tr w:rsidR="0091285E" w:rsidRPr="0091285E" w14:paraId="6B860ACB" w14:textId="77777777">
        <w:trPr>
          <w:trHeight w:val="390"/>
        </w:trPr>
        <w:tc>
          <w:tcPr>
            <w:tcW w:w="1970" w:type="dxa"/>
            <w:tcBorders>
              <w:top w:val="single" w:sz="2" w:space="0" w:color="000000"/>
              <w:left w:val="single" w:sz="2" w:space="0" w:color="000000"/>
              <w:bottom w:val="single" w:sz="2" w:space="0" w:color="000000"/>
              <w:right w:val="single" w:sz="2" w:space="0" w:color="000000"/>
            </w:tcBorders>
          </w:tcPr>
          <w:p w14:paraId="41DEDBA6" w14:textId="77777777" w:rsidR="004D22C3" w:rsidRPr="0091285E" w:rsidRDefault="00000000">
            <w:pPr>
              <w:spacing w:after="0" w:line="259" w:lineRule="auto"/>
              <w:ind w:left="0" w:firstLine="0"/>
              <w:rPr>
                <w:color w:val="auto"/>
              </w:rPr>
            </w:pPr>
            <w:hyperlink r:id="rId20">
              <w:r w:rsidRPr="0091285E">
                <w:rPr>
                  <w:color w:val="auto"/>
                  <w:u w:val="single" w:color="0000FF"/>
                </w:rPr>
                <w:t>twitter.com</w:t>
              </w:r>
            </w:hyperlink>
            <w:hyperlink r:id="rId21">
              <w:r w:rsidRPr="0091285E">
                <w:rPr>
                  <w:color w:val="auto"/>
                </w:rPr>
                <w:t xml:space="preserve"> </w:t>
              </w:r>
            </w:hyperlink>
          </w:p>
        </w:tc>
        <w:tc>
          <w:tcPr>
            <w:tcW w:w="1949" w:type="dxa"/>
            <w:tcBorders>
              <w:top w:val="single" w:sz="2" w:space="0" w:color="000000"/>
              <w:left w:val="single" w:sz="2" w:space="0" w:color="000000"/>
              <w:bottom w:val="single" w:sz="2" w:space="0" w:color="000000"/>
              <w:right w:val="single" w:sz="2" w:space="0" w:color="000000"/>
            </w:tcBorders>
          </w:tcPr>
          <w:p w14:paraId="1D9D3EF5" w14:textId="77777777" w:rsidR="004D22C3" w:rsidRPr="0091285E" w:rsidRDefault="00000000">
            <w:pPr>
              <w:spacing w:after="0" w:line="259" w:lineRule="auto"/>
              <w:ind w:left="1" w:firstLine="0"/>
              <w:rPr>
                <w:color w:val="auto"/>
              </w:rPr>
            </w:pPr>
            <w:r w:rsidRPr="0091285E">
              <w:rPr>
                <w:color w:val="auto"/>
              </w:rPr>
              <w:t xml:space="preserve">twitter.com </w:t>
            </w:r>
          </w:p>
        </w:tc>
        <w:tc>
          <w:tcPr>
            <w:tcW w:w="6156" w:type="dxa"/>
            <w:tcBorders>
              <w:top w:val="single" w:sz="2" w:space="0" w:color="000000"/>
              <w:left w:val="single" w:sz="2" w:space="0" w:color="000000"/>
              <w:bottom w:val="single" w:sz="2" w:space="0" w:color="000000"/>
              <w:right w:val="single" w:sz="2" w:space="0" w:color="000000"/>
            </w:tcBorders>
          </w:tcPr>
          <w:p w14:paraId="3484F3B4" w14:textId="77777777" w:rsidR="004D22C3" w:rsidRPr="0091285E" w:rsidRDefault="00000000">
            <w:pPr>
              <w:spacing w:after="0" w:line="259" w:lineRule="auto"/>
              <w:ind w:left="1" w:firstLine="0"/>
              <w:rPr>
                <w:color w:val="auto"/>
              </w:rPr>
            </w:pPr>
            <w:r w:rsidRPr="0091285E">
              <w:rPr>
                <w:color w:val="auto"/>
              </w:rPr>
              <w:t>73:33:</w:t>
            </w:r>
            <w:proofErr w:type="gramStart"/>
            <w:r w:rsidRPr="0091285E">
              <w:rPr>
                <w:color w:val="auto"/>
              </w:rPr>
              <w:t>BB:96:1</w:t>
            </w:r>
            <w:proofErr w:type="gramEnd"/>
            <w:r w:rsidRPr="0091285E">
              <w:rPr>
                <w:color w:val="auto"/>
              </w:rPr>
              <w:t xml:space="preserve">D:DB:9C:0C:4F:E5:1C:FF:68:26:CF:5E:3F:50:AB:96 </w:t>
            </w:r>
          </w:p>
        </w:tc>
      </w:tr>
      <w:tr w:rsidR="0091285E" w:rsidRPr="0091285E" w14:paraId="74D027DA" w14:textId="77777777">
        <w:trPr>
          <w:trHeight w:val="382"/>
        </w:trPr>
        <w:tc>
          <w:tcPr>
            <w:tcW w:w="1970" w:type="dxa"/>
            <w:tcBorders>
              <w:top w:val="single" w:sz="2" w:space="0" w:color="000000"/>
              <w:left w:val="single" w:sz="2" w:space="0" w:color="000000"/>
              <w:bottom w:val="single" w:sz="2" w:space="0" w:color="000000"/>
              <w:right w:val="single" w:sz="2" w:space="0" w:color="000000"/>
            </w:tcBorders>
          </w:tcPr>
          <w:p w14:paraId="1058F5C0" w14:textId="77777777" w:rsidR="004D22C3" w:rsidRPr="0091285E" w:rsidRDefault="00000000">
            <w:pPr>
              <w:spacing w:after="0" w:line="259" w:lineRule="auto"/>
              <w:ind w:left="0" w:firstLine="0"/>
              <w:rPr>
                <w:color w:val="auto"/>
              </w:rPr>
            </w:pPr>
            <w:hyperlink r:id="rId22">
              <w:r w:rsidRPr="0091285E">
                <w:rPr>
                  <w:color w:val="auto"/>
                  <w:u w:val="single" w:color="0000FF"/>
                </w:rPr>
                <w:t>www.linkedin.com</w:t>
              </w:r>
            </w:hyperlink>
            <w:hyperlink r:id="rId23">
              <w:r w:rsidRPr="0091285E">
                <w:rPr>
                  <w:color w:val="auto"/>
                </w:rPr>
                <w:t xml:space="preserve"> </w:t>
              </w:r>
            </w:hyperlink>
          </w:p>
        </w:tc>
        <w:tc>
          <w:tcPr>
            <w:tcW w:w="1949" w:type="dxa"/>
            <w:tcBorders>
              <w:top w:val="single" w:sz="2" w:space="0" w:color="000000"/>
              <w:left w:val="single" w:sz="2" w:space="0" w:color="000000"/>
              <w:bottom w:val="single" w:sz="2" w:space="0" w:color="000000"/>
              <w:right w:val="single" w:sz="2" w:space="0" w:color="000000"/>
            </w:tcBorders>
          </w:tcPr>
          <w:p w14:paraId="3FD87EB9" w14:textId="77777777" w:rsidR="004D22C3" w:rsidRPr="0091285E" w:rsidRDefault="00000000">
            <w:pPr>
              <w:spacing w:after="0" w:line="259" w:lineRule="auto"/>
              <w:ind w:left="1" w:firstLine="0"/>
              <w:rPr>
                <w:color w:val="auto"/>
              </w:rPr>
            </w:pPr>
            <w:hyperlink r:id="rId24">
              <w:r w:rsidRPr="0091285E">
                <w:rPr>
                  <w:color w:val="auto"/>
                  <w:u w:val="single" w:color="0000FF"/>
                </w:rPr>
                <w:t>www.linkedin.com</w:t>
              </w:r>
            </w:hyperlink>
            <w:hyperlink r:id="rId25">
              <w:r w:rsidRPr="0091285E">
                <w:rPr>
                  <w:color w:val="auto"/>
                </w:rPr>
                <w:t xml:space="preserve"> </w:t>
              </w:r>
            </w:hyperlink>
          </w:p>
        </w:tc>
        <w:tc>
          <w:tcPr>
            <w:tcW w:w="6156" w:type="dxa"/>
            <w:tcBorders>
              <w:top w:val="single" w:sz="2" w:space="0" w:color="000000"/>
              <w:left w:val="single" w:sz="2" w:space="0" w:color="000000"/>
              <w:bottom w:val="single" w:sz="2" w:space="0" w:color="000000"/>
              <w:right w:val="single" w:sz="2" w:space="0" w:color="000000"/>
            </w:tcBorders>
          </w:tcPr>
          <w:p w14:paraId="6F824CFB" w14:textId="77777777" w:rsidR="004D22C3" w:rsidRPr="0091285E" w:rsidRDefault="00000000">
            <w:pPr>
              <w:spacing w:after="0" w:line="259" w:lineRule="auto"/>
              <w:ind w:left="1" w:firstLine="0"/>
              <w:rPr>
                <w:color w:val="auto"/>
              </w:rPr>
            </w:pPr>
            <w:proofErr w:type="gramStart"/>
            <w:r w:rsidRPr="0091285E">
              <w:rPr>
                <w:color w:val="auto"/>
              </w:rPr>
              <w:t>04:BC</w:t>
            </w:r>
            <w:proofErr w:type="gramEnd"/>
            <w:r w:rsidRPr="0091285E">
              <w:rPr>
                <w:color w:val="auto"/>
              </w:rPr>
              <w:t xml:space="preserve">:C5:09:DD:AE:99:40:7E:99:A5:65:32:68:EC:5D:2D:D7:5A:19 </w:t>
            </w:r>
          </w:p>
        </w:tc>
      </w:tr>
    </w:tbl>
    <w:p w14:paraId="7095BAF9" w14:textId="77777777" w:rsidR="004D22C3" w:rsidRPr="0091285E" w:rsidRDefault="00000000">
      <w:pPr>
        <w:spacing w:after="125" w:line="259" w:lineRule="auto"/>
        <w:ind w:left="715"/>
        <w:rPr>
          <w:color w:val="auto"/>
        </w:rPr>
      </w:pPr>
      <w:r w:rsidRPr="0091285E">
        <w:rPr>
          <w:color w:val="auto"/>
          <w:sz w:val="6"/>
        </w:rPr>
        <w:t xml:space="preserve">Questions: </w:t>
      </w:r>
    </w:p>
    <w:p w14:paraId="3B32C823" w14:textId="77777777" w:rsidR="004D22C3" w:rsidRPr="0091285E" w:rsidRDefault="00000000">
      <w:pPr>
        <w:ind w:left="730"/>
        <w:rPr>
          <w:color w:val="auto"/>
        </w:rPr>
      </w:pPr>
      <w:r w:rsidRPr="0091285E">
        <w:rPr>
          <w:color w:val="auto"/>
        </w:rPr>
        <w:t xml:space="preserve">What are the fingerprints? Why are they important? </w:t>
      </w:r>
    </w:p>
    <w:p w14:paraId="2634ACED" w14:textId="635F3CEC" w:rsidR="004D22C3" w:rsidRPr="0091285E" w:rsidRDefault="0091285E">
      <w:pPr>
        <w:spacing w:after="957" w:line="265" w:lineRule="auto"/>
        <w:ind w:left="730"/>
        <w:rPr>
          <w:color w:val="auto"/>
        </w:rPr>
      </w:pPr>
      <w:r>
        <w:rPr>
          <w:b/>
          <w:i/>
          <w:color w:val="auto"/>
        </w:rPr>
        <w:t>Fingerprints is a hashed calculation based on the certification. It can verify that if the information inside the certification is fake or not/</w:t>
      </w:r>
    </w:p>
    <w:p w14:paraId="4DDABB24" w14:textId="77777777" w:rsidR="004D22C3" w:rsidRPr="0091285E" w:rsidRDefault="00000000">
      <w:pPr>
        <w:ind w:left="730"/>
        <w:rPr>
          <w:color w:val="auto"/>
        </w:rPr>
      </w:pPr>
      <w:r w:rsidRPr="0091285E">
        <w:rPr>
          <w:color w:val="auto"/>
        </w:rPr>
        <w:t xml:space="preserve">Who calculates fingerprints? How to find them? </w:t>
      </w:r>
    </w:p>
    <w:p w14:paraId="5B4A3303" w14:textId="00C21767" w:rsidR="004D22C3" w:rsidRPr="0091285E" w:rsidRDefault="00D02059">
      <w:pPr>
        <w:spacing w:after="957" w:line="265" w:lineRule="auto"/>
        <w:ind w:left="730"/>
        <w:rPr>
          <w:color w:val="auto"/>
        </w:rPr>
      </w:pPr>
      <w:r>
        <w:rPr>
          <w:b/>
          <w:i/>
          <w:color w:val="auto"/>
        </w:rPr>
        <w:t>It is calculated by CA – the one who signs the certificate. After computed, CA will include in the certificate. We can easily find them when seeing the certificate</w:t>
      </w:r>
    </w:p>
    <w:p w14:paraId="4893D940" w14:textId="77777777" w:rsidR="004D22C3" w:rsidRPr="0091285E" w:rsidRDefault="00000000">
      <w:pPr>
        <w:spacing w:after="80" w:line="259" w:lineRule="auto"/>
        <w:ind w:left="-5"/>
        <w:rPr>
          <w:color w:val="auto"/>
        </w:rPr>
      </w:pPr>
      <w:r w:rsidRPr="0091285E">
        <w:rPr>
          <w:b/>
          <w:color w:val="auto"/>
          <w:sz w:val="22"/>
        </w:rPr>
        <w:t xml:space="preserve">Step 2: Gather the certificate fingerprint in use by the </w:t>
      </w:r>
      <w:proofErr w:type="spellStart"/>
      <w:r w:rsidRPr="0091285E">
        <w:rPr>
          <w:b/>
          <w:color w:val="auto"/>
          <w:sz w:val="22"/>
        </w:rPr>
        <w:t>CyberOps</w:t>
      </w:r>
      <w:proofErr w:type="spellEnd"/>
      <w:r w:rsidRPr="0091285E">
        <w:rPr>
          <w:b/>
          <w:color w:val="auto"/>
          <w:sz w:val="22"/>
        </w:rPr>
        <w:t xml:space="preserve"> Workstation VM. </w:t>
      </w:r>
    </w:p>
    <w:p w14:paraId="6B0239F3" w14:textId="77777777" w:rsidR="004D22C3" w:rsidRPr="0091285E" w:rsidRDefault="00000000">
      <w:pPr>
        <w:ind w:left="355"/>
        <w:rPr>
          <w:color w:val="auto"/>
        </w:rPr>
      </w:pPr>
      <w:r w:rsidRPr="0091285E">
        <w:rPr>
          <w:color w:val="auto"/>
        </w:rPr>
        <w:t xml:space="preserve">Now that we have the actual fingerprints, it is time to fetch fingerprints from a local host and compare the values. If the fingerprints do not match, the certificate in use does NOT belong to the HTTPS site being verified, which means there’s an HTTPS proxy in between the host computer and the HTTPS site being verified. Matching fingerprints means no HTTPS proxy is in place. </w:t>
      </w:r>
    </w:p>
    <w:p w14:paraId="4F7606FA" w14:textId="77777777" w:rsidR="004D22C3" w:rsidRPr="0091285E" w:rsidRDefault="00000000">
      <w:pPr>
        <w:numPr>
          <w:ilvl w:val="0"/>
          <w:numId w:val="5"/>
        </w:numPr>
        <w:ind w:hanging="360"/>
        <w:rPr>
          <w:color w:val="auto"/>
        </w:rPr>
      </w:pPr>
      <w:r w:rsidRPr="0091285E">
        <w:rPr>
          <w:color w:val="auto"/>
        </w:rPr>
        <w:t xml:space="preserve">Use the three piped commands below to fetch the fingerprint for Cisco.com. The line below uses OpenSSL to connect to cisco.com on port 443 (HTTPS), request the certificate and store it on a text file named </w:t>
      </w:r>
      <w:proofErr w:type="spellStart"/>
      <w:r w:rsidRPr="0091285E">
        <w:rPr>
          <w:b/>
          <w:color w:val="auto"/>
        </w:rPr>
        <w:t>cisco.pem</w:t>
      </w:r>
      <w:proofErr w:type="spellEnd"/>
      <w:r w:rsidRPr="0091285E">
        <w:rPr>
          <w:color w:val="auto"/>
        </w:rPr>
        <w:t xml:space="preserve">. The output is also shown for context. </w:t>
      </w:r>
    </w:p>
    <w:p w14:paraId="7DF68DA4" w14:textId="77777777" w:rsidR="004D22C3" w:rsidRPr="0091285E" w:rsidRDefault="00000000">
      <w:pPr>
        <w:spacing w:after="0" w:line="259" w:lineRule="auto"/>
        <w:ind w:left="715"/>
        <w:rPr>
          <w:color w:val="auto"/>
        </w:rPr>
      </w:pPr>
      <w:r w:rsidRPr="0091285E">
        <w:rPr>
          <w:rFonts w:ascii="Courier New" w:eastAsia="Courier New" w:hAnsi="Courier New" w:cs="Courier New"/>
          <w:color w:val="auto"/>
        </w:rPr>
        <w:t>[</w:t>
      </w:r>
      <w:proofErr w:type="spellStart"/>
      <w:r w:rsidRPr="0091285E">
        <w:rPr>
          <w:rFonts w:ascii="Courier New" w:eastAsia="Courier New" w:hAnsi="Courier New" w:cs="Courier New"/>
          <w:color w:val="auto"/>
        </w:rPr>
        <w:t>analyst@secOps</w:t>
      </w:r>
      <w:proofErr w:type="spellEnd"/>
      <w:r w:rsidRPr="0091285E">
        <w:rPr>
          <w:rFonts w:ascii="Courier New" w:eastAsia="Courier New" w:hAnsi="Courier New" w:cs="Courier New"/>
          <w:color w:val="auto"/>
        </w:rPr>
        <w:t xml:space="preserve"> </w:t>
      </w:r>
      <w:proofErr w:type="gramStart"/>
      <w:r w:rsidRPr="0091285E">
        <w:rPr>
          <w:rFonts w:ascii="Courier New" w:eastAsia="Courier New" w:hAnsi="Courier New" w:cs="Courier New"/>
          <w:color w:val="auto"/>
        </w:rPr>
        <w:t>~]$</w:t>
      </w:r>
      <w:proofErr w:type="gramEnd"/>
      <w:r w:rsidRPr="0091285E">
        <w:rPr>
          <w:rFonts w:ascii="Courier New" w:eastAsia="Courier New" w:hAnsi="Courier New" w:cs="Courier New"/>
          <w:color w:val="auto"/>
        </w:rPr>
        <w:t xml:space="preserve"> </w:t>
      </w:r>
      <w:r w:rsidRPr="0091285E">
        <w:rPr>
          <w:rFonts w:ascii="Courier New" w:eastAsia="Courier New" w:hAnsi="Courier New" w:cs="Courier New"/>
          <w:b/>
          <w:color w:val="auto"/>
        </w:rPr>
        <w:t xml:space="preserve">echo -n | </w:t>
      </w:r>
      <w:proofErr w:type="spellStart"/>
      <w:r w:rsidRPr="0091285E">
        <w:rPr>
          <w:rFonts w:ascii="Courier New" w:eastAsia="Courier New" w:hAnsi="Courier New" w:cs="Courier New"/>
          <w:b/>
          <w:color w:val="auto"/>
        </w:rPr>
        <w:t>openssl</w:t>
      </w:r>
      <w:proofErr w:type="spellEnd"/>
      <w:r w:rsidRPr="0091285E">
        <w:rPr>
          <w:rFonts w:ascii="Courier New" w:eastAsia="Courier New" w:hAnsi="Courier New" w:cs="Courier New"/>
          <w:b/>
          <w:color w:val="auto"/>
        </w:rPr>
        <w:t xml:space="preserve"> </w:t>
      </w:r>
      <w:proofErr w:type="spellStart"/>
      <w:r w:rsidRPr="0091285E">
        <w:rPr>
          <w:rFonts w:ascii="Courier New" w:eastAsia="Courier New" w:hAnsi="Courier New" w:cs="Courier New"/>
          <w:b/>
          <w:color w:val="auto"/>
        </w:rPr>
        <w:t>s_client</w:t>
      </w:r>
      <w:proofErr w:type="spellEnd"/>
      <w:r w:rsidRPr="0091285E">
        <w:rPr>
          <w:rFonts w:ascii="Courier New" w:eastAsia="Courier New" w:hAnsi="Courier New" w:cs="Courier New"/>
          <w:b/>
          <w:color w:val="auto"/>
        </w:rPr>
        <w:t xml:space="preserve"> -connect cisco.com:443 | sed  </w:t>
      </w:r>
    </w:p>
    <w:p w14:paraId="76A4D133" w14:textId="77777777" w:rsidR="004D22C3" w:rsidRPr="0091285E" w:rsidRDefault="00000000">
      <w:pPr>
        <w:spacing w:after="41" w:line="259" w:lineRule="auto"/>
        <w:ind w:left="715" w:right="47"/>
        <w:rPr>
          <w:color w:val="auto"/>
        </w:rPr>
      </w:pPr>
      <w:r w:rsidRPr="0091285E">
        <w:rPr>
          <w:rFonts w:ascii="Courier New" w:eastAsia="Courier New" w:hAnsi="Courier New" w:cs="Courier New"/>
          <w:b/>
          <w:color w:val="auto"/>
        </w:rPr>
        <w:t>-ne '/-BEGIN CERTIFICATE-</w:t>
      </w:r>
      <w:proofErr w:type="gramStart"/>
      <w:r w:rsidRPr="0091285E">
        <w:rPr>
          <w:rFonts w:ascii="Courier New" w:eastAsia="Courier New" w:hAnsi="Courier New" w:cs="Courier New"/>
          <w:b/>
          <w:color w:val="auto"/>
        </w:rPr>
        <w:t>/,/</w:t>
      </w:r>
      <w:proofErr w:type="gramEnd"/>
      <w:r w:rsidRPr="0091285E">
        <w:rPr>
          <w:rFonts w:ascii="Courier New" w:eastAsia="Courier New" w:hAnsi="Courier New" w:cs="Courier New"/>
          <w:b/>
          <w:color w:val="auto"/>
        </w:rPr>
        <w:t>-END CERTIFICATE-/p' &gt; ./</w:t>
      </w:r>
      <w:proofErr w:type="spellStart"/>
      <w:r w:rsidRPr="0091285E">
        <w:rPr>
          <w:rFonts w:ascii="Courier New" w:eastAsia="Courier New" w:hAnsi="Courier New" w:cs="Courier New"/>
          <w:b/>
          <w:color w:val="auto"/>
        </w:rPr>
        <w:t>cisco.pem</w:t>
      </w:r>
      <w:proofErr w:type="spellEnd"/>
      <w:r w:rsidRPr="0091285E">
        <w:rPr>
          <w:rFonts w:ascii="Courier New" w:eastAsia="Courier New" w:hAnsi="Courier New" w:cs="Courier New"/>
          <w:color w:val="auto"/>
        </w:rPr>
        <w:t xml:space="preserve"> </w:t>
      </w:r>
      <w:r w:rsidRPr="0091285E">
        <w:rPr>
          <w:rFonts w:ascii="Courier New" w:eastAsia="Courier New" w:hAnsi="Courier New" w:cs="Courier New"/>
          <w:color w:val="auto"/>
          <w:sz w:val="18"/>
        </w:rPr>
        <w:t xml:space="preserve">depth=2 C = BM, O = </w:t>
      </w:r>
      <w:proofErr w:type="spellStart"/>
      <w:r w:rsidRPr="0091285E">
        <w:rPr>
          <w:rFonts w:ascii="Courier New" w:eastAsia="Courier New" w:hAnsi="Courier New" w:cs="Courier New"/>
          <w:color w:val="auto"/>
          <w:sz w:val="18"/>
        </w:rPr>
        <w:t>QuoVadis</w:t>
      </w:r>
      <w:proofErr w:type="spellEnd"/>
      <w:r w:rsidRPr="0091285E">
        <w:rPr>
          <w:rFonts w:ascii="Courier New" w:eastAsia="Courier New" w:hAnsi="Courier New" w:cs="Courier New"/>
          <w:color w:val="auto"/>
          <w:sz w:val="18"/>
        </w:rPr>
        <w:t xml:space="preserve"> Limited, CN = </w:t>
      </w:r>
      <w:proofErr w:type="spellStart"/>
      <w:r w:rsidRPr="0091285E">
        <w:rPr>
          <w:rFonts w:ascii="Courier New" w:eastAsia="Courier New" w:hAnsi="Courier New" w:cs="Courier New"/>
          <w:color w:val="auto"/>
          <w:sz w:val="18"/>
        </w:rPr>
        <w:t>QuoVadis</w:t>
      </w:r>
      <w:proofErr w:type="spellEnd"/>
      <w:r w:rsidRPr="0091285E">
        <w:rPr>
          <w:rFonts w:ascii="Courier New" w:eastAsia="Courier New" w:hAnsi="Courier New" w:cs="Courier New"/>
          <w:color w:val="auto"/>
          <w:sz w:val="18"/>
        </w:rPr>
        <w:t xml:space="preserve"> Root CA 2 verify return:1 depth=1 C = US, O = </w:t>
      </w:r>
      <w:proofErr w:type="spellStart"/>
      <w:r w:rsidRPr="0091285E">
        <w:rPr>
          <w:rFonts w:ascii="Courier New" w:eastAsia="Courier New" w:hAnsi="Courier New" w:cs="Courier New"/>
          <w:color w:val="auto"/>
          <w:sz w:val="18"/>
        </w:rPr>
        <w:t>HydrantID</w:t>
      </w:r>
      <w:proofErr w:type="spellEnd"/>
      <w:r w:rsidRPr="0091285E">
        <w:rPr>
          <w:rFonts w:ascii="Courier New" w:eastAsia="Courier New" w:hAnsi="Courier New" w:cs="Courier New"/>
          <w:color w:val="auto"/>
          <w:sz w:val="18"/>
        </w:rPr>
        <w:t xml:space="preserve"> (Avalanche Cloud Corporation), CN = </w:t>
      </w:r>
      <w:proofErr w:type="spellStart"/>
      <w:r w:rsidRPr="0091285E">
        <w:rPr>
          <w:rFonts w:ascii="Courier New" w:eastAsia="Courier New" w:hAnsi="Courier New" w:cs="Courier New"/>
          <w:color w:val="auto"/>
          <w:sz w:val="18"/>
        </w:rPr>
        <w:t>HydrantID</w:t>
      </w:r>
      <w:proofErr w:type="spellEnd"/>
      <w:r w:rsidRPr="0091285E">
        <w:rPr>
          <w:rFonts w:ascii="Courier New" w:eastAsia="Courier New" w:hAnsi="Courier New" w:cs="Courier New"/>
          <w:color w:val="auto"/>
          <w:sz w:val="18"/>
        </w:rPr>
        <w:t xml:space="preserve"> SSL ICA G2 verify return:1 depth=0 C = US, ST = CA, L = San Jose, O = "Cisco Systems, Inc.", CN = www.cisco.com verify return:1 </w:t>
      </w:r>
    </w:p>
    <w:p w14:paraId="2BFA7ED9" w14:textId="77777777" w:rsidR="004D22C3" w:rsidRPr="0091285E" w:rsidRDefault="00000000">
      <w:pPr>
        <w:spacing w:after="142" w:line="259" w:lineRule="auto"/>
        <w:ind w:left="715" w:right="47"/>
        <w:rPr>
          <w:color w:val="auto"/>
        </w:rPr>
      </w:pPr>
      <w:r w:rsidRPr="0091285E">
        <w:rPr>
          <w:rFonts w:ascii="Courier New" w:eastAsia="Courier New" w:hAnsi="Courier New" w:cs="Courier New"/>
          <w:color w:val="auto"/>
          <w:sz w:val="18"/>
        </w:rPr>
        <w:t xml:space="preserve">DONE </w:t>
      </w:r>
    </w:p>
    <w:p w14:paraId="43E12545" w14:textId="77777777" w:rsidR="004D22C3" w:rsidRPr="0091285E" w:rsidRDefault="00000000">
      <w:pPr>
        <w:numPr>
          <w:ilvl w:val="0"/>
          <w:numId w:val="5"/>
        </w:numPr>
        <w:ind w:hanging="360"/>
        <w:rPr>
          <w:color w:val="auto"/>
        </w:rPr>
      </w:pPr>
      <w:r w:rsidRPr="0091285E">
        <w:rPr>
          <w:color w:val="auto"/>
        </w:rPr>
        <w:t xml:space="preserve">Optionally, use the </w:t>
      </w:r>
      <w:r w:rsidRPr="0091285E">
        <w:rPr>
          <w:b/>
          <w:color w:val="auto"/>
        </w:rPr>
        <w:t>cat</w:t>
      </w:r>
      <w:r w:rsidRPr="0091285E">
        <w:rPr>
          <w:color w:val="auto"/>
        </w:rPr>
        <w:t xml:space="preserve"> command to list the contents of the fetched certificate and stored in the </w:t>
      </w:r>
      <w:proofErr w:type="spellStart"/>
      <w:r w:rsidRPr="0091285E">
        <w:rPr>
          <w:b/>
          <w:color w:val="auto"/>
        </w:rPr>
        <w:t>cisco.pem</w:t>
      </w:r>
      <w:proofErr w:type="spellEnd"/>
      <w:r w:rsidRPr="0091285E">
        <w:rPr>
          <w:color w:val="auto"/>
        </w:rPr>
        <w:t xml:space="preserve"> text file: </w:t>
      </w:r>
    </w:p>
    <w:p w14:paraId="2F5FAB1F" w14:textId="77777777" w:rsidR="004D22C3" w:rsidRPr="0091285E" w:rsidRDefault="00000000">
      <w:pPr>
        <w:pStyle w:val="Heading2"/>
        <w:spacing w:after="25"/>
        <w:ind w:left="715"/>
        <w:rPr>
          <w:color w:val="auto"/>
        </w:rPr>
      </w:pPr>
      <w:r w:rsidRPr="0091285E">
        <w:rPr>
          <w:color w:val="auto"/>
        </w:rPr>
        <w:t>[</w:t>
      </w:r>
      <w:proofErr w:type="spellStart"/>
      <w:r w:rsidRPr="0091285E">
        <w:rPr>
          <w:color w:val="auto"/>
        </w:rPr>
        <w:t>analyst@secOps</w:t>
      </w:r>
      <w:proofErr w:type="spellEnd"/>
      <w:r w:rsidRPr="0091285E">
        <w:rPr>
          <w:color w:val="auto"/>
        </w:rPr>
        <w:t xml:space="preserve"> </w:t>
      </w:r>
      <w:proofErr w:type="gramStart"/>
      <w:r w:rsidRPr="0091285E">
        <w:rPr>
          <w:color w:val="auto"/>
        </w:rPr>
        <w:t>~]$</w:t>
      </w:r>
      <w:proofErr w:type="gramEnd"/>
      <w:r w:rsidRPr="0091285E">
        <w:rPr>
          <w:color w:val="auto"/>
        </w:rPr>
        <w:t xml:space="preserve"> </w:t>
      </w:r>
      <w:r w:rsidRPr="0091285E">
        <w:rPr>
          <w:b/>
          <w:color w:val="auto"/>
        </w:rPr>
        <w:t xml:space="preserve">cat </w:t>
      </w:r>
      <w:proofErr w:type="spellStart"/>
      <w:r w:rsidRPr="0091285E">
        <w:rPr>
          <w:b/>
          <w:color w:val="auto"/>
        </w:rPr>
        <w:t>cisco.pem</w:t>
      </w:r>
      <w:proofErr w:type="spellEnd"/>
      <w:r w:rsidRPr="0091285E">
        <w:rPr>
          <w:color w:val="auto"/>
        </w:rPr>
        <w:t xml:space="preserve">  </w:t>
      </w:r>
    </w:p>
    <w:p w14:paraId="0434A30D"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 xml:space="preserve">-----BEGIN CERTIFICATE----- </w:t>
      </w:r>
    </w:p>
    <w:p w14:paraId="725FD494"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 xml:space="preserve">MIIG1zCCBL+gAwIBAgIUKBO9xTQoMemc9zFHNkdMW+SgFO4wDQYJKoZIhvcNAQEL </w:t>
      </w:r>
    </w:p>
    <w:p w14:paraId="616B2E12"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 xml:space="preserve">BQAwXjELMAkGA1UEBhMCVVMxMDAuBgNVBAoTJ0h5ZHJhbnRJRCAoQXZhbGFuY2hl </w:t>
      </w:r>
    </w:p>
    <w:p w14:paraId="67D34F90"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 xml:space="preserve">IENsb3VkIENvcnBvcmF0aW9uKTEdMBsGA1UEAxMUSHlkcmFudElEIFNTTCBJQ0Eg </w:t>
      </w:r>
    </w:p>
    <w:p w14:paraId="30A03E26" w14:textId="77777777" w:rsidR="004D22C3" w:rsidRPr="0091285E" w:rsidRDefault="00000000">
      <w:pPr>
        <w:spacing w:after="82" w:line="259" w:lineRule="auto"/>
        <w:ind w:left="715" w:right="47"/>
        <w:rPr>
          <w:color w:val="auto"/>
        </w:rPr>
      </w:pPr>
      <w:r w:rsidRPr="0091285E">
        <w:rPr>
          <w:rFonts w:ascii="Courier New" w:eastAsia="Courier New" w:hAnsi="Courier New" w:cs="Courier New"/>
          <w:color w:val="auto"/>
          <w:sz w:val="18"/>
        </w:rPr>
        <w:t>RzIwHhcNMTcxMjA3MjIxODU1WhcNMTkxMjA3MjIyODAwWjBjMQswCQYDVQQGEwJV UzELMAkGA1UECAwCQ0ExETAPBgNVBAcMCFNhbiBKb3NlMRwwGgYDVQQKDBNDaXNj byBTeXN0ZW1zLCBJbmMuMRYwFAYDVQQDDA13d3cuY2lzY28uY29tMIIBIjANBgkq yvo6dWpJdSircYy8HG0nz4+936+2waIVf1BBQXZUjNVuws74Z/eLIpl2c6tANmE0 q1i7fiWgItjDQ8rfjeX0oto6rvp8AXPjPY6X7PT1ulfhkLYnxqXHPETRwr8l5COO MDEh95cRxATXNAlWAwLcBT7lDmrGron6rW6hDtuUPPG/rjZeZbNww5p/nT3EXX2L Rh+m0R4j/</w:t>
      </w:r>
      <w:proofErr w:type="spellStart"/>
      <w:r w:rsidRPr="0091285E">
        <w:rPr>
          <w:rFonts w:ascii="Courier New" w:eastAsia="Courier New" w:hAnsi="Courier New" w:cs="Courier New"/>
          <w:color w:val="auto"/>
          <w:sz w:val="18"/>
        </w:rPr>
        <w:t>tuvy</w:t>
      </w:r>
      <w:proofErr w:type="spellEnd"/>
      <w:r w:rsidRPr="0091285E">
        <w:rPr>
          <w:rFonts w:ascii="Courier New" w:eastAsia="Courier New" w:hAnsi="Courier New" w:cs="Courier New"/>
          <w:color w:val="auto"/>
          <w:sz w:val="18"/>
        </w:rPr>
        <w:t xml:space="preserve">/77YRWyp/VZhmSLrvZEYiVjM2MgCXBvqR+aQ9zWJkw+CAm5Z414 </w:t>
      </w:r>
    </w:p>
    <w:p w14:paraId="0E7D14CB"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 xml:space="preserve">Eiv5RLctegYuBUMGTH1al9r5cuzfwEg2mNkxl4I/mtDro2kDAv7bcTm8T1LsZAO/ </w:t>
      </w:r>
    </w:p>
    <w:p w14:paraId="6F93732E"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 xml:space="preserve">1bWvudsrTA8jksw+1WGAEd9bHi3ZpJPYedlL </w:t>
      </w:r>
    </w:p>
    <w:p w14:paraId="06B697D6"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 xml:space="preserve">-----END CERTIFICATE----- </w:t>
      </w:r>
    </w:p>
    <w:p w14:paraId="25EBA46A" w14:textId="77777777" w:rsidR="004D22C3" w:rsidRPr="0091285E" w:rsidRDefault="00000000">
      <w:pPr>
        <w:pStyle w:val="Heading2"/>
        <w:ind w:left="715"/>
        <w:rPr>
          <w:color w:val="auto"/>
        </w:rPr>
      </w:pPr>
      <w:r w:rsidRPr="0091285E">
        <w:rPr>
          <w:color w:val="auto"/>
        </w:rPr>
        <w:lastRenderedPageBreak/>
        <w:t>[</w:t>
      </w:r>
      <w:proofErr w:type="spellStart"/>
      <w:r w:rsidRPr="0091285E">
        <w:rPr>
          <w:color w:val="auto"/>
        </w:rPr>
        <w:t>analyst@secOps</w:t>
      </w:r>
      <w:proofErr w:type="spellEnd"/>
      <w:r w:rsidRPr="0091285E">
        <w:rPr>
          <w:color w:val="auto"/>
        </w:rPr>
        <w:t xml:space="preserve"> </w:t>
      </w:r>
      <w:proofErr w:type="gramStart"/>
      <w:r w:rsidRPr="0091285E">
        <w:rPr>
          <w:color w:val="auto"/>
        </w:rPr>
        <w:t>~]$</w:t>
      </w:r>
      <w:proofErr w:type="gramEnd"/>
      <w:r w:rsidRPr="0091285E">
        <w:rPr>
          <w:color w:val="auto"/>
        </w:rPr>
        <w:t xml:space="preserve"> </w:t>
      </w:r>
    </w:p>
    <w:p w14:paraId="5C0F4EC6" w14:textId="77777777" w:rsidR="004D22C3" w:rsidRPr="0091285E" w:rsidRDefault="00000000">
      <w:pPr>
        <w:ind w:left="705" w:hanging="360"/>
        <w:rPr>
          <w:color w:val="auto"/>
        </w:rPr>
      </w:pPr>
      <w:r w:rsidRPr="0091285E">
        <w:rPr>
          <w:color w:val="auto"/>
        </w:rPr>
        <w:t xml:space="preserve">c. Now that the certificate is saved in the </w:t>
      </w:r>
      <w:proofErr w:type="spellStart"/>
      <w:r w:rsidRPr="0091285E">
        <w:rPr>
          <w:b/>
          <w:color w:val="auto"/>
        </w:rPr>
        <w:t>cisco.pem</w:t>
      </w:r>
      <w:proofErr w:type="spellEnd"/>
      <w:r w:rsidRPr="0091285E">
        <w:rPr>
          <w:color w:val="auto"/>
        </w:rPr>
        <w:t xml:space="preserve"> text file, use the command below to extract and display its fingerprint: </w:t>
      </w:r>
    </w:p>
    <w:p w14:paraId="524DDAB8" w14:textId="77777777" w:rsidR="004D22C3" w:rsidRPr="0091285E" w:rsidRDefault="00000000">
      <w:pPr>
        <w:spacing w:after="0" w:line="259" w:lineRule="auto"/>
        <w:ind w:left="715"/>
        <w:rPr>
          <w:color w:val="auto"/>
        </w:rPr>
      </w:pPr>
      <w:r w:rsidRPr="0091285E">
        <w:rPr>
          <w:rFonts w:ascii="Courier New" w:eastAsia="Courier New" w:hAnsi="Courier New" w:cs="Courier New"/>
          <w:color w:val="auto"/>
        </w:rPr>
        <w:t>[</w:t>
      </w:r>
      <w:proofErr w:type="spellStart"/>
      <w:r w:rsidRPr="0091285E">
        <w:rPr>
          <w:rFonts w:ascii="Courier New" w:eastAsia="Courier New" w:hAnsi="Courier New" w:cs="Courier New"/>
          <w:color w:val="auto"/>
        </w:rPr>
        <w:t>analyst@secOps</w:t>
      </w:r>
      <w:proofErr w:type="spellEnd"/>
      <w:r w:rsidRPr="0091285E">
        <w:rPr>
          <w:rFonts w:ascii="Courier New" w:eastAsia="Courier New" w:hAnsi="Courier New" w:cs="Courier New"/>
          <w:color w:val="auto"/>
        </w:rPr>
        <w:t xml:space="preserve"> </w:t>
      </w:r>
      <w:proofErr w:type="gramStart"/>
      <w:r w:rsidRPr="0091285E">
        <w:rPr>
          <w:rFonts w:ascii="Courier New" w:eastAsia="Courier New" w:hAnsi="Courier New" w:cs="Courier New"/>
          <w:color w:val="auto"/>
        </w:rPr>
        <w:t>~]$</w:t>
      </w:r>
      <w:proofErr w:type="gramEnd"/>
      <w:r w:rsidRPr="0091285E">
        <w:rPr>
          <w:rFonts w:ascii="Courier New" w:eastAsia="Courier New" w:hAnsi="Courier New" w:cs="Courier New"/>
          <w:color w:val="auto"/>
        </w:rPr>
        <w:t xml:space="preserve"> </w:t>
      </w:r>
      <w:proofErr w:type="spellStart"/>
      <w:r w:rsidRPr="0091285E">
        <w:rPr>
          <w:rFonts w:ascii="Courier New" w:eastAsia="Courier New" w:hAnsi="Courier New" w:cs="Courier New"/>
          <w:b/>
          <w:color w:val="auto"/>
        </w:rPr>
        <w:t>openssl</w:t>
      </w:r>
      <w:proofErr w:type="spellEnd"/>
      <w:r w:rsidRPr="0091285E">
        <w:rPr>
          <w:rFonts w:ascii="Courier New" w:eastAsia="Courier New" w:hAnsi="Courier New" w:cs="Courier New"/>
          <w:b/>
          <w:color w:val="auto"/>
        </w:rPr>
        <w:t xml:space="preserve"> x509 -</w:t>
      </w:r>
      <w:proofErr w:type="spellStart"/>
      <w:r w:rsidRPr="0091285E">
        <w:rPr>
          <w:rFonts w:ascii="Courier New" w:eastAsia="Courier New" w:hAnsi="Courier New" w:cs="Courier New"/>
          <w:b/>
          <w:color w:val="auto"/>
        </w:rPr>
        <w:t>noout</w:t>
      </w:r>
      <w:proofErr w:type="spellEnd"/>
      <w:r w:rsidRPr="0091285E">
        <w:rPr>
          <w:rFonts w:ascii="Courier New" w:eastAsia="Courier New" w:hAnsi="Courier New" w:cs="Courier New"/>
          <w:b/>
          <w:color w:val="auto"/>
        </w:rPr>
        <w:t xml:space="preserve"> -in </w:t>
      </w:r>
      <w:proofErr w:type="spellStart"/>
      <w:r w:rsidRPr="0091285E">
        <w:rPr>
          <w:rFonts w:ascii="Courier New" w:eastAsia="Courier New" w:hAnsi="Courier New" w:cs="Courier New"/>
          <w:b/>
          <w:color w:val="auto"/>
        </w:rPr>
        <w:t>cisco.pem</w:t>
      </w:r>
      <w:proofErr w:type="spellEnd"/>
      <w:r w:rsidRPr="0091285E">
        <w:rPr>
          <w:rFonts w:ascii="Courier New" w:eastAsia="Courier New" w:hAnsi="Courier New" w:cs="Courier New"/>
          <w:b/>
          <w:color w:val="auto"/>
        </w:rPr>
        <w:t xml:space="preserve"> -fingerprint -sha1</w:t>
      </w:r>
      <w:r w:rsidRPr="0091285E">
        <w:rPr>
          <w:rFonts w:ascii="Courier New" w:eastAsia="Courier New" w:hAnsi="Courier New" w:cs="Courier New"/>
          <w:color w:val="auto"/>
        </w:rPr>
        <w:t xml:space="preserve"> </w:t>
      </w:r>
    </w:p>
    <w:p w14:paraId="0FCCA80D" w14:textId="77777777" w:rsidR="004D22C3" w:rsidRPr="0091285E" w:rsidRDefault="00000000">
      <w:pPr>
        <w:spacing w:after="41" w:line="259" w:lineRule="auto"/>
        <w:ind w:left="715" w:right="47"/>
        <w:rPr>
          <w:color w:val="auto"/>
        </w:rPr>
      </w:pPr>
      <w:r w:rsidRPr="0091285E">
        <w:rPr>
          <w:rFonts w:ascii="Courier New" w:eastAsia="Courier New" w:hAnsi="Courier New" w:cs="Courier New"/>
          <w:color w:val="auto"/>
          <w:sz w:val="18"/>
        </w:rPr>
        <w:t>SHA1 Fingerprint=64:19:CA:</w:t>
      </w:r>
      <w:proofErr w:type="gramStart"/>
      <w:r w:rsidRPr="0091285E">
        <w:rPr>
          <w:rFonts w:ascii="Courier New" w:eastAsia="Courier New" w:hAnsi="Courier New" w:cs="Courier New"/>
          <w:color w:val="auto"/>
          <w:sz w:val="18"/>
        </w:rPr>
        <w:t>40:E2:1B</w:t>
      </w:r>
      <w:proofErr w:type="gramEnd"/>
      <w:r w:rsidRPr="0091285E">
        <w:rPr>
          <w:rFonts w:ascii="Courier New" w:eastAsia="Courier New" w:hAnsi="Courier New" w:cs="Courier New"/>
          <w:color w:val="auto"/>
          <w:sz w:val="18"/>
        </w:rPr>
        <w:t xml:space="preserve">:3F:92:29:21:A9:CE:60:7D:C9:0C:39:B5:71:3E </w:t>
      </w:r>
    </w:p>
    <w:p w14:paraId="3957C115" w14:textId="77777777" w:rsidR="004D22C3" w:rsidRPr="0091285E" w:rsidRDefault="00000000">
      <w:pPr>
        <w:pStyle w:val="Heading2"/>
        <w:ind w:left="715"/>
        <w:rPr>
          <w:color w:val="auto"/>
        </w:rPr>
      </w:pPr>
      <w:r w:rsidRPr="0091285E">
        <w:rPr>
          <w:color w:val="auto"/>
        </w:rPr>
        <w:t>[</w:t>
      </w:r>
      <w:proofErr w:type="spellStart"/>
      <w:r w:rsidRPr="0091285E">
        <w:rPr>
          <w:color w:val="auto"/>
        </w:rPr>
        <w:t>analyst@secOps</w:t>
      </w:r>
      <w:proofErr w:type="spellEnd"/>
      <w:r w:rsidRPr="0091285E">
        <w:rPr>
          <w:color w:val="auto"/>
        </w:rPr>
        <w:t xml:space="preserve"> </w:t>
      </w:r>
      <w:proofErr w:type="gramStart"/>
      <w:r w:rsidRPr="0091285E">
        <w:rPr>
          <w:color w:val="auto"/>
        </w:rPr>
        <w:t>~]$</w:t>
      </w:r>
      <w:proofErr w:type="gramEnd"/>
      <w:r w:rsidRPr="0091285E">
        <w:rPr>
          <w:color w:val="auto"/>
        </w:rPr>
        <w:t xml:space="preserve"> </w:t>
      </w:r>
    </w:p>
    <w:p w14:paraId="76970B9B" w14:textId="77777777" w:rsidR="004D22C3" w:rsidRPr="0091285E" w:rsidRDefault="00000000">
      <w:pPr>
        <w:spacing w:after="0"/>
        <w:ind w:left="730"/>
        <w:rPr>
          <w:color w:val="auto"/>
        </w:rPr>
      </w:pPr>
      <w:r w:rsidRPr="0091285E">
        <w:rPr>
          <w:b/>
          <w:color w:val="auto"/>
        </w:rPr>
        <w:t>Note</w:t>
      </w:r>
      <w:r w:rsidRPr="0091285E">
        <w:rPr>
          <w:color w:val="auto"/>
        </w:rPr>
        <w:t xml:space="preserve">: Your fingerprint value may be different for two reasons. First, you may be using a different operating system than the </w:t>
      </w:r>
      <w:proofErr w:type="spellStart"/>
      <w:r w:rsidRPr="0091285E">
        <w:rPr>
          <w:color w:val="auto"/>
        </w:rPr>
        <w:t>CyberOps</w:t>
      </w:r>
      <w:proofErr w:type="spellEnd"/>
      <w:r w:rsidRPr="0091285E">
        <w:rPr>
          <w:color w:val="auto"/>
        </w:rPr>
        <w:t xml:space="preserve"> Workstation VM. Second, certificates are regularly refreshed changing the fingerprint value. </w:t>
      </w:r>
    </w:p>
    <w:p w14:paraId="1BA5365E" w14:textId="77777777" w:rsidR="004D22C3" w:rsidRPr="0091285E" w:rsidRDefault="00000000">
      <w:pPr>
        <w:spacing w:after="125" w:line="259" w:lineRule="auto"/>
        <w:ind w:left="715"/>
        <w:rPr>
          <w:color w:val="auto"/>
        </w:rPr>
      </w:pPr>
      <w:r w:rsidRPr="0091285E">
        <w:rPr>
          <w:color w:val="auto"/>
          <w:sz w:val="6"/>
        </w:rPr>
        <w:t xml:space="preserve">Questions: </w:t>
      </w:r>
    </w:p>
    <w:p w14:paraId="2C236DC5" w14:textId="77777777" w:rsidR="004D22C3" w:rsidRPr="0091285E" w:rsidRDefault="00000000">
      <w:pPr>
        <w:ind w:left="730"/>
        <w:rPr>
          <w:color w:val="auto"/>
        </w:rPr>
      </w:pPr>
      <w:r w:rsidRPr="0091285E">
        <w:rPr>
          <w:color w:val="auto"/>
        </w:rPr>
        <w:t xml:space="preserve">What hash algorithm was used by OpenSSL to calculate the fingerprint? </w:t>
      </w:r>
    </w:p>
    <w:p w14:paraId="6636EC31" w14:textId="4AC1DE24" w:rsidR="004D22C3" w:rsidRPr="0091285E" w:rsidRDefault="003276CB">
      <w:pPr>
        <w:spacing w:after="216" w:line="265" w:lineRule="auto"/>
        <w:ind w:left="730"/>
        <w:rPr>
          <w:color w:val="auto"/>
        </w:rPr>
      </w:pPr>
      <w:r>
        <w:rPr>
          <w:b/>
          <w:i/>
          <w:color w:val="auto"/>
        </w:rPr>
        <w:t>Sha1</w:t>
      </w:r>
    </w:p>
    <w:p w14:paraId="640FF488" w14:textId="77777777" w:rsidR="004D22C3" w:rsidRPr="0091285E" w:rsidRDefault="00000000">
      <w:pPr>
        <w:ind w:left="730"/>
        <w:rPr>
          <w:color w:val="auto"/>
        </w:rPr>
      </w:pPr>
      <w:r w:rsidRPr="0091285E">
        <w:rPr>
          <w:color w:val="auto"/>
        </w:rPr>
        <w:t xml:space="preserve">Why </w:t>
      </w:r>
      <w:proofErr w:type="gramStart"/>
      <w:r w:rsidRPr="0091285E">
        <w:rPr>
          <w:color w:val="auto"/>
        </w:rPr>
        <w:t>was</w:t>
      </w:r>
      <w:proofErr w:type="gramEnd"/>
      <w:r w:rsidRPr="0091285E">
        <w:rPr>
          <w:color w:val="auto"/>
        </w:rPr>
        <w:t xml:space="preserve"> that specific algorithm chosen? Does it matter? </w:t>
      </w:r>
    </w:p>
    <w:p w14:paraId="4B724495" w14:textId="32837A42" w:rsidR="004D22C3" w:rsidRPr="0091285E" w:rsidRDefault="003276CB" w:rsidP="003276CB">
      <w:pPr>
        <w:spacing w:after="80" w:line="259" w:lineRule="auto"/>
        <w:ind w:left="-5" w:firstLine="725"/>
        <w:rPr>
          <w:color w:val="auto"/>
        </w:rPr>
      </w:pPr>
      <w:proofErr w:type="gramStart"/>
      <w:r w:rsidRPr="003276CB">
        <w:rPr>
          <w:b/>
          <w:i/>
          <w:color w:val="auto"/>
        </w:rPr>
        <w:t>All of</w:t>
      </w:r>
      <w:proofErr w:type="gramEnd"/>
      <w:r w:rsidRPr="003276CB">
        <w:rPr>
          <w:b/>
          <w:i/>
          <w:color w:val="auto"/>
        </w:rPr>
        <w:t xml:space="preserve"> the fingerprints collected and displayed in the table are SHA-1. The test would be invalid if OpenSSL had computed the fingerprint using any other algorithm, as that would have produced a different hash and, thus, a different </w:t>
      </w:r>
      <w:proofErr w:type="spellStart"/>
      <w:proofErr w:type="gramStart"/>
      <w:r w:rsidRPr="003276CB">
        <w:rPr>
          <w:b/>
          <w:i/>
          <w:color w:val="auto"/>
        </w:rPr>
        <w:t>fingerprint.</w:t>
      </w:r>
      <w:r w:rsidR="00000000" w:rsidRPr="0091285E">
        <w:rPr>
          <w:b/>
          <w:color w:val="auto"/>
          <w:sz w:val="22"/>
        </w:rPr>
        <w:t>Step</w:t>
      </w:r>
      <w:proofErr w:type="spellEnd"/>
      <w:proofErr w:type="gramEnd"/>
      <w:r w:rsidR="00000000" w:rsidRPr="0091285E">
        <w:rPr>
          <w:b/>
          <w:color w:val="auto"/>
          <w:sz w:val="22"/>
        </w:rPr>
        <w:t xml:space="preserve"> 3: Compare the Fingerprints </w:t>
      </w:r>
    </w:p>
    <w:p w14:paraId="79BDD274" w14:textId="77777777" w:rsidR="004D22C3" w:rsidRPr="0091285E" w:rsidRDefault="00000000">
      <w:pPr>
        <w:spacing w:after="0"/>
        <w:ind w:left="355"/>
        <w:rPr>
          <w:color w:val="auto"/>
        </w:rPr>
      </w:pPr>
      <w:r w:rsidRPr="0091285E">
        <w:rPr>
          <w:color w:val="auto"/>
        </w:rPr>
        <w:t xml:space="preserve">Use Table 1 to compare the certificate fingerprint acquired directly from the Cisco HTTPS site with the one acquired from within your network. Recall, fingerprints may change over time. </w:t>
      </w:r>
    </w:p>
    <w:p w14:paraId="023FB38A" w14:textId="77777777" w:rsidR="004D22C3" w:rsidRPr="0091285E" w:rsidRDefault="00000000">
      <w:pPr>
        <w:spacing w:after="125" w:line="259" w:lineRule="auto"/>
        <w:ind w:left="715"/>
        <w:rPr>
          <w:color w:val="auto"/>
        </w:rPr>
      </w:pPr>
      <w:r w:rsidRPr="0091285E">
        <w:rPr>
          <w:color w:val="auto"/>
          <w:sz w:val="6"/>
        </w:rPr>
        <w:t xml:space="preserve">Questions: </w:t>
      </w:r>
    </w:p>
    <w:p w14:paraId="60D7714C" w14:textId="77777777" w:rsidR="004D22C3" w:rsidRPr="0091285E" w:rsidRDefault="00000000">
      <w:pPr>
        <w:ind w:left="355"/>
        <w:rPr>
          <w:color w:val="auto"/>
        </w:rPr>
      </w:pPr>
      <w:r w:rsidRPr="0091285E">
        <w:rPr>
          <w:color w:val="auto"/>
        </w:rPr>
        <w:t xml:space="preserve">Do the fingerprints match? </w:t>
      </w:r>
    </w:p>
    <w:p w14:paraId="44226B58" w14:textId="2AF70DC9" w:rsidR="004D22C3" w:rsidRPr="0091285E" w:rsidRDefault="003276CB">
      <w:pPr>
        <w:spacing w:after="696" w:line="265" w:lineRule="auto"/>
        <w:ind w:left="355"/>
        <w:rPr>
          <w:color w:val="auto"/>
        </w:rPr>
      </w:pPr>
      <w:r>
        <w:rPr>
          <w:b/>
          <w:i/>
          <w:color w:val="auto"/>
        </w:rPr>
        <w:t>Yes</w:t>
      </w:r>
    </w:p>
    <w:p w14:paraId="777CEDAD" w14:textId="77777777" w:rsidR="004D22C3" w:rsidRPr="0091285E" w:rsidRDefault="00000000">
      <w:pPr>
        <w:ind w:left="355"/>
        <w:rPr>
          <w:color w:val="auto"/>
        </w:rPr>
      </w:pPr>
      <w:r w:rsidRPr="0091285E">
        <w:rPr>
          <w:color w:val="auto"/>
        </w:rPr>
        <w:t xml:space="preserve">What does it mean? </w:t>
      </w:r>
    </w:p>
    <w:p w14:paraId="36368831" w14:textId="77777777" w:rsidR="003276CB" w:rsidRDefault="003276CB">
      <w:pPr>
        <w:ind w:left="355"/>
        <w:rPr>
          <w:b/>
          <w:i/>
          <w:color w:val="auto"/>
        </w:rPr>
      </w:pPr>
      <w:r w:rsidRPr="003276CB">
        <w:rPr>
          <w:b/>
          <w:i/>
          <w:color w:val="auto"/>
        </w:rPr>
        <w:t>No HTTPS proxy is running because there was no certificate manipulation and end-to-end encryption is used for all traffic between the local machine and the cisco.com website.</w:t>
      </w:r>
    </w:p>
    <w:p w14:paraId="1C1A0D5F" w14:textId="3158C97D" w:rsidR="004D22C3" w:rsidRPr="0091285E" w:rsidRDefault="00000000">
      <w:pPr>
        <w:ind w:left="355"/>
        <w:rPr>
          <w:color w:val="auto"/>
        </w:rPr>
      </w:pPr>
      <w:r w:rsidRPr="0091285E">
        <w:rPr>
          <w:color w:val="auto"/>
        </w:rPr>
        <w:t xml:space="preserve">Is this method 100% foolproof? </w:t>
      </w:r>
    </w:p>
    <w:p w14:paraId="2E7FBCB2" w14:textId="06BA5574" w:rsidR="004D22C3" w:rsidRPr="0091285E" w:rsidRDefault="003276CB">
      <w:pPr>
        <w:spacing w:after="996" w:line="265" w:lineRule="auto"/>
        <w:ind w:left="355"/>
        <w:rPr>
          <w:color w:val="auto"/>
        </w:rPr>
      </w:pPr>
      <w:r>
        <w:rPr>
          <w:b/>
          <w:i/>
          <w:color w:val="auto"/>
        </w:rPr>
        <w:t>No</w:t>
      </w:r>
    </w:p>
    <w:p w14:paraId="7576C191" w14:textId="77777777" w:rsidR="004D22C3" w:rsidRPr="0091285E" w:rsidRDefault="00000000">
      <w:pPr>
        <w:pStyle w:val="Heading1"/>
        <w:ind w:left="-5"/>
        <w:rPr>
          <w:color w:val="auto"/>
        </w:rPr>
      </w:pPr>
      <w:r w:rsidRPr="0091285E">
        <w:rPr>
          <w:color w:val="auto"/>
        </w:rPr>
        <w:t xml:space="preserve">Part 3: Challenges (Optional) </w:t>
      </w:r>
    </w:p>
    <w:p w14:paraId="67ECCDC3" w14:textId="77777777" w:rsidR="004D22C3" w:rsidRPr="0091285E" w:rsidRDefault="00000000">
      <w:pPr>
        <w:numPr>
          <w:ilvl w:val="0"/>
          <w:numId w:val="6"/>
        </w:numPr>
        <w:ind w:hanging="360"/>
        <w:rPr>
          <w:color w:val="auto"/>
        </w:rPr>
      </w:pPr>
      <w:r w:rsidRPr="0091285E">
        <w:rPr>
          <w:color w:val="auto"/>
        </w:rPr>
        <w:t xml:space="preserve">Check the fingerprints for the sites shown in Table-1 but using your web browser’s GUI. </w:t>
      </w:r>
    </w:p>
    <w:p w14:paraId="029E95E0" w14:textId="77777777" w:rsidR="004D22C3" w:rsidRPr="0091285E" w:rsidRDefault="00000000">
      <w:pPr>
        <w:ind w:left="730"/>
        <w:rPr>
          <w:color w:val="auto"/>
        </w:rPr>
      </w:pPr>
      <w:r w:rsidRPr="0091285E">
        <w:rPr>
          <w:b/>
          <w:color w:val="auto"/>
        </w:rPr>
        <w:t>Hints</w:t>
      </w:r>
      <w:r w:rsidRPr="0091285E">
        <w:rPr>
          <w:color w:val="auto"/>
        </w:rPr>
        <w:t xml:space="preserve">: Find a way to display the fingerprint through the browser’s GUI. Remember: Google is useful in this exercise, and Windows often refers to the Fingerprint as </w:t>
      </w:r>
      <w:r w:rsidRPr="0091285E">
        <w:rPr>
          <w:b/>
          <w:color w:val="auto"/>
        </w:rPr>
        <w:t>Thumbprint</w:t>
      </w:r>
      <w:r w:rsidRPr="0091285E">
        <w:rPr>
          <w:color w:val="auto"/>
        </w:rPr>
        <w:t xml:space="preserve">. </w:t>
      </w:r>
    </w:p>
    <w:p w14:paraId="18E8524C" w14:textId="77777777" w:rsidR="004D22C3" w:rsidRPr="0091285E" w:rsidRDefault="00000000">
      <w:pPr>
        <w:numPr>
          <w:ilvl w:val="0"/>
          <w:numId w:val="6"/>
        </w:numPr>
        <w:spacing w:after="287"/>
        <w:ind w:hanging="360"/>
        <w:rPr>
          <w:color w:val="auto"/>
        </w:rPr>
      </w:pPr>
      <w:r w:rsidRPr="0091285E">
        <w:rPr>
          <w:color w:val="auto"/>
        </w:rPr>
        <w:t xml:space="preserve">Use the OpenSSL (Part 2, Steps 1 through 3) to check all the fingerprints listed in Table-1 </w:t>
      </w:r>
    </w:p>
    <w:p w14:paraId="23A9EFA0" w14:textId="77777777" w:rsidR="004D22C3" w:rsidRPr="0091285E" w:rsidRDefault="00000000">
      <w:pPr>
        <w:pStyle w:val="Heading1"/>
        <w:ind w:left="-5"/>
        <w:rPr>
          <w:color w:val="auto"/>
        </w:rPr>
      </w:pPr>
      <w:r w:rsidRPr="0091285E">
        <w:rPr>
          <w:color w:val="auto"/>
        </w:rPr>
        <w:t xml:space="preserve">Reflection Question </w:t>
      </w:r>
    </w:p>
    <w:p w14:paraId="495A9894" w14:textId="77777777" w:rsidR="004D22C3" w:rsidRPr="0091285E" w:rsidRDefault="00000000">
      <w:pPr>
        <w:ind w:left="355"/>
        <w:rPr>
          <w:color w:val="auto"/>
        </w:rPr>
      </w:pPr>
      <w:r w:rsidRPr="0091285E">
        <w:rPr>
          <w:color w:val="auto"/>
        </w:rPr>
        <w:t xml:space="preserve">What would be necessary for the HTTPS proxy to work? </w:t>
      </w:r>
    </w:p>
    <w:p w14:paraId="23C702CB" w14:textId="77777777" w:rsidR="003276CB" w:rsidRDefault="003276CB" w:rsidP="003276CB">
      <w:pPr>
        <w:spacing w:after="0" w:line="259" w:lineRule="auto"/>
        <w:ind w:left="0" w:firstLine="345"/>
        <w:rPr>
          <w:b/>
          <w:i/>
          <w:color w:val="auto"/>
        </w:rPr>
      </w:pPr>
      <w:r w:rsidRPr="003276CB">
        <w:rPr>
          <w:b/>
          <w:i/>
          <w:color w:val="auto"/>
        </w:rPr>
        <w:t>The local computer would have to blindly believe the HTTPS proxy. The HTTPS proxy's certificate is installed into the local machine's root certificate store by businesses and organizations who want to monitor HTTPS traffic. In this case, the local computers will have confidence in the HTTPS proxy, enabling it to decrypt the traffic without giving any notifications.</w:t>
      </w:r>
    </w:p>
    <w:p w14:paraId="0BBF94CE" w14:textId="1A6B5C77" w:rsidR="004D22C3" w:rsidRPr="0091285E" w:rsidRDefault="00000000">
      <w:pPr>
        <w:spacing w:after="0" w:line="259" w:lineRule="auto"/>
        <w:ind w:left="0" w:firstLine="0"/>
        <w:rPr>
          <w:color w:val="auto"/>
        </w:rPr>
      </w:pPr>
      <w:r w:rsidRPr="0091285E">
        <w:rPr>
          <w:i/>
          <w:color w:val="auto"/>
          <w:sz w:val="6"/>
        </w:rPr>
        <w:t xml:space="preserve">End of document </w:t>
      </w:r>
    </w:p>
    <w:sectPr w:rsidR="004D22C3" w:rsidRPr="0091285E">
      <w:headerReference w:type="even" r:id="rId26"/>
      <w:headerReference w:type="default" r:id="rId27"/>
      <w:footerReference w:type="even" r:id="rId28"/>
      <w:footerReference w:type="default" r:id="rId29"/>
      <w:headerReference w:type="first" r:id="rId30"/>
      <w:footerReference w:type="first" r:id="rId31"/>
      <w:pgSz w:w="12240" w:h="15840"/>
      <w:pgMar w:top="780" w:right="1089" w:bottom="1312"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E0F0" w14:textId="77777777" w:rsidR="00E45DAD" w:rsidRDefault="00E45DAD">
      <w:pPr>
        <w:spacing w:after="0" w:line="240" w:lineRule="auto"/>
      </w:pPr>
      <w:r>
        <w:separator/>
      </w:r>
    </w:p>
  </w:endnote>
  <w:endnote w:type="continuationSeparator" w:id="0">
    <w:p w14:paraId="4EDFE324" w14:textId="77777777" w:rsidR="00E45DAD" w:rsidRDefault="00E45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891B" w14:textId="77777777" w:rsidR="004D22C3" w:rsidRDefault="00000000">
    <w:pPr>
      <w:tabs>
        <w:tab w:val="center" w:pos="6983"/>
        <w:tab w:val="right" w:pos="10071"/>
      </w:tabs>
      <w:spacing w:after="0" w:line="259" w:lineRule="auto"/>
      <w:ind w:left="0" w:right="-12" w:firstLine="0"/>
    </w:pPr>
    <w:r>
      <w:rPr>
        <w:rFonts w:ascii="Segoe UI Symbol" w:eastAsia="Segoe UI Symbol" w:hAnsi="Segoe UI Symbol" w:cs="Segoe UI Symbol"/>
        <w:sz w:val="16"/>
      </w:rPr>
      <w:t>©</w:t>
    </w:r>
    <w:r>
      <w:rPr>
        <w:sz w:val="16"/>
      </w:rPr>
      <w:t xml:space="preserve"> 2018 - 2020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88AB" w14:textId="77777777" w:rsidR="004D22C3" w:rsidRDefault="00000000">
    <w:pPr>
      <w:tabs>
        <w:tab w:val="center" w:pos="6983"/>
        <w:tab w:val="right" w:pos="10071"/>
      </w:tabs>
      <w:spacing w:after="0" w:line="259" w:lineRule="auto"/>
      <w:ind w:left="0" w:right="-12" w:firstLine="0"/>
    </w:pPr>
    <w:r>
      <w:rPr>
        <w:rFonts w:ascii="Segoe UI Symbol" w:eastAsia="Segoe UI Symbol" w:hAnsi="Segoe UI Symbol" w:cs="Segoe UI Symbol"/>
        <w:sz w:val="16"/>
      </w:rPr>
      <w:t>©</w:t>
    </w:r>
    <w:r>
      <w:rPr>
        <w:sz w:val="16"/>
      </w:rPr>
      <w:t xml:space="preserve"> 2018 - 2020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07A7" w14:textId="77777777" w:rsidR="004D22C3" w:rsidRDefault="00000000">
    <w:pPr>
      <w:tabs>
        <w:tab w:val="center" w:pos="6983"/>
        <w:tab w:val="right" w:pos="10071"/>
      </w:tabs>
      <w:spacing w:after="0" w:line="259" w:lineRule="auto"/>
      <w:ind w:left="0" w:right="-12" w:firstLine="0"/>
    </w:pPr>
    <w:r>
      <w:rPr>
        <w:rFonts w:ascii="Segoe UI Symbol" w:eastAsia="Segoe UI Symbol" w:hAnsi="Segoe UI Symbol" w:cs="Segoe UI Symbol"/>
        <w:sz w:val="16"/>
      </w:rPr>
      <w:t>©</w:t>
    </w:r>
    <w:r>
      <w:rPr>
        <w:sz w:val="16"/>
      </w:rPr>
      <w:t xml:space="preserve"> 2018 - 2020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59BD" w14:textId="77777777" w:rsidR="00E45DAD" w:rsidRDefault="00E45DAD">
      <w:pPr>
        <w:spacing w:after="0" w:line="240" w:lineRule="auto"/>
      </w:pPr>
      <w:r>
        <w:separator/>
      </w:r>
    </w:p>
  </w:footnote>
  <w:footnote w:type="continuationSeparator" w:id="0">
    <w:p w14:paraId="123BE7B5" w14:textId="77777777" w:rsidR="00E45DAD" w:rsidRDefault="00E45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9E6E" w14:textId="77777777" w:rsidR="004D22C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A0670A" wp14:editId="3E9DD58E">
              <wp:simplePos x="0" y="0"/>
              <wp:positionH relativeFrom="page">
                <wp:posOffset>667512</wp:posOffset>
              </wp:positionH>
              <wp:positionV relativeFrom="page">
                <wp:posOffset>675132</wp:posOffset>
              </wp:positionV>
              <wp:extent cx="6438647" cy="27432"/>
              <wp:effectExtent l="0" t="0" r="0" b="0"/>
              <wp:wrapSquare wrapText="bothSides"/>
              <wp:docPr id="9139" name="Group 913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96" name="Shape 939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9" style="width:506.98pt;height:2.15997pt;position:absolute;mso-position-horizontal-relative:page;mso-position-horizontal:absolute;margin-left:52.56pt;mso-position-vertical-relative:page;margin-top:53.16pt;" coordsize="64386,274">
              <v:shape id="Shape 939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Certificate Authority Stores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5A2E" w14:textId="77777777" w:rsidR="004D22C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168A24" wp14:editId="23BE73F3">
              <wp:simplePos x="0" y="0"/>
              <wp:positionH relativeFrom="page">
                <wp:posOffset>667512</wp:posOffset>
              </wp:positionH>
              <wp:positionV relativeFrom="page">
                <wp:posOffset>675132</wp:posOffset>
              </wp:positionV>
              <wp:extent cx="6438647" cy="27432"/>
              <wp:effectExtent l="0" t="0" r="0" b="0"/>
              <wp:wrapSquare wrapText="bothSides"/>
              <wp:docPr id="9101" name="Group 910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9394" name="Shape 939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01" style="width:506.98pt;height:2.15997pt;position:absolute;mso-position-horizontal-relative:page;mso-position-horizontal:absolute;margin-left:52.56pt;mso-position-vertical-relative:page;margin-top:53.16pt;" coordsize="64386,274">
              <v:shape id="Shape 939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Certificate Authority Stores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2067" w14:textId="77777777" w:rsidR="004D22C3" w:rsidRDefault="004D22C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5BF"/>
    <w:multiLevelType w:val="hybridMultilevel"/>
    <w:tmpl w:val="722C5E42"/>
    <w:lvl w:ilvl="0" w:tplc="7D2C8A8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C0481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B833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46DF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D2C19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CC3E0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DC3FB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20A53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5C776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665421"/>
    <w:multiLevelType w:val="hybridMultilevel"/>
    <w:tmpl w:val="8FFAFEC8"/>
    <w:lvl w:ilvl="0" w:tplc="E9F4ED7C">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94C5EC">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94A85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B03564">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E0B762">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6A696E">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225A58">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C0C528">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764848">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1A6EC7"/>
    <w:multiLevelType w:val="hybridMultilevel"/>
    <w:tmpl w:val="224C3B64"/>
    <w:lvl w:ilvl="0" w:tplc="BC9A08B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C2E7C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FC66E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664C2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4C706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90BD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D0686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D0599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662EE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C21570"/>
    <w:multiLevelType w:val="hybridMultilevel"/>
    <w:tmpl w:val="29B6910A"/>
    <w:lvl w:ilvl="0" w:tplc="8F425392">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CA4FE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B22D2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9008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36987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E050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0460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4ED47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8AE3C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6756887"/>
    <w:multiLevelType w:val="hybridMultilevel"/>
    <w:tmpl w:val="9A346186"/>
    <w:lvl w:ilvl="0" w:tplc="AE0A38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C04B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B417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220F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E85A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E21B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B8E4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4E0C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B46E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32094C"/>
    <w:multiLevelType w:val="hybridMultilevel"/>
    <w:tmpl w:val="AF6C327A"/>
    <w:lvl w:ilvl="0" w:tplc="BD3416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16EE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7A1E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28A3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5ADF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3862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5069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6E1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42CF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76871203">
    <w:abstractNumId w:val="5"/>
  </w:num>
  <w:num w:numId="2" w16cid:durableId="738791739">
    <w:abstractNumId w:val="4"/>
  </w:num>
  <w:num w:numId="3" w16cid:durableId="1411274762">
    <w:abstractNumId w:val="1"/>
  </w:num>
  <w:num w:numId="4" w16cid:durableId="937643078">
    <w:abstractNumId w:val="3"/>
  </w:num>
  <w:num w:numId="5" w16cid:durableId="1726443990">
    <w:abstractNumId w:val="0"/>
  </w:num>
  <w:num w:numId="6" w16cid:durableId="2144150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2C3"/>
    <w:rsid w:val="001042F4"/>
    <w:rsid w:val="003276CB"/>
    <w:rsid w:val="003E3B6D"/>
    <w:rsid w:val="004D22C3"/>
    <w:rsid w:val="0091285E"/>
    <w:rsid w:val="00D02059"/>
    <w:rsid w:val="00E45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349D"/>
  <w15:docId w15:val="{8A600532-3EDE-4D50-90C1-28798A2F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51"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123"/>
      <w:ind w:left="730" w:hanging="10"/>
      <w:outlineLvl w:val="1"/>
    </w:pPr>
    <w:rPr>
      <w:rFonts w:ascii="Courier New" w:eastAsia="Courier New" w:hAnsi="Courier New" w:cs="Courier New"/>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000000"/>
      <w:sz w:val="20"/>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sco.com/" TargetMode="External"/><Relationship Id="rId18" Type="http://schemas.openxmlformats.org/officeDocument/2006/relationships/hyperlink" Target="http://www.wikipedia.or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twitter.com/" TargetMode="External"/><Relationship Id="rId7" Type="http://schemas.openxmlformats.org/officeDocument/2006/relationships/image" Target="media/image1.jpg"/><Relationship Id="rId12" Type="http://schemas.openxmlformats.org/officeDocument/2006/relationships/hyperlink" Target="http://www.cisco.com/" TargetMode="External"/><Relationship Id="rId17" Type="http://schemas.openxmlformats.org/officeDocument/2006/relationships/hyperlink" Target="http://www.facebook.com/" TargetMode="External"/><Relationship Id="rId25" Type="http://schemas.openxmlformats.org/officeDocument/2006/relationships/hyperlink" Target="http://www.linkedin.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acebook.com/" TargetMode="External"/><Relationship Id="rId20" Type="http://schemas.openxmlformats.org/officeDocument/2006/relationships/hyperlink" Target="http://www.twitter.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www.linkedin.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isco.com/" TargetMode="External"/><Relationship Id="rId23" Type="http://schemas.openxmlformats.org/officeDocument/2006/relationships/hyperlink" Target="http://www.linkedin.com/" TargetMode="External"/><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www.wikipedia.org/"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cisco.com/" TargetMode="External"/><Relationship Id="rId22" Type="http://schemas.openxmlformats.org/officeDocument/2006/relationships/hyperlink" Target="http://www.linkedin.co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 Certificate Authority Stores</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Certificate Authority Stores</dc:title>
  <dc:subject/>
  <dc:creator>SP</dc:creator>
  <cp:keywords/>
  <cp:lastModifiedBy>Jack Tony</cp:lastModifiedBy>
  <cp:revision>4</cp:revision>
  <dcterms:created xsi:type="dcterms:W3CDTF">2022-10-19T01:56:00Z</dcterms:created>
  <dcterms:modified xsi:type="dcterms:W3CDTF">2022-10-19T14:16:00Z</dcterms:modified>
</cp:coreProperties>
</file>