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7512"/>
      </w:tblGrid>
      <w:tr w:rsidR="003F5834" w:rsidRPr="00F9198A" w14:paraId="5A47287A" w14:textId="77777777" w:rsidTr="008404D7">
        <w:tc>
          <w:tcPr>
            <w:tcW w:w="10758" w:type="dxa"/>
            <w:gridSpan w:val="2"/>
          </w:tcPr>
          <w:p w14:paraId="47B733B3" w14:textId="3CC2C08C" w:rsidR="003F5834" w:rsidRPr="00F9198A" w:rsidRDefault="003F5834" w:rsidP="008404D7">
            <w:pPr>
              <w:jc w:val="center"/>
              <w:rPr>
                <w:rFonts w:ascii="Times New Roman" w:hAnsi="Times New Roman" w:cs="Times New Roman"/>
                <w:b/>
                <w:bCs/>
                <w:sz w:val="24"/>
                <w:szCs w:val="24"/>
              </w:rPr>
            </w:pPr>
            <w:r w:rsidRPr="00F9198A">
              <w:rPr>
                <w:rFonts w:ascii="Times New Roman" w:hAnsi="Times New Roman" w:cs="Times New Roman"/>
                <w:b/>
                <w:bCs/>
                <w:sz w:val="24"/>
                <w:szCs w:val="24"/>
              </w:rPr>
              <w:t>Lab 14</w:t>
            </w:r>
          </w:p>
        </w:tc>
      </w:tr>
      <w:tr w:rsidR="003F5834" w:rsidRPr="00F9198A" w14:paraId="6CC11030" w14:textId="77777777" w:rsidTr="008404D7">
        <w:tc>
          <w:tcPr>
            <w:tcW w:w="3246" w:type="dxa"/>
          </w:tcPr>
          <w:p w14:paraId="76E8B0FA" w14:textId="77777777" w:rsidR="003F5834" w:rsidRPr="00F9198A" w:rsidRDefault="003F5834" w:rsidP="008404D7">
            <w:pPr>
              <w:jc w:val="both"/>
              <w:rPr>
                <w:rFonts w:ascii="Times New Roman" w:hAnsi="Times New Roman" w:cs="Times New Roman"/>
                <w:b/>
                <w:bCs/>
                <w:sz w:val="24"/>
                <w:szCs w:val="24"/>
              </w:rPr>
            </w:pPr>
            <w:r w:rsidRPr="00F9198A">
              <w:rPr>
                <w:rFonts w:ascii="Times New Roman" w:hAnsi="Times New Roman" w:cs="Times New Roman"/>
                <w:b/>
                <w:bCs/>
                <w:sz w:val="24"/>
                <w:szCs w:val="24"/>
              </w:rPr>
              <w:t>Name</w:t>
            </w:r>
          </w:p>
        </w:tc>
        <w:tc>
          <w:tcPr>
            <w:tcW w:w="7512" w:type="dxa"/>
          </w:tcPr>
          <w:p w14:paraId="57DA4CCC" w14:textId="77777777" w:rsidR="003F5834" w:rsidRPr="00F9198A" w:rsidRDefault="003F5834" w:rsidP="008404D7">
            <w:pPr>
              <w:jc w:val="both"/>
              <w:rPr>
                <w:rFonts w:ascii="Times New Roman" w:hAnsi="Times New Roman" w:cs="Times New Roman"/>
                <w:sz w:val="24"/>
                <w:szCs w:val="24"/>
              </w:rPr>
            </w:pPr>
            <w:r w:rsidRPr="00F9198A">
              <w:rPr>
                <w:rFonts w:ascii="Times New Roman" w:hAnsi="Times New Roman" w:cs="Times New Roman"/>
                <w:sz w:val="24"/>
                <w:szCs w:val="24"/>
              </w:rPr>
              <w:t>Dang Hoang Nguyen</w:t>
            </w:r>
          </w:p>
        </w:tc>
      </w:tr>
      <w:tr w:rsidR="003F5834" w:rsidRPr="00F9198A" w14:paraId="203BB1A7" w14:textId="77777777" w:rsidTr="008404D7">
        <w:tc>
          <w:tcPr>
            <w:tcW w:w="3246" w:type="dxa"/>
          </w:tcPr>
          <w:p w14:paraId="4596F8B9" w14:textId="77777777" w:rsidR="003F5834" w:rsidRPr="00F9198A" w:rsidRDefault="003F5834" w:rsidP="008404D7">
            <w:pPr>
              <w:jc w:val="both"/>
              <w:rPr>
                <w:rFonts w:ascii="Times New Roman" w:hAnsi="Times New Roman" w:cs="Times New Roman"/>
                <w:b/>
                <w:bCs/>
                <w:sz w:val="24"/>
                <w:szCs w:val="24"/>
              </w:rPr>
            </w:pPr>
            <w:r w:rsidRPr="00F9198A">
              <w:rPr>
                <w:rFonts w:ascii="Times New Roman" w:hAnsi="Times New Roman" w:cs="Times New Roman"/>
                <w:b/>
                <w:bCs/>
                <w:sz w:val="24"/>
                <w:szCs w:val="24"/>
              </w:rPr>
              <w:t>Student ID</w:t>
            </w:r>
          </w:p>
        </w:tc>
        <w:tc>
          <w:tcPr>
            <w:tcW w:w="7512" w:type="dxa"/>
          </w:tcPr>
          <w:p w14:paraId="4BD0B1A4" w14:textId="363BA1B7" w:rsidR="003F5834" w:rsidRPr="00F9198A" w:rsidRDefault="003F5834" w:rsidP="008404D7">
            <w:pPr>
              <w:jc w:val="both"/>
              <w:rPr>
                <w:rFonts w:ascii="Times New Roman" w:hAnsi="Times New Roman" w:cs="Times New Roman"/>
                <w:sz w:val="24"/>
                <w:szCs w:val="24"/>
              </w:rPr>
            </w:pPr>
            <w:r w:rsidRPr="00F9198A">
              <w:rPr>
                <w:rFonts w:ascii="Times New Roman" w:hAnsi="Times New Roman" w:cs="Times New Roman"/>
                <w:sz w:val="24"/>
                <w:szCs w:val="24"/>
              </w:rPr>
              <w:t>S</w:t>
            </w:r>
            <w:r w:rsidR="00E52A17">
              <w:rPr>
                <w:rFonts w:ascii="Times New Roman" w:hAnsi="Times New Roman" w:cs="Times New Roman"/>
                <w:sz w:val="24"/>
                <w:szCs w:val="24"/>
              </w:rPr>
              <w:t>E171946</w:t>
            </w:r>
          </w:p>
        </w:tc>
      </w:tr>
    </w:tbl>
    <w:p w14:paraId="5C4CFDD3" w14:textId="77777777" w:rsidR="003F5834" w:rsidRPr="00F9198A" w:rsidRDefault="003F5834" w:rsidP="003F5834">
      <w:pPr>
        <w:jc w:val="both"/>
        <w:rPr>
          <w:rFonts w:ascii="Times New Roman" w:hAnsi="Times New Roman" w:cs="Times New Roman"/>
          <w:sz w:val="24"/>
          <w:szCs w:val="24"/>
        </w:rPr>
      </w:pPr>
    </w:p>
    <w:p w14:paraId="2D1B1BAD" w14:textId="257A34EC"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What is Reflected Cross-Site Scripting (XSS), and how does it differ from other types of XSS attacks like Stored XSS and DOM-Based XSS?</w:t>
      </w:r>
    </w:p>
    <w:p w14:paraId="1B39D101" w14:textId="104F0D1B"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A sort of computer security flaw known as "reflected cross-site scripting" (XSS) occurs when malicious code—typically JavaScript—is introduced into a website through user input. The victim's browser is subsequently forced to run the injected malware, which may compromise their session, steal their data, or send them to malicious websites.</w:t>
      </w:r>
    </w:p>
    <w:p w14:paraId="56CB4BC0" w14:textId="4BCA3259"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Important traits of reflected XSS include:</w:t>
      </w:r>
    </w:p>
    <w:p w14:paraId="5025DE83" w14:textId="385C2AFE" w:rsidR="003F5834" w:rsidRPr="00F9198A" w:rsidRDefault="003F5834" w:rsidP="003F5834">
      <w:pPr>
        <w:pStyle w:val="ListParagraph"/>
        <w:numPr>
          <w:ilvl w:val="0"/>
          <w:numId w:val="4"/>
        </w:numPr>
        <w:jc w:val="both"/>
        <w:rPr>
          <w:rFonts w:ascii="Times New Roman" w:hAnsi="Times New Roman" w:cs="Times New Roman"/>
          <w:sz w:val="24"/>
          <w:szCs w:val="24"/>
        </w:rPr>
      </w:pPr>
      <w:r w:rsidRPr="00F9198A">
        <w:rPr>
          <w:rFonts w:ascii="Times New Roman" w:hAnsi="Times New Roman" w:cs="Times New Roman"/>
          <w:sz w:val="24"/>
          <w:szCs w:val="24"/>
        </w:rPr>
        <w:t>Instantaneous reflection: The user sees the attacker-injected code immediately reflected back to them in the form of their input.</w:t>
      </w:r>
    </w:p>
    <w:p w14:paraId="57D638A8" w14:textId="04D7B2FA" w:rsidR="003F5834" w:rsidRPr="00F9198A" w:rsidRDefault="003F5834" w:rsidP="003F5834">
      <w:pPr>
        <w:pStyle w:val="ListParagraph"/>
        <w:numPr>
          <w:ilvl w:val="0"/>
          <w:numId w:val="4"/>
        </w:numPr>
        <w:jc w:val="both"/>
        <w:rPr>
          <w:rFonts w:ascii="Times New Roman" w:hAnsi="Times New Roman" w:cs="Times New Roman"/>
          <w:sz w:val="24"/>
          <w:szCs w:val="24"/>
        </w:rPr>
      </w:pPr>
      <w:r w:rsidRPr="00F9198A">
        <w:rPr>
          <w:rFonts w:ascii="Times New Roman" w:hAnsi="Times New Roman" w:cs="Times New Roman"/>
          <w:sz w:val="24"/>
          <w:szCs w:val="24"/>
        </w:rPr>
        <w:t>Non-persistent: The malicious code only appears in the mirrored response and is not saved on the server.</w:t>
      </w:r>
    </w:p>
    <w:p w14:paraId="5048628B" w14:textId="4F41DDAC" w:rsidR="003F5834" w:rsidRPr="00F9198A" w:rsidRDefault="003F5834" w:rsidP="003F5834">
      <w:pPr>
        <w:pStyle w:val="ListParagraph"/>
        <w:numPr>
          <w:ilvl w:val="0"/>
          <w:numId w:val="4"/>
        </w:numPr>
        <w:jc w:val="both"/>
        <w:rPr>
          <w:rFonts w:ascii="Times New Roman" w:hAnsi="Times New Roman" w:cs="Times New Roman"/>
          <w:sz w:val="24"/>
          <w:szCs w:val="24"/>
        </w:rPr>
      </w:pPr>
      <w:r w:rsidRPr="00F9198A">
        <w:rPr>
          <w:rFonts w:ascii="Times New Roman" w:hAnsi="Times New Roman" w:cs="Times New Roman"/>
          <w:sz w:val="24"/>
          <w:szCs w:val="24"/>
        </w:rPr>
        <w:t>focuses on specific users: The attack's main strategy is to fool a particular victim into clicking on a malicious link or entering dangerous data.</w:t>
      </w:r>
    </w:p>
    <w:p w14:paraId="5EED511D" w14:textId="1C09A667"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Effects of XSS Reflected:</w:t>
      </w:r>
    </w:p>
    <w:p w14:paraId="514DB421" w14:textId="36A92806" w:rsidR="003F5834" w:rsidRPr="00F9198A" w:rsidRDefault="003F5834" w:rsidP="003F5834">
      <w:pPr>
        <w:pStyle w:val="ListParagraph"/>
        <w:numPr>
          <w:ilvl w:val="0"/>
          <w:numId w:val="5"/>
        </w:numPr>
        <w:jc w:val="both"/>
        <w:rPr>
          <w:rFonts w:ascii="Times New Roman" w:hAnsi="Times New Roman" w:cs="Times New Roman"/>
          <w:sz w:val="24"/>
          <w:szCs w:val="24"/>
        </w:rPr>
      </w:pPr>
      <w:r w:rsidRPr="00F9198A">
        <w:rPr>
          <w:rFonts w:ascii="Times New Roman" w:hAnsi="Times New Roman" w:cs="Times New Roman"/>
          <w:sz w:val="24"/>
          <w:szCs w:val="24"/>
        </w:rPr>
        <w:t>Data theft: Cookies, session IDs, and other private information are all susceptible to stolen by hackers.</w:t>
      </w:r>
    </w:p>
    <w:p w14:paraId="2D0433BA" w14:textId="244682C5" w:rsidR="003F5834" w:rsidRPr="00F9198A" w:rsidRDefault="003F5834" w:rsidP="003F5834">
      <w:pPr>
        <w:pStyle w:val="ListParagraph"/>
        <w:numPr>
          <w:ilvl w:val="0"/>
          <w:numId w:val="5"/>
        </w:numPr>
        <w:jc w:val="both"/>
        <w:rPr>
          <w:rFonts w:ascii="Times New Roman" w:hAnsi="Times New Roman" w:cs="Times New Roman"/>
          <w:sz w:val="24"/>
          <w:szCs w:val="24"/>
        </w:rPr>
      </w:pPr>
      <w:r w:rsidRPr="00F9198A">
        <w:rPr>
          <w:rFonts w:ascii="Times New Roman" w:hAnsi="Times New Roman" w:cs="Times New Roman"/>
          <w:sz w:val="24"/>
          <w:szCs w:val="24"/>
        </w:rPr>
        <w:t>Attackers have the ability to seize control of a victim's session in order to carry out more exploits.</w:t>
      </w:r>
    </w:p>
    <w:p w14:paraId="154122F7" w14:textId="59857BFD" w:rsidR="003F5834" w:rsidRPr="00F9198A" w:rsidRDefault="003F5834" w:rsidP="003F5834">
      <w:pPr>
        <w:pStyle w:val="ListParagraph"/>
        <w:numPr>
          <w:ilvl w:val="0"/>
          <w:numId w:val="5"/>
        </w:numPr>
        <w:jc w:val="both"/>
        <w:rPr>
          <w:rFonts w:ascii="Times New Roman" w:hAnsi="Times New Roman" w:cs="Times New Roman"/>
          <w:sz w:val="24"/>
          <w:szCs w:val="24"/>
        </w:rPr>
      </w:pPr>
      <w:r w:rsidRPr="00F9198A">
        <w:rPr>
          <w:rFonts w:ascii="Times New Roman" w:hAnsi="Times New Roman" w:cs="Times New Roman"/>
          <w:sz w:val="24"/>
          <w:szCs w:val="24"/>
        </w:rPr>
        <w:t>Spreading malware: Taken to dangerous websites where malware is installed.</w:t>
      </w:r>
    </w:p>
    <w:p w14:paraId="03F93C5A" w14:textId="63A7CBDE" w:rsidR="003F5834" w:rsidRPr="00F9198A" w:rsidRDefault="003F5834" w:rsidP="003F5834">
      <w:pPr>
        <w:pStyle w:val="ListParagraph"/>
        <w:numPr>
          <w:ilvl w:val="0"/>
          <w:numId w:val="5"/>
        </w:numPr>
        <w:jc w:val="both"/>
        <w:rPr>
          <w:rFonts w:ascii="Times New Roman" w:hAnsi="Times New Roman" w:cs="Times New Roman"/>
          <w:sz w:val="24"/>
          <w:szCs w:val="24"/>
        </w:rPr>
      </w:pPr>
      <w:r w:rsidRPr="00F9198A">
        <w:rPr>
          <w:rFonts w:ascii="Times New Roman" w:hAnsi="Times New Roman" w:cs="Times New Roman"/>
          <w:sz w:val="24"/>
          <w:szCs w:val="24"/>
        </w:rPr>
        <w:t>Phishing and deception: presenting phony messages or content to trick users.</w:t>
      </w:r>
    </w:p>
    <w:p w14:paraId="3F4CB8DB" w14:textId="77777777" w:rsidR="003F5834" w:rsidRPr="00F9198A" w:rsidRDefault="003F5834" w:rsidP="003F5834">
      <w:pPr>
        <w:jc w:val="both"/>
        <w:rPr>
          <w:rFonts w:ascii="Times New Roman" w:hAnsi="Times New Roman" w:cs="Times New Roman"/>
          <w:sz w:val="24"/>
          <w:szCs w:val="24"/>
        </w:rPr>
      </w:pPr>
    </w:p>
    <w:p w14:paraId="6E979189" w14:textId="6D4B8DFC" w:rsidR="003F5834" w:rsidRPr="00F9198A" w:rsidRDefault="003F5834" w:rsidP="00AD5915">
      <w:pPr>
        <w:jc w:val="both"/>
        <w:rPr>
          <w:rFonts w:ascii="Times New Roman" w:hAnsi="Times New Roman" w:cs="Times New Roman"/>
          <w:sz w:val="24"/>
          <w:szCs w:val="24"/>
        </w:rPr>
      </w:pPr>
      <w:r w:rsidRPr="00F9198A">
        <w:rPr>
          <w:rFonts w:ascii="Times New Roman" w:hAnsi="Times New Roman" w:cs="Times New Roman"/>
          <w:sz w:val="24"/>
          <w:szCs w:val="24"/>
        </w:rPr>
        <w:t>Explain how Reflected XSS works, including how malicious scripts are injected and executed in the victim's browser, and discuss the typical attack vectors for this type of vulnerability.</w:t>
      </w:r>
    </w:p>
    <w:p w14:paraId="32B13DAD" w14:textId="459313EC"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Web applications and user security are seriously threatened by Reflected Cross-Site Scripting (XSS). This is an explanation of how it functions:</w:t>
      </w:r>
    </w:p>
    <w:p w14:paraId="602FAE82" w14:textId="02F1B6CB"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1. Injection</w:t>
      </w:r>
    </w:p>
    <w:p w14:paraId="2046A97D" w14:textId="7A02BDE4" w:rsidR="003F5834" w:rsidRPr="00F9198A" w:rsidRDefault="003F5834" w:rsidP="003F5834">
      <w:pPr>
        <w:pStyle w:val="ListParagraph"/>
        <w:numPr>
          <w:ilvl w:val="0"/>
          <w:numId w:val="6"/>
        </w:numPr>
        <w:jc w:val="both"/>
        <w:rPr>
          <w:rFonts w:ascii="Times New Roman" w:hAnsi="Times New Roman" w:cs="Times New Roman"/>
          <w:sz w:val="24"/>
          <w:szCs w:val="24"/>
        </w:rPr>
      </w:pPr>
      <w:r w:rsidRPr="00F9198A">
        <w:rPr>
          <w:rFonts w:ascii="Times New Roman" w:hAnsi="Times New Roman" w:cs="Times New Roman"/>
          <w:sz w:val="24"/>
          <w:szCs w:val="24"/>
        </w:rPr>
        <w:t>Malicious code, frequently Javascript, is created by the attacker and presented as user input. This might be included in: &lt;script&gt;alert('Gotcha!')&lt;/script&gt; Search bar queries</w:t>
      </w:r>
    </w:p>
    <w:p w14:paraId="51E0E857" w14:textId="5EAADA60" w:rsidR="003F5834" w:rsidRPr="00F9198A" w:rsidRDefault="003F5834" w:rsidP="003F5834">
      <w:pPr>
        <w:pStyle w:val="ListParagraph"/>
        <w:numPr>
          <w:ilvl w:val="0"/>
          <w:numId w:val="6"/>
        </w:numPr>
        <w:jc w:val="both"/>
        <w:rPr>
          <w:rFonts w:ascii="Times New Roman" w:hAnsi="Times New Roman" w:cs="Times New Roman"/>
          <w:sz w:val="24"/>
          <w:szCs w:val="24"/>
        </w:rPr>
      </w:pPr>
      <w:r w:rsidRPr="00F9198A">
        <w:rPr>
          <w:rFonts w:ascii="Times New Roman" w:hAnsi="Times New Roman" w:cs="Times New Roman"/>
          <w:sz w:val="24"/>
          <w:szCs w:val="24"/>
        </w:rPr>
        <w:t>areas for comments</w:t>
      </w:r>
    </w:p>
    <w:p w14:paraId="3C3E39D5" w14:textId="4229C8A7" w:rsidR="003F5834" w:rsidRPr="00F9198A" w:rsidRDefault="003F5834" w:rsidP="003F5834">
      <w:pPr>
        <w:pStyle w:val="ListParagraph"/>
        <w:numPr>
          <w:ilvl w:val="0"/>
          <w:numId w:val="6"/>
        </w:numPr>
        <w:jc w:val="both"/>
        <w:rPr>
          <w:rFonts w:ascii="Times New Roman" w:hAnsi="Times New Roman" w:cs="Times New Roman"/>
          <w:sz w:val="24"/>
          <w:szCs w:val="24"/>
        </w:rPr>
      </w:pPr>
      <w:r w:rsidRPr="00F9198A">
        <w:rPr>
          <w:rFonts w:ascii="Times New Roman" w:hAnsi="Times New Roman" w:cs="Times New Roman"/>
          <w:sz w:val="24"/>
          <w:szCs w:val="24"/>
        </w:rPr>
        <w:t>user accounts</w:t>
      </w:r>
    </w:p>
    <w:p w14:paraId="3A3D6D42" w14:textId="421532A1" w:rsidR="003F5834" w:rsidRPr="00F9198A" w:rsidRDefault="003F5834" w:rsidP="003F5834">
      <w:pPr>
        <w:pStyle w:val="ListParagraph"/>
        <w:numPr>
          <w:ilvl w:val="0"/>
          <w:numId w:val="6"/>
        </w:numPr>
        <w:jc w:val="both"/>
        <w:rPr>
          <w:rFonts w:ascii="Times New Roman" w:hAnsi="Times New Roman" w:cs="Times New Roman"/>
          <w:sz w:val="24"/>
          <w:szCs w:val="24"/>
        </w:rPr>
      </w:pPr>
      <w:r w:rsidRPr="00F9198A">
        <w:rPr>
          <w:rFonts w:ascii="Times New Roman" w:hAnsi="Times New Roman" w:cs="Times New Roman"/>
          <w:sz w:val="24"/>
          <w:szCs w:val="24"/>
        </w:rPr>
        <w:t>URLs that have weak parameters</w:t>
      </w:r>
    </w:p>
    <w:p w14:paraId="61953E63" w14:textId="77777777" w:rsidR="003F5834" w:rsidRPr="00F9198A" w:rsidRDefault="003F5834" w:rsidP="003F5834">
      <w:pPr>
        <w:jc w:val="both"/>
        <w:rPr>
          <w:rFonts w:ascii="Times New Roman" w:hAnsi="Times New Roman" w:cs="Times New Roman"/>
          <w:sz w:val="24"/>
          <w:szCs w:val="24"/>
        </w:rPr>
      </w:pPr>
    </w:p>
    <w:p w14:paraId="22722B9E" w14:textId="0DFE4CF6"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2. Introspection</w:t>
      </w:r>
    </w:p>
    <w:p w14:paraId="11001395" w14:textId="77777777"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 xml:space="preserve">    The application adds the injected code to its response without performing the necessary validation and sanitization. This contemplation may take place in:</w:t>
      </w:r>
    </w:p>
    <w:p w14:paraId="4AFC0409" w14:textId="48F859D4" w:rsidR="003F5834" w:rsidRPr="00F9198A" w:rsidRDefault="003F5834" w:rsidP="003F5834">
      <w:pPr>
        <w:pStyle w:val="ListParagraph"/>
        <w:numPr>
          <w:ilvl w:val="0"/>
          <w:numId w:val="7"/>
        </w:numPr>
        <w:jc w:val="both"/>
        <w:rPr>
          <w:rFonts w:ascii="Times New Roman" w:hAnsi="Times New Roman" w:cs="Times New Roman"/>
          <w:sz w:val="24"/>
          <w:szCs w:val="24"/>
        </w:rPr>
      </w:pPr>
      <w:r w:rsidRPr="00F9198A">
        <w:rPr>
          <w:rFonts w:ascii="Times New Roman" w:hAnsi="Times New Roman" w:cs="Times New Roman"/>
          <w:sz w:val="24"/>
          <w:szCs w:val="24"/>
        </w:rPr>
        <w:t>The malicious script is displayed in search results.</w:t>
      </w:r>
    </w:p>
    <w:p w14:paraId="41339CFE" w14:textId="0594BDDF" w:rsidR="003F5834" w:rsidRPr="00F9198A" w:rsidRDefault="003F5834" w:rsidP="003F5834">
      <w:pPr>
        <w:pStyle w:val="ListParagraph"/>
        <w:numPr>
          <w:ilvl w:val="0"/>
          <w:numId w:val="7"/>
        </w:numPr>
        <w:jc w:val="both"/>
        <w:rPr>
          <w:rFonts w:ascii="Times New Roman" w:hAnsi="Times New Roman" w:cs="Times New Roman"/>
          <w:sz w:val="24"/>
          <w:szCs w:val="24"/>
        </w:rPr>
      </w:pPr>
      <w:r w:rsidRPr="00F9198A">
        <w:rPr>
          <w:rFonts w:ascii="Times New Roman" w:hAnsi="Times New Roman" w:cs="Times New Roman"/>
          <w:sz w:val="24"/>
          <w:szCs w:val="24"/>
        </w:rPr>
        <w:t>Rendering the injected code in the comments section</w:t>
      </w:r>
    </w:p>
    <w:p w14:paraId="741AA04D" w14:textId="7798C074" w:rsidR="003F5834" w:rsidRPr="00F9198A" w:rsidRDefault="003F5834" w:rsidP="003F5834">
      <w:pPr>
        <w:pStyle w:val="ListParagraph"/>
        <w:numPr>
          <w:ilvl w:val="0"/>
          <w:numId w:val="7"/>
        </w:numPr>
        <w:jc w:val="both"/>
        <w:rPr>
          <w:rFonts w:ascii="Times New Roman" w:hAnsi="Times New Roman" w:cs="Times New Roman"/>
          <w:sz w:val="24"/>
          <w:szCs w:val="24"/>
        </w:rPr>
      </w:pPr>
      <w:r w:rsidRPr="00F9198A">
        <w:rPr>
          <w:rFonts w:ascii="Times New Roman" w:hAnsi="Times New Roman" w:cs="Times New Roman"/>
          <w:sz w:val="24"/>
          <w:szCs w:val="24"/>
        </w:rPr>
        <w:t>Pages with user profiles that display the attacker's script</w:t>
      </w:r>
    </w:p>
    <w:p w14:paraId="7C758E4A" w14:textId="2E396FB0" w:rsidR="00AD5915" w:rsidRPr="00F9198A" w:rsidRDefault="003F5834" w:rsidP="003F5834">
      <w:pPr>
        <w:pStyle w:val="ListParagraph"/>
        <w:numPr>
          <w:ilvl w:val="0"/>
          <w:numId w:val="7"/>
        </w:numPr>
        <w:jc w:val="both"/>
        <w:rPr>
          <w:rFonts w:ascii="Times New Roman" w:hAnsi="Times New Roman" w:cs="Times New Roman"/>
          <w:sz w:val="24"/>
          <w:szCs w:val="24"/>
        </w:rPr>
      </w:pPr>
      <w:r w:rsidRPr="00F9198A">
        <w:rPr>
          <w:rFonts w:ascii="Times New Roman" w:hAnsi="Times New Roman" w:cs="Times New Roman"/>
          <w:sz w:val="24"/>
          <w:szCs w:val="24"/>
        </w:rPr>
        <w:lastRenderedPageBreak/>
        <w:t>Content produced with the weak URL parameter</w:t>
      </w:r>
    </w:p>
    <w:p w14:paraId="3ED60FFE" w14:textId="4A0D0B56"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3. Carrying out:</w:t>
      </w:r>
    </w:p>
    <w:p w14:paraId="186BB600" w14:textId="7178CAD7"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 xml:space="preserve">    The malicious script is unintentionally parsed and executed by the victim's browser as part of the genuine website when they view the reflected page. Browsers trust material from the server from which it originated, which is why this occurs.</w:t>
      </w:r>
    </w:p>
    <w:p w14:paraId="7731CD0D" w14:textId="77777777"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4. Effect</w:t>
      </w:r>
    </w:p>
    <w:p w14:paraId="4C946E9F" w14:textId="77777777" w:rsidR="003F5834" w:rsidRPr="00F9198A" w:rsidRDefault="003F5834" w:rsidP="003F5834">
      <w:pPr>
        <w:jc w:val="both"/>
        <w:rPr>
          <w:rFonts w:ascii="Times New Roman" w:hAnsi="Times New Roman" w:cs="Times New Roman"/>
          <w:sz w:val="24"/>
          <w:szCs w:val="24"/>
        </w:rPr>
      </w:pPr>
    </w:p>
    <w:p w14:paraId="7564B030" w14:textId="77777777"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 xml:space="preserve">    The script that is executed gives the attacker access to the victim's browser environment without authorization, which allows them to:</w:t>
      </w:r>
    </w:p>
    <w:p w14:paraId="32C806E4" w14:textId="002FC6F4" w:rsidR="003F5834" w:rsidRPr="00F9198A" w:rsidRDefault="003F5834" w:rsidP="003F5834">
      <w:pPr>
        <w:pStyle w:val="ListParagraph"/>
        <w:numPr>
          <w:ilvl w:val="0"/>
          <w:numId w:val="8"/>
        </w:numPr>
        <w:jc w:val="both"/>
        <w:rPr>
          <w:rFonts w:ascii="Times New Roman" w:hAnsi="Times New Roman" w:cs="Times New Roman"/>
          <w:sz w:val="24"/>
          <w:szCs w:val="24"/>
        </w:rPr>
      </w:pPr>
      <w:r w:rsidRPr="00F9198A">
        <w:rPr>
          <w:rFonts w:ascii="Times New Roman" w:hAnsi="Times New Roman" w:cs="Times New Roman"/>
          <w:sz w:val="24"/>
          <w:szCs w:val="24"/>
        </w:rPr>
        <w:t>Cookies, session IDs, and other private information can be stolen.</w:t>
      </w:r>
    </w:p>
    <w:p w14:paraId="3EBD3092" w14:textId="33225D8E" w:rsidR="003F5834" w:rsidRPr="00F9198A" w:rsidRDefault="003F5834" w:rsidP="003F5834">
      <w:pPr>
        <w:pStyle w:val="ListParagraph"/>
        <w:numPr>
          <w:ilvl w:val="0"/>
          <w:numId w:val="8"/>
        </w:numPr>
        <w:jc w:val="both"/>
        <w:rPr>
          <w:rFonts w:ascii="Times New Roman" w:hAnsi="Times New Roman" w:cs="Times New Roman"/>
          <w:sz w:val="24"/>
          <w:szCs w:val="24"/>
        </w:rPr>
      </w:pPr>
      <w:r w:rsidRPr="00F9198A">
        <w:rPr>
          <w:rFonts w:ascii="Times New Roman" w:hAnsi="Times New Roman" w:cs="Times New Roman"/>
          <w:sz w:val="24"/>
          <w:szCs w:val="24"/>
        </w:rPr>
        <w:t>Sessions of hijacking: Seize control of the victim's session to launch additional assaults.</w:t>
      </w:r>
    </w:p>
    <w:p w14:paraId="7AFD1F69" w14:textId="2BD7B42A" w:rsidR="003F5834" w:rsidRPr="00F9198A" w:rsidRDefault="003F5834" w:rsidP="003F5834">
      <w:pPr>
        <w:pStyle w:val="ListParagraph"/>
        <w:numPr>
          <w:ilvl w:val="0"/>
          <w:numId w:val="8"/>
        </w:numPr>
        <w:jc w:val="both"/>
        <w:rPr>
          <w:rFonts w:ascii="Times New Roman" w:hAnsi="Times New Roman" w:cs="Times New Roman"/>
          <w:sz w:val="24"/>
          <w:szCs w:val="24"/>
        </w:rPr>
      </w:pPr>
      <w:r w:rsidRPr="00F9198A">
        <w:rPr>
          <w:rFonts w:ascii="Times New Roman" w:hAnsi="Times New Roman" w:cs="Times New Roman"/>
          <w:sz w:val="24"/>
          <w:szCs w:val="24"/>
        </w:rPr>
        <w:t>Distribute malicious software: send users to fraudulent websites so they can install malware.</w:t>
      </w:r>
    </w:p>
    <w:p w14:paraId="4719A626" w14:textId="0C133CD4" w:rsidR="003F5834" w:rsidRPr="00F9198A" w:rsidRDefault="003F5834" w:rsidP="003F5834">
      <w:pPr>
        <w:pStyle w:val="ListParagraph"/>
        <w:numPr>
          <w:ilvl w:val="0"/>
          <w:numId w:val="8"/>
        </w:numPr>
        <w:jc w:val="both"/>
        <w:rPr>
          <w:rFonts w:ascii="Times New Roman" w:hAnsi="Times New Roman" w:cs="Times New Roman"/>
          <w:sz w:val="24"/>
          <w:szCs w:val="24"/>
        </w:rPr>
      </w:pPr>
      <w:r w:rsidRPr="00F9198A">
        <w:rPr>
          <w:rFonts w:ascii="Times New Roman" w:hAnsi="Times New Roman" w:cs="Times New Roman"/>
          <w:sz w:val="24"/>
          <w:szCs w:val="24"/>
        </w:rPr>
        <w:t>Deceive and manipulate: Conceive users with phony content or messages.</w:t>
      </w:r>
    </w:p>
    <w:p w14:paraId="416F4EBD" w14:textId="77777777" w:rsidR="003F5834" w:rsidRPr="00F9198A" w:rsidRDefault="003F5834" w:rsidP="003F5834">
      <w:pPr>
        <w:jc w:val="both"/>
        <w:rPr>
          <w:rFonts w:ascii="Times New Roman" w:hAnsi="Times New Roman" w:cs="Times New Roman"/>
          <w:sz w:val="24"/>
          <w:szCs w:val="24"/>
        </w:rPr>
      </w:pPr>
    </w:p>
    <w:p w14:paraId="0B4756E0" w14:textId="64987E72" w:rsidR="003F5834" w:rsidRPr="00F9198A" w:rsidRDefault="003F5834" w:rsidP="003F5834">
      <w:pPr>
        <w:jc w:val="both"/>
        <w:rPr>
          <w:rFonts w:ascii="Times New Roman" w:hAnsi="Times New Roman" w:cs="Times New Roman"/>
          <w:b/>
          <w:bCs/>
          <w:sz w:val="24"/>
          <w:szCs w:val="24"/>
        </w:rPr>
      </w:pPr>
      <w:r w:rsidRPr="00F9198A">
        <w:rPr>
          <w:rFonts w:ascii="Times New Roman" w:hAnsi="Times New Roman" w:cs="Times New Roman"/>
          <w:b/>
          <w:bCs/>
          <w:sz w:val="24"/>
          <w:szCs w:val="24"/>
        </w:rPr>
        <w:t>Lab: Reflected DOM XSS</w:t>
      </w:r>
    </w:p>
    <w:p w14:paraId="79B58A55" w14:textId="19630493"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Let’s see what needs to be done. Access the lab. You will be brought to our simple blog page, again, with a search bar.</w:t>
      </w:r>
    </w:p>
    <w:p w14:paraId="3D27CD65" w14:textId="22ABD086"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noProof/>
          <w:sz w:val="24"/>
          <w:szCs w:val="24"/>
        </w:rPr>
        <w:drawing>
          <wp:inline distT="0" distB="0" distL="0" distR="0" wp14:anchorId="346B76F4" wp14:editId="46E9536A">
            <wp:extent cx="6858000" cy="3856355"/>
            <wp:effectExtent l="0" t="0" r="0" b="0"/>
            <wp:docPr id="124241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10153" name="Picture 1" descr="A screenshot of a computer&#10;&#10;Description automatically generated"/>
                    <pic:cNvPicPr/>
                  </pic:nvPicPr>
                  <pic:blipFill>
                    <a:blip r:embed="rId6"/>
                    <a:stretch>
                      <a:fillRect/>
                    </a:stretch>
                  </pic:blipFill>
                  <pic:spPr>
                    <a:xfrm>
                      <a:off x="0" y="0"/>
                      <a:ext cx="6858000" cy="3856355"/>
                    </a:xfrm>
                    <a:prstGeom prst="rect">
                      <a:avLst/>
                    </a:prstGeom>
                  </pic:spPr>
                </pic:pic>
              </a:graphicData>
            </a:graphic>
          </wp:inline>
        </w:drawing>
      </w:r>
    </w:p>
    <w:p w14:paraId="734D0B18" w14:textId="319DA9B9"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In the search bar add your alpha-numeric search string that will yield 0 results. I’ll be using my usual nguyendh.</w:t>
      </w:r>
    </w:p>
    <w:p w14:paraId="176F820A" w14:textId="2C6FDCC3" w:rsidR="003F5834" w:rsidRPr="00F9198A" w:rsidRDefault="003F5834" w:rsidP="003F5834">
      <w:pPr>
        <w:jc w:val="both"/>
        <w:rPr>
          <w:rFonts w:ascii="Times New Roman" w:hAnsi="Times New Roman" w:cs="Times New Roman"/>
          <w:b/>
          <w:bCs/>
          <w:sz w:val="24"/>
          <w:szCs w:val="24"/>
        </w:rPr>
      </w:pPr>
      <w:r w:rsidRPr="00F9198A">
        <w:rPr>
          <w:rFonts w:ascii="Times New Roman" w:hAnsi="Times New Roman" w:cs="Times New Roman"/>
          <w:noProof/>
          <w:sz w:val="24"/>
          <w:szCs w:val="24"/>
        </w:rPr>
        <w:lastRenderedPageBreak/>
        <w:drawing>
          <wp:inline distT="0" distB="0" distL="0" distR="0" wp14:anchorId="5A74EC3F" wp14:editId="758B6C77">
            <wp:extent cx="6858000" cy="3862070"/>
            <wp:effectExtent l="0" t="0" r="0" b="5080"/>
            <wp:docPr id="701768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8528" name="Picture 1" descr="A screenshot of a computer&#10;&#10;Description automatically generated"/>
                    <pic:cNvPicPr/>
                  </pic:nvPicPr>
                  <pic:blipFill>
                    <a:blip r:embed="rId7"/>
                    <a:stretch>
                      <a:fillRect/>
                    </a:stretch>
                  </pic:blipFill>
                  <pic:spPr>
                    <a:xfrm>
                      <a:off x="0" y="0"/>
                      <a:ext cx="6858000" cy="3862070"/>
                    </a:xfrm>
                    <a:prstGeom prst="rect">
                      <a:avLst/>
                    </a:prstGeom>
                  </pic:spPr>
                </pic:pic>
              </a:graphicData>
            </a:graphic>
          </wp:inline>
        </w:drawing>
      </w:r>
    </w:p>
    <w:p w14:paraId="55E923A8" w14:textId="2C7CDEA1"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 xml:space="preserve">The entire search string we entered is returned to the website. We now need to investigate the location of our search string within the DOM and its processing method. This will help us understand the lab problem better. </w:t>
      </w:r>
      <w:r w:rsidRPr="00F9198A">
        <w:rPr>
          <w:rFonts w:ascii="Times New Roman" w:hAnsi="Times New Roman" w:cs="Times New Roman"/>
          <w:sz w:val="24"/>
          <w:szCs w:val="24"/>
        </w:rPr>
        <w:br/>
      </w:r>
      <w:r w:rsidRPr="00F9198A">
        <w:rPr>
          <w:rFonts w:ascii="Times New Roman" w:hAnsi="Times New Roman" w:cs="Times New Roman"/>
          <w:sz w:val="24"/>
          <w:szCs w:val="24"/>
        </w:rPr>
        <w:br/>
        <w:t>Choose Inspect from the drop-down menu by performing a right-click on the search string that was returned. Your search string will be highlighted when your DOM-browser opens as a result.</w:t>
      </w:r>
    </w:p>
    <w:p w14:paraId="64D20B34" w14:textId="73B70B20" w:rsidR="003F5834" w:rsidRPr="00F9198A" w:rsidRDefault="003F5834" w:rsidP="003F5834">
      <w:pPr>
        <w:jc w:val="both"/>
        <w:rPr>
          <w:rFonts w:ascii="Times New Roman" w:hAnsi="Times New Roman" w:cs="Times New Roman"/>
          <w:b/>
          <w:bCs/>
          <w:sz w:val="24"/>
          <w:szCs w:val="24"/>
        </w:rPr>
      </w:pPr>
      <w:r w:rsidRPr="00F9198A">
        <w:rPr>
          <w:rFonts w:ascii="Times New Roman" w:hAnsi="Times New Roman" w:cs="Times New Roman"/>
          <w:noProof/>
          <w:sz w:val="24"/>
          <w:szCs w:val="24"/>
        </w:rPr>
        <w:drawing>
          <wp:inline distT="0" distB="0" distL="0" distR="0" wp14:anchorId="5032C847" wp14:editId="0CE0725F">
            <wp:extent cx="6858000" cy="3859530"/>
            <wp:effectExtent l="0" t="0" r="0" b="7620"/>
            <wp:docPr id="201451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14066" name="Picture 1" descr="A screenshot of a computer&#10;&#10;Description automatically generated"/>
                    <pic:cNvPicPr/>
                  </pic:nvPicPr>
                  <pic:blipFill>
                    <a:blip r:embed="rId8"/>
                    <a:stretch>
                      <a:fillRect/>
                    </a:stretch>
                  </pic:blipFill>
                  <pic:spPr>
                    <a:xfrm>
                      <a:off x="0" y="0"/>
                      <a:ext cx="6858000" cy="3859530"/>
                    </a:xfrm>
                    <a:prstGeom prst="rect">
                      <a:avLst/>
                    </a:prstGeom>
                  </pic:spPr>
                </pic:pic>
              </a:graphicData>
            </a:graphic>
          </wp:inline>
        </w:drawing>
      </w:r>
    </w:p>
    <w:p w14:paraId="79DEB6B2" w14:textId="510F738B"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lastRenderedPageBreak/>
        <w:t>Can you see our search string reflected in the &lt;h1&gt; tag? Look at the &lt;script&gt; elements that are above our search query as well. Our search phrase is being processed by these two scripts, which then return the results in the &lt;h1&gt; tag below. However, how are they achieving that?</w:t>
      </w:r>
    </w:p>
    <w:p w14:paraId="415AA3FB" w14:textId="58D06A65"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The JavaScript file located at'src=/resources/js/searchResults.js' is external. Imagine having your laundry done at a dry cleaner rather than at home. Our string is being processed "off-site" by the website, which then uses "search("search-results')" to return the results to the page.</w:t>
      </w:r>
    </w:p>
    <w:p w14:paraId="5149570C" w14:textId="4D51AABA"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However, we are still unable to watch the processing of our string. Click the 'Network' tab in your dev tools, as indicated below, to accomplish that.</w:t>
      </w:r>
    </w:p>
    <w:p w14:paraId="4D22C75C" w14:textId="7DB07C25"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sz w:val="24"/>
          <w:szCs w:val="24"/>
        </w:rPr>
        <w:t>Refresh the blog page in order to see all the different connections the page is making.</w:t>
      </w:r>
    </w:p>
    <w:p w14:paraId="3931E5D2" w14:textId="204253A6" w:rsidR="003F5834" w:rsidRPr="00F9198A" w:rsidRDefault="003F5834" w:rsidP="003F5834">
      <w:pPr>
        <w:jc w:val="both"/>
        <w:rPr>
          <w:rFonts w:ascii="Times New Roman" w:hAnsi="Times New Roman" w:cs="Times New Roman"/>
          <w:sz w:val="24"/>
          <w:szCs w:val="24"/>
        </w:rPr>
      </w:pPr>
      <w:r w:rsidRPr="00F9198A">
        <w:rPr>
          <w:rFonts w:ascii="Times New Roman" w:hAnsi="Times New Roman" w:cs="Times New Roman"/>
          <w:noProof/>
          <w:sz w:val="24"/>
          <w:szCs w:val="24"/>
        </w:rPr>
        <w:drawing>
          <wp:inline distT="0" distB="0" distL="0" distR="0" wp14:anchorId="2B8FBEE7" wp14:editId="3B877C89">
            <wp:extent cx="6858000" cy="3856355"/>
            <wp:effectExtent l="0" t="0" r="0" b="0"/>
            <wp:docPr id="1702963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63135" name="Picture 1" descr="A screenshot of a computer&#10;&#10;Description automatically generated"/>
                    <pic:cNvPicPr/>
                  </pic:nvPicPr>
                  <pic:blipFill>
                    <a:blip r:embed="rId9"/>
                    <a:stretch>
                      <a:fillRect/>
                    </a:stretch>
                  </pic:blipFill>
                  <pic:spPr>
                    <a:xfrm>
                      <a:off x="0" y="0"/>
                      <a:ext cx="6858000" cy="3856355"/>
                    </a:xfrm>
                    <a:prstGeom prst="rect">
                      <a:avLst/>
                    </a:prstGeom>
                  </pic:spPr>
                </pic:pic>
              </a:graphicData>
            </a:graphic>
          </wp:inline>
        </w:drawing>
      </w:r>
    </w:p>
    <w:p w14:paraId="4D9F69AD" w14:textId="77777777" w:rsidR="00F9198A" w:rsidRPr="00F9198A" w:rsidRDefault="00F9198A" w:rsidP="00F9198A">
      <w:pPr>
        <w:jc w:val="both"/>
        <w:rPr>
          <w:rFonts w:ascii="Times New Roman" w:hAnsi="Times New Roman" w:cs="Times New Roman"/>
          <w:sz w:val="24"/>
          <w:szCs w:val="24"/>
        </w:rPr>
      </w:pPr>
      <w:r w:rsidRPr="00F9198A">
        <w:rPr>
          <w:rFonts w:ascii="Times New Roman" w:hAnsi="Times New Roman" w:cs="Times New Roman"/>
          <w:sz w:val="24"/>
          <w:szCs w:val="24"/>
        </w:rPr>
        <w:t>Do you recall the two &lt;script&gt; tags from before? The first one indicates where we should begin our search using '&lt;script src="/resources/js/searchResults.js"&gt;&lt;/script&gt;'.</w:t>
      </w:r>
    </w:p>
    <w:p w14:paraId="595DE4D7" w14:textId="43A96082" w:rsidR="00F9198A" w:rsidRPr="00F9198A" w:rsidRDefault="00F9198A" w:rsidP="00F9198A">
      <w:pPr>
        <w:jc w:val="both"/>
        <w:rPr>
          <w:rFonts w:ascii="Times New Roman" w:hAnsi="Times New Roman" w:cs="Times New Roman"/>
          <w:sz w:val="24"/>
          <w:szCs w:val="24"/>
        </w:rPr>
      </w:pPr>
      <w:r w:rsidRPr="00F9198A">
        <w:rPr>
          <w:rFonts w:ascii="Times New Roman" w:hAnsi="Times New Roman" w:cs="Times New Roman"/>
          <w:sz w:val="24"/>
          <w:szCs w:val="24"/>
        </w:rPr>
        <w:t>On searchResults.js, click. A new window with multiple tabs will appear. Initially, you will see the "Headers" page; nevertheless, we must view its answer.</w:t>
      </w:r>
    </w:p>
    <w:p w14:paraId="394DCC8A" w14:textId="0220E978" w:rsidR="00F9198A" w:rsidRPr="00F9198A" w:rsidRDefault="00F9198A" w:rsidP="00F9198A">
      <w:pPr>
        <w:jc w:val="both"/>
        <w:rPr>
          <w:rFonts w:ascii="Times New Roman" w:hAnsi="Times New Roman" w:cs="Times New Roman"/>
          <w:sz w:val="24"/>
          <w:szCs w:val="24"/>
        </w:rPr>
      </w:pPr>
      <w:r w:rsidRPr="00F9198A">
        <w:rPr>
          <w:rFonts w:ascii="Times New Roman" w:hAnsi="Times New Roman" w:cs="Times New Roman"/>
          <w:sz w:val="24"/>
          <w:szCs w:val="24"/>
        </w:rPr>
        <w:t>Select "Response."</w:t>
      </w:r>
    </w:p>
    <w:p w14:paraId="0DEF99DD" w14:textId="49DFC794" w:rsidR="00F9198A" w:rsidRPr="00F9198A" w:rsidRDefault="00F9198A" w:rsidP="00F9198A">
      <w:pPr>
        <w:jc w:val="both"/>
        <w:rPr>
          <w:rFonts w:ascii="Times New Roman" w:hAnsi="Times New Roman" w:cs="Times New Roman"/>
          <w:sz w:val="24"/>
          <w:szCs w:val="24"/>
        </w:rPr>
      </w:pPr>
      <w:r w:rsidRPr="00F9198A">
        <w:rPr>
          <w:rFonts w:ascii="Times New Roman" w:hAnsi="Times New Roman" w:cs="Times New Roman"/>
          <w:noProof/>
          <w:sz w:val="24"/>
          <w:szCs w:val="24"/>
        </w:rPr>
        <w:lastRenderedPageBreak/>
        <w:drawing>
          <wp:inline distT="0" distB="0" distL="0" distR="0" wp14:anchorId="28F84F4F" wp14:editId="2DC8744D">
            <wp:extent cx="6858000" cy="3854450"/>
            <wp:effectExtent l="0" t="0" r="0" b="0"/>
            <wp:docPr id="141319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8163" name="Picture 1" descr="A screenshot of a computer&#10;&#10;Description automatically generated"/>
                    <pic:cNvPicPr/>
                  </pic:nvPicPr>
                  <pic:blipFill>
                    <a:blip r:embed="rId10"/>
                    <a:stretch>
                      <a:fillRect/>
                    </a:stretch>
                  </pic:blipFill>
                  <pic:spPr>
                    <a:xfrm>
                      <a:off x="0" y="0"/>
                      <a:ext cx="6858000" cy="3854450"/>
                    </a:xfrm>
                    <a:prstGeom prst="rect">
                      <a:avLst/>
                    </a:prstGeom>
                  </pic:spPr>
                </pic:pic>
              </a:graphicData>
            </a:graphic>
          </wp:inline>
        </w:drawing>
      </w:r>
    </w:p>
    <w:p w14:paraId="1B33F54F" w14:textId="77777777" w:rsidR="00F9198A" w:rsidRPr="00F9198A" w:rsidRDefault="00F9198A" w:rsidP="00F9198A">
      <w:pPr>
        <w:pStyle w:val="pw-post-body-paragraph"/>
      </w:pPr>
      <w:r w:rsidRPr="00F9198A">
        <w:t>Let’s take a look at the JavaScript code that processes our search string.</w:t>
      </w:r>
    </w:p>
    <w:p w14:paraId="3B5733F7" w14:textId="77777777" w:rsidR="00F9198A" w:rsidRPr="00F9198A" w:rsidRDefault="00F9198A" w:rsidP="00F9198A">
      <w:pPr>
        <w:pStyle w:val="ListParagraph"/>
        <w:numPr>
          <w:ilvl w:val="0"/>
          <w:numId w:val="9"/>
        </w:numPr>
        <w:jc w:val="both"/>
        <w:rPr>
          <w:rFonts w:ascii="Times New Roman" w:hAnsi="Times New Roman" w:cs="Times New Roman"/>
          <w:sz w:val="24"/>
          <w:szCs w:val="24"/>
        </w:rPr>
      </w:pPr>
      <w:r w:rsidRPr="00F9198A">
        <w:rPr>
          <w:rFonts w:ascii="Times New Roman" w:hAnsi="Times New Roman" w:cs="Times New Roman"/>
          <w:sz w:val="24"/>
          <w:szCs w:val="24"/>
        </w:rPr>
        <w:t>function search(path): This declares a function with the name search and takes path as its only parameter. The second function calls this one. In this case, "path" is being handed in as "search-results."</w:t>
      </w:r>
    </w:p>
    <w:p w14:paraId="1B716073" w14:textId="7A1AFF39" w:rsidR="00F9198A" w:rsidRPr="00F9198A" w:rsidRDefault="00F9198A" w:rsidP="00F9198A">
      <w:pPr>
        <w:pStyle w:val="ListParagraph"/>
        <w:numPr>
          <w:ilvl w:val="0"/>
          <w:numId w:val="9"/>
        </w:numPr>
        <w:jc w:val="both"/>
        <w:rPr>
          <w:rFonts w:ascii="Times New Roman" w:hAnsi="Times New Roman" w:cs="Times New Roman"/>
          <w:sz w:val="24"/>
          <w:szCs w:val="24"/>
        </w:rPr>
      </w:pPr>
      <w:r w:rsidRPr="00F9198A">
        <w:rPr>
          <w:rFonts w:ascii="Times New Roman" w:hAnsi="Times New Roman" w:cs="Times New Roman"/>
          <w:sz w:val="24"/>
          <w:szCs w:val="24"/>
        </w:rPr>
        <w:t>var xhr = new XMLHttpRequest(); — It makes a request to a given "path" together with the search parameters of the current URL using the "XMLHttpRequest" object.</w:t>
      </w:r>
    </w:p>
    <w:p w14:paraId="678DEDD2" w14:textId="6329BD77" w:rsidR="00F9198A" w:rsidRPr="00F9198A" w:rsidRDefault="00F9198A" w:rsidP="00F9198A">
      <w:pPr>
        <w:pStyle w:val="ListParagraph"/>
        <w:numPr>
          <w:ilvl w:val="0"/>
          <w:numId w:val="9"/>
        </w:numPr>
        <w:jc w:val="both"/>
        <w:rPr>
          <w:rFonts w:ascii="Times New Roman" w:hAnsi="Times New Roman" w:cs="Times New Roman"/>
          <w:sz w:val="24"/>
          <w:szCs w:val="24"/>
        </w:rPr>
      </w:pPr>
      <w:r w:rsidRPr="00F9198A">
        <w:rPr>
          <w:rFonts w:ascii="Times New Roman" w:hAnsi="Times New Roman" w:cs="Times New Roman"/>
          <w:sz w:val="24"/>
          <w:szCs w:val="24"/>
        </w:rPr>
        <w:t>function() xhr.onreadystatechange {…} — Configures a callback function to be called each time the XMLHttpRequest's "readyState" property varies.</w:t>
      </w:r>
    </w:p>
    <w:p w14:paraId="4AE98D85" w14:textId="708B0C7B" w:rsidR="00F9198A" w:rsidRPr="00F9198A" w:rsidRDefault="00F9198A" w:rsidP="00F9198A">
      <w:pPr>
        <w:pStyle w:val="ListParagraph"/>
        <w:numPr>
          <w:ilvl w:val="0"/>
          <w:numId w:val="9"/>
        </w:numPr>
        <w:jc w:val="both"/>
        <w:rPr>
          <w:rFonts w:ascii="Times New Roman" w:hAnsi="Times New Roman" w:cs="Times New Roman"/>
          <w:sz w:val="24"/>
          <w:szCs w:val="24"/>
        </w:rPr>
      </w:pPr>
      <w:r w:rsidRPr="00F9198A">
        <w:rPr>
          <w:rFonts w:ascii="Times New Roman" w:hAnsi="Times New Roman" w:cs="Times New Roman"/>
          <w:sz w:val="24"/>
          <w:szCs w:val="24"/>
        </w:rPr>
        <w:t>If (this.status == 200 &amp;&amp; this.readyState == 4){…} — Verifies that the response status is OK ('status == 200') and that the request has been finished ('readyState == 4').</w:t>
      </w:r>
    </w:p>
    <w:p w14:paraId="09C77605" w14:textId="40160A6C" w:rsidR="00F9198A" w:rsidRPr="00F9198A" w:rsidRDefault="00F9198A" w:rsidP="00F9198A">
      <w:pPr>
        <w:pStyle w:val="ListParagraph"/>
        <w:numPr>
          <w:ilvl w:val="0"/>
          <w:numId w:val="9"/>
        </w:numPr>
        <w:jc w:val="both"/>
        <w:rPr>
          <w:rFonts w:ascii="Times New Roman" w:hAnsi="Times New Roman" w:cs="Times New Roman"/>
          <w:sz w:val="24"/>
          <w:szCs w:val="24"/>
        </w:rPr>
      </w:pPr>
      <w:r w:rsidRPr="00F9198A">
        <w:rPr>
          <w:rFonts w:ascii="Times New Roman" w:hAnsi="Times New Roman" w:cs="Times New Roman"/>
          <w:sz w:val="24"/>
          <w:szCs w:val="24"/>
        </w:rPr>
        <w:t>eval('var searchResultsObj ='+ this.responseText); — This code interprets and runs the response text as JavaScript code using the 'eval()' method. In essence, it establishes a variable called "searchResultsObj" and sets its value to the answer.</w:t>
      </w:r>
    </w:p>
    <w:p w14:paraId="5F923874" w14:textId="77777777" w:rsidR="00F9198A" w:rsidRPr="00F9198A" w:rsidRDefault="00F9198A" w:rsidP="00F9198A">
      <w:pPr>
        <w:pStyle w:val="ListParagraph"/>
        <w:numPr>
          <w:ilvl w:val="0"/>
          <w:numId w:val="9"/>
        </w:numPr>
        <w:jc w:val="both"/>
        <w:rPr>
          <w:rFonts w:ascii="Times New Roman" w:hAnsi="Times New Roman" w:cs="Times New Roman"/>
          <w:sz w:val="24"/>
          <w:szCs w:val="24"/>
        </w:rPr>
      </w:pPr>
      <w:r w:rsidRPr="00F9198A">
        <w:rPr>
          <w:rFonts w:ascii="Times New Roman" w:hAnsi="Times New Roman" w:cs="Times New Roman"/>
          <w:sz w:val="24"/>
          <w:szCs w:val="24"/>
        </w:rPr>
        <w:t>The code xhr.open(“GET”, path + window.location.search); sets up the XMLHttpRequest to send a GET request to the path that is supplied, along with the search parameters (‘window.location.search’) of the current URL.</w:t>
      </w:r>
    </w:p>
    <w:p w14:paraId="3EBBF30A" w14:textId="6EDA5A2A" w:rsidR="00F9198A" w:rsidRPr="00F9198A" w:rsidRDefault="00F9198A" w:rsidP="00F9198A">
      <w:pPr>
        <w:pStyle w:val="ListParagraph"/>
        <w:numPr>
          <w:ilvl w:val="0"/>
          <w:numId w:val="9"/>
        </w:numPr>
        <w:jc w:val="both"/>
        <w:rPr>
          <w:rFonts w:ascii="Times New Roman" w:hAnsi="Times New Roman" w:cs="Times New Roman"/>
          <w:sz w:val="24"/>
          <w:szCs w:val="24"/>
        </w:rPr>
      </w:pPr>
      <w:r w:rsidRPr="00F9198A">
        <w:rPr>
          <w:rFonts w:ascii="Times New Roman" w:hAnsi="Times New Roman" w:cs="Times New Roman"/>
          <w:sz w:val="24"/>
          <w:szCs w:val="24"/>
        </w:rPr>
        <w:t>The HTTP request is sent by using xhr.send();.</w:t>
      </w:r>
    </w:p>
    <w:p w14:paraId="4904AF4D" w14:textId="77777777" w:rsidR="00F9198A" w:rsidRPr="00F9198A" w:rsidRDefault="00F9198A" w:rsidP="00F9198A">
      <w:pPr>
        <w:pStyle w:val="pw-post-body-paragraph"/>
      </w:pPr>
      <w:r w:rsidRPr="00F9198A">
        <w:t xml:space="preserve">The object </w:t>
      </w:r>
      <w:r w:rsidRPr="00F9198A">
        <w:rPr>
          <w:rStyle w:val="Emphasis"/>
        </w:rPr>
        <w:t xml:space="preserve">‘xhr’ </w:t>
      </w:r>
      <w:r w:rsidRPr="00F9198A">
        <w:t>was created and an HTTP ‘GET’ request was sent to:</w:t>
      </w:r>
    </w:p>
    <w:p w14:paraId="0E516189" w14:textId="7D8697BA" w:rsidR="00F9198A" w:rsidRPr="00F9198A" w:rsidRDefault="00F9198A" w:rsidP="00F9198A">
      <w:pPr>
        <w:pStyle w:val="pw-post-body-paragraph"/>
      </w:pPr>
      <w:r w:rsidRPr="00F9198A">
        <w:t>(“GET”, path + window.location.search) OR (</w:t>
      </w:r>
      <w:r w:rsidRPr="00F9198A">
        <w:rPr>
          <w:rStyle w:val="Emphasis"/>
        </w:rPr>
        <w:t>‘search-results’ + ‘?search=</w:t>
      </w:r>
      <w:r>
        <w:rPr>
          <w:rStyle w:val="Emphasis"/>
        </w:rPr>
        <w:t>nguyendh</w:t>
      </w:r>
      <w:r w:rsidRPr="00F9198A">
        <w:rPr>
          <w:rStyle w:val="Emphasis"/>
        </w:rPr>
        <w:t>)</w:t>
      </w:r>
    </w:p>
    <w:p w14:paraId="53F8ACB5" w14:textId="3E0E674F" w:rsidR="00F9198A" w:rsidRDefault="00F9198A" w:rsidP="00F9198A">
      <w:pPr>
        <w:jc w:val="both"/>
        <w:rPr>
          <w:rFonts w:ascii="Times New Roman" w:hAnsi="Times New Roman" w:cs="Times New Roman"/>
          <w:sz w:val="24"/>
          <w:szCs w:val="24"/>
        </w:rPr>
      </w:pPr>
      <w:r>
        <w:rPr>
          <w:noProof/>
        </w:rPr>
        <w:lastRenderedPageBreak/>
        <w:drawing>
          <wp:inline distT="0" distB="0" distL="0" distR="0" wp14:anchorId="499E09B4" wp14:editId="651EAB8B">
            <wp:extent cx="6858000" cy="3854450"/>
            <wp:effectExtent l="0" t="0" r="0" b="0"/>
            <wp:docPr id="952338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8777" name="Picture 1" descr="A screenshot of a computer&#10;&#10;Description automatically generated"/>
                    <pic:cNvPicPr/>
                  </pic:nvPicPr>
                  <pic:blipFill>
                    <a:blip r:embed="rId11"/>
                    <a:stretch>
                      <a:fillRect/>
                    </a:stretch>
                  </pic:blipFill>
                  <pic:spPr>
                    <a:xfrm>
                      <a:off x="0" y="0"/>
                      <a:ext cx="6858000" cy="3854450"/>
                    </a:xfrm>
                    <a:prstGeom prst="rect">
                      <a:avLst/>
                    </a:prstGeom>
                  </pic:spPr>
                </pic:pic>
              </a:graphicData>
            </a:graphic>
          </wp:inline>
        </w:drawing>
      </w:r>
    </w:p>
    <w:p w14:paraId="1959D5EB" w14:textId="243C5CB3" w:rsidR="00F9198A" w:rsidRDefault="00F9198A" w:rsidP="00F9198A">
      <w:pPr>
        <w:jc w:val="both"/>
      </w:pPr>
      <w:r>
        <w:t xml:space="preserve">Clicking on </w:t>
      </w:r>
      <w:r>
        <w:rPr>
          <w:rStyle w:val="Emphasis"/>
        </w:rPr>
        <w:t xml:space="preserve">‘search-results?search=nguyendh </w:t>
      </w:r>
      <w:r>
        <w:t>and looking at the Response tab you’ll see the response in JSON. Our results are also enclosed in double quotes.</w:t>
      </w:r>
    </w:p>
    <w:p w14:paraId="024A9B84" w14:textId="3EC5B821" w:rsidR="00F9198A" w:rsidRDefault="00F9198A" w:rsidP="00F9198A">
      <w:pPr>
        <w:jc w:val="both"/>
        <w:rPr>
          <w:rFonts w:ascii="Times New Roman" w:hAnsi="Times New Roman" w:cs="Times New Roman"/>
          <w:sz w:val="24"/>
          <w:szCs w:val="24"/>
        </w:rPr>
      </w:pPr>
      <w:r>
        <w:rPr>
          <w:noProof/>
        </w:rPr>
        <w:drawing>
          <wp:inline distT="0" distB="0" distL="0" distR="0" wp14:anchorId="42359FA2" wp14:editId="002D482A">
            <wp:extent cx="6858000" cy="3859530"/>
            <wp:effectExtent l="0" t="0" r="0" b="7620"/>
            <wp:docPr id="985581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1907" name="Picture 1" descr="A screenshot of a computer&#10;&#10;Description automatically generated"/>
                    <pic:cNvPicPr/>
                  </pic:nvPicPr>
                  <pic:blipFill>
                    <a:blip r:embed="rId12"/>
                    <a:stretch>
                      <a:fillRect/>
                    </a:stretch>
                  </pic:blipFill>
                  <pic:spPr>
                    <a:xfrm>
                      <a:off x="0" y="0"/>
                      <a:ext cx="6858000" cy="3859530"/>
                    </a:xfrm>
                    <a:prstGeom prst="rect">
                      <a:avLst/>
                    </a:prstGeom>
                  </pic:spPr>
                </pic:pic>
              </a:graphicData>
            </a:graphic>
          </wp:inline>
        </w:drawing>
      </w:r>
    </w:p>
    <w:p w14:paraId="723B1A76" w14:textId="6CB966B2" w:rsidR="00F9198A" w:rsidRDefault="00F9198A" w:rsidP="00F9198A">
      <w:pPr>
        <w:pStyle w:val="pw-post-body-paragraph"/>
      </w:pPr>
      <w:r>
        <w:t xml:space="preserve">Here we can see both the Request and the response from </w:t>
      </w:r>
      <w:r>
        <w:rPr>
          <w:rStyle w:val="Emphasis"/>
        </w:rPr>
        <w:t xml:space="preserve">‘search-results?search=nguyendh </w:t>
      </w:r>
      <w:r>
        <w:t>in Burp.</w:t>
      </w:r>
    </w:p>
    <w:p w14:paraId="60730A71" w14:textId="77777777" w:rsidR="00F9198A" w:rsidRDefault="00F9198A" w:rsidP="00F9198A">
      <w:pPr>
        <w:pStyle w:val="pw-post-body-paragraph"/>
      </w:pPr>
      <w:r>
        <w:lastRenderedPageBreak/>
        <w:t xml:space="preserve">From this point, you can right-click in the request box and select </w:t>
      </w:r>
      <w:r>
        <w:rPr>
          <w:rStyle w:val="Emphasis"/>
        </w:rPr>
        <w:t>‘Send to Repeater’</w:t>
      </w:r>
      <w:r>
        <w:t>. Next, click on the Repeater tab.</w:t>
      </w:r>
    </w:p>
    <w:p w14:paraId="33499078" w14:textId="2E7DE4E8" w:rsidR="00F9198A" w:rsidRDefault="00F9198A" w:rsidP="00F9198A">
      <w:pPr>
        <w:pStyle w:val="pw-post-body-paragraph"/>
      </w:pPr>
      <w:r>
        <w:rPr>
          <w:noProof/>
        </w:rPr>
        <w:drawing>
          <wp:inline distT="0" distB="0" distL="0" distR="0" wp14:anchorId="2EC362E9" wp14:editId="4E1A17DF">
            <wp:extent cx="6858000" cy="3866515"/>
            <wp:effectExtent l="0" t="0" r="0" b="635"/>
            <wp:docPr id="1165439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39297" name="Picture 1" descr="A screenshot of a computer&#10;&#10;Description automatically generated"/>
                    <pic:cNvPicPr/>
                  </pic:nvPicPr>
                  <pic:blipFill>
                    <a:blip r:embed="rId13"/>
                    <a:stretch>
                      <a:fillRect/>
                    </a:stretch>
                  </pic:blipFill>
                  <pic:spPr>
                    <a:xfrm>
                      <a:off x="0" y="0"/>
                      <a:ext cx="6858000" cy="3866515"/>
                    </a:xfrm>
                    <a:prstGeom prst="rect">
                      <a:avLst/>
                    </a:prstGeom>
                  </pic:spPr>
                </pic:pic>
              </a:graphicData>
            </a:graphic>
          </wp:inline>
        </w:drawing>
      </w:r>
    </w:p>
    <w:p w14:paraId="1B00980A" w14:textId="04950255" w:rsidR="00F9198A" w:rsidRDefault="00F9198A" w:rsidP="00F9198A">
      <w:pPr>
        <w:pStyle w:val="pw-post-body-paragraph"/>
      </w:pPr>
      <w:r>
        <w:t>You can modify your search string on the Burp Repeater's left side in an attempt to "break-out" of the response. We will begin by appending a single double quotation to the end of both our search string and our alert() function because the results of our "searchTerm" are enclosed in double quotes.</w:t>
      </w:r>
    </w:p>
    <w:p w14:paraId="0B36DA75" w14:textId="690546B3" w:rsidR="00F9198A" w:rsidRDefault="00F9198A" w:rsidP="00F9198A">
      <w:pPr>
        <w:jc w:val="both"/>
        <w:rPr>
          <w:rFonts w:ascii="Times New Roman" w:hAnsi="Times New Roman" w:cs="Times New Roman"/>
          <w:sz w:val="24"/>
          <w:szCs w:val="24"/>
        </w:rPr>
      </w:pPr>
      <w:r>
        <w:rPr>
          <w:noProof/>
        </w:rPr>
        <w:drawing>
          <wp:inline distT="0" distB="0" distL="0" distR="0" wp14:anchorId="0A762ECD" wp14:editId="2303C9CE">
            <wp:extent cx="6858000" cy="3854450"/>
            <wp:effectExtent l="0" t="0" r="0" b="0"/>
            <wp:docPr id="699742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42423" name="Picture 1" descr="A screenshot of a computer&#10;&#10;Description automatically generated"/>
                    <pic:cNvPicPr/>
                  </pic:nvPicPr>
                  <pic:blipFill>
                    <a:blip r:embed="rId14"/>
                    <a:stretch>
                      <a:fillRect/>
                    </a:stretch>
                  </pic:blipFill>
                  <pic:spPr>
                    <a:xfrm>
                      <a:off x="0" y="0"/>
                      <a:ext cx="6858000" cy="3854450"/>
                    </a:xfrm>
                    <a:prstGeom prst="rect">
                      <a:avLst/>
                    </a:prstGeom>
                  </pic:spPr>
                </pic:pic>
              </a:graphicData>
            </a:graphic>
          </wp:inline>
        </w:drawing>
      </w:r>
    </w:p>
    <w:p w14:paraId="1534EC2C" w14:textId="1D33F2B6" w:rsidR="00F9198A" w:rsidRPr="00F9198A" w:rsidRDefault="00F9198A" w:rsidP="00F9198A">
      <w:pPr>
        <w:jc w:val="both"/>
        <w:rPr>
          <w:rFonts w:ascii="Times New Roman" w:hAnsi="Times New Roman" w:cs="Times New Roman"/>
          <w:sz w:val="24"/>
          <w:szCs w:val="24"/>
        </w:rPr>
      </w:pPr>
      <w:r w:rsidRPr="00F9198A">
        <w:rPr>
          <w:rFonts w:ascii="Times New Roman" w:hAnsi="Times New Roman" w:cs="Times New Roman"/>
          <w:sz w:val="24"/>
          <w:szCs w:val="24"/>
        </w:rPr>
        <w:lastRenderedPageBreak/>
        <w:t>The backslash that appears is an escape character that is intended to signal to the computer to "ignore the next character" rather than end the "searchTerm."</w:t>
      </w:r>
    </w:p>
    <w:p w14:paraId="363258FB" w14:textId="2A5515D9" w:rsidR="00F9198A" w:rsidRDefault="00F9198A" w:rsidP="00F9198A">
      <w:pPr>
        <w:jc w:val="both"/>
        <w:rPr>
          <w:rFonts w:ascii="Times New Roman" w:hAnsi="Times New Roman" w:cs="Times New Roman"/>
          <w:sz w:val="24"/>
          <w:szCs w:val="24"/>
        </w:rPr>
      </w:pPr>
      <w:r w:rsidRPr="00F9198A">
        <w:rPr>
          <w:rFonts w:ascii="Times New Roman" w:hAnsi="Times New Roman" w:cs="Times New Roman"/>
          <w:sz w:val="24"/>
          <w:szCs w:val="24"/>
        </w:rPr>
        <w:t>You can still see the double quote on the page.</w:t>
      </w:r>
    </w:p>
    <w:p w14:paraId="3AAEB14F" w14:textId="18661AC3" w:rsidR="00F9198A" w:rsidRPr="00F9198A" w:rsidRDefault="00F9198A" w:rsidP="00F9198A">
      <w:pPr>
        <w:jc w:val="both"/>
        <w:rPr>
          <w:rFonts w:ascii="Times New Roman" w:hAnsi="Times New Roman" w:cs="Times New Roman"/>
          <w:sz w:val="24"/>
          <w:szCs w:val="24"/>
        </w:rPr>
      </w:pPr>
      <w:r w:rsidRPr="00F9198A">
        <w:rPr>
          <w:rFonts w:ascii="Times New Roman" w:hAnsi="Times New Roman" w:cs="Times New Roman"/>
          <w:sz w:val="24"/>
          <w:szCs w:val="24"/>
        </w:rPr>
        <w:t>Our search string has now ended with a double quote, and our '-alert(1)' has been exposed!</w:t>
      </w:r>
    </w:p>
    <w:p w14:paraId="3443D485" w14:textId="47EC3684" w:rsidR="00F9198A" w:rsidRPr="00F9198A" w:rsidRDefault="00F9198A" w:rsidP="00F9198A">
      <w:pPr>
        <w:jc w:val="both"/>
        <w:rPr>
          <w:rFonts w:ascii="Times New Roman" w:hAnsi="Times New Roman" w:cs="Times New Roman"/>
          <w:sz w:val="24"/>
          <w:szCs w:val="24"/>
        </w:rPr>
      </w:pPr>
      <w:r w:rsidRPr="00F9198A">
        <w:rPr>
          <w:rFonts w:ascii="Times New Roman" w:hAnsi="Times New Roman" w:cs="Times New Roman"/>
          <w:sz w:val="24"/>
          <w:szCs w:val="24"/>
        </w:rPr>
        <w:t>Still, the payload is invalid. The curly brace and last double quote that are meant to finish the JavaScript object are still present.</w:t>
      </w:r>
    </w:p>
    <w:p w14:paraId="5474B348" w14:textId="293CB12F" w:rsidR="00F9198A" w:rsidRDefault="00F9198A" w:rsidP="00F9198A">
      <w:pPr>
        <w:jc w:val="both"/>
        <w:rPr>
          <w:rFonts w:ascii="Times New Roman" w:hAnsi="Times New Roman" w:cs="Times New Roman"/>
          <w:sz w:val="24"/>
          <w:szCs w:val="24"/>
        </w:rPr>
      </w:pPr>
      <w:r w:rsidRPr="00F9198A">
        <w:rPr>
          <w:rFonts w:ascii="Times New Roman" w:hAnsi="Times New Roman" w:cs="Times New Roman"/>
          <w:sz w:val="24"/>
          <w:szCs w:val="24"/>
        </w:rPr>
        <w:t>We must manually close the JavaScript object by adding a closing curly brace '}' to our payload in order to have a useable payload. Next, comment out everything that comes after "//."</w:t>
      </w:r>
    </w:p>
    <w:p w14:paraId="743D408B" w14:textId="37C5793B" w:rsidR="00F9198A" w:rsidRDefault="00F9198A" w:rsidP="00F9198A">
      <w:pPr>
        <w:jc w:val="both"/>
        <w:rPr>
          <w:rFonts w:ascii="Times New Roman" w:hAnsi="Times New Roman" w:cs="Times New Roman"/>
          <w:sz w:val="24"/>
          <w:szCs w:val="24"/>
        </w:rPr>
      </w:pPr>
      <w:r>
        <w:rPr>
          <w:noProof/>
        </w:rPr>
        <w:drawing>
          <wp:inline distT="0" distB="0" distL="0" distR="0" wp14:anchorId="2DC88D66" wp14:editId="782B0640">
            <wp:extent cx="6858000" cy="3856355"/>
            <wp:effectExtent l="0" t="0" r="0" b="0"/>
            <wp:docPr id="141752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3278" name="Picture 1" descr="A screenshot of a computer&#10;&#10;Description automatically generated"/>
                    <pic:cNvPicPr/>
                  </pic:nvPicPr>
                  <pic:blipFill>
                    <a:blip r:embed="rId15"/>
                    <a:stretch>
                      <a:fillRect/>
                    </a:stretch>
                  </pic:blipFill>
                  <pic:spPr>
                    <a:xfrm>
                      <a:off x="0" y="0"/>
                      <a:ext cx="6858000" cy="3856355"/>
                    </a:xfrm>
                    <a:prstGeom prst="rect">
                      <a:avLst/>
                    </a:prstGeom>
                  </pic:spPr>
                </pic:pic>
              </a:graphicData>
            </a:graphic>
          </wp:inline>
        </w:drawing>
      </w:r>
    </w:p>
    <w:p w14:paraId="64713F32" w14:textId="1E3D684C" w:rsidR="00F9198A" w:rsidRDefault="00F9198A" w:rsidP="00F9198A">
      <w:pPr>
        <w:jc w:val="both"/>
      </w:pPr>
      <w:r>
        <w:t>Copy and paste the payload from the Burp Request into our blog page search bar and hit Enter.</w:t>
      </w:r>
    </w:p>
    <w:p w14:paraId="0EA3E1F2" w14:textId="01EEC3BB" w:rsidR="00F9198A" w:rsidRPr="00F9198A" w:rsidRDefault="00F9198A" w:rsidP="00F9198A">
      <w:pPr>
        <w:jc w:val="both"/>
        <w:rPr>
          <w:rFonts w:ascii="Times New Roman" w:hAnsi="Times New Roman" w:cs="Times New Roman"/>
          <w:sz w:val="24"/>
          <w:szCs w:val="24"/>
        </w:rPr>
      </w:pPr>
      <w:r>
        <w:rPr>
          <w:noProof/>
        </w:rPr>
        <w:lastRenderedPageBreak/>
        <w:drawing>
          <wp:inline distT="0" distB="0" distL="0" distR="0" wp14:anchorId="3FD7A04B" wp14:editId="2F56A63D">
            <wp:extent cx="6858000" cy="3854450"/>
            <wp:effectExtent l="0" t="0" r="0" b="0"/>
            <wp:docPr id="142346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7102" name="Picture 1" descr="A screenshot of a computer&#10;&#10;Description automatically generated"/>
                    <pic:cNvPicPr/>
                  </pic:nvPicPr>
                  <pic:blipFill>
                    <a:blip r:embed="rId16"/>
                    <a:stretch>
                      <a:fillRect/>
                    </a:stretch>
                  </pic:blipFill>
                  <pic:spPr>
                    <a:xfrm>
                      <a:off x="0" y="0"/>
                      <a:ext cx="6858000" cy="3854450"/>
                    </a:xfrm>
                    <a:prstGeom prst="rect">
                      <a:avLst/>
                    </a:prstGeom>
                  </pic:spPr>
                </pic:pic>
              </a:graphicData>
            </a:graphic>
          </wp:inline>
        </w:drawing>
      </w:r>
    </w:p>
    <w:sectPr w:rsidR="00F9198A" w:rsidRPr="00F9198A" w:rsidSect="00AB6AD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C3B6D"/>
    <w:multiLevelType w:val="hybridMultilevel"/>
    <w:tmpl w:val="1D2C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E1A72"/>
    <w:multiLevelType w:val="hybridMultilevel"/>
    <w:tmpl w:val="629A4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B0A83"/>
    <w:multiLevelType w:val="hybridMultilevel"/>
    <w:tmpl w:val="07581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FD57B1"/>
    <w:multiLevelType w:val="hybridMultilevel"/>
    <w:tmpl w:val="C800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D8781C"/>
    <w:multiLevelType w:val="hybridMultilevel"/>
    <w:tmpl w:val="5AE8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B84028"/>
    <w:multiLevelType w:val="hybridMultilevel"/>
    <w:tmpl w:val="02306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2"/>
  </w:num>
  <w:num w:numId="2" w16cid:durableId="581263263">
    <w:abstractNumId w:val="6"/>
  </w:num>
  <w:num w:numId="3" w16cid:durableId="1295722300">
    <w:abstractNumId w:val="7"/>
  </w:num>
  <w:num w:numId="4" w16cid:durableId="568924336">
    <w:abstractNumId w:val="3"/>
  </w:num>
  <w:num w:numId="5" w16cid:durableId="307587027">
    <w:abstractNumId w:val="5"/>
  </w:num>
  <w:num w:numId="6" w16cid:durableId="1389769340">
    <w:abstractNumId w:val="8"/>
  </w:num>
  <w:num w:numId="7" w16cid:durableId="1053693887">
    <w:abstractNumId w:val="1"/>
  </w:num>
  <w:num w:numId="8" w16cid:durableId="1194228417">
    <w:abstractNumId w:val="0"/>
  </w:num>
  <w:num w:numId="9" w16cid:durableId="1194801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278FE"/>
    <w:rsid w:val="000367E7"/>
    <w:rsid w:val="00040217"/>
    <w:rsid w:val="00073082"/>
    <w:rsid w:val="0007413C"/>
    <w:rsid w:val="00074AFD"/>
    <w:rsid w:val="00086D3C"/>
    <w:rsid w:val="000928BE"/>
    <w:rsid w:val="000D3EA4"/>
    <w:rsid w:val="000F24A2"/>
    <w:rsid w:val="00116AE1"/>
    <w:rsid w:val="00116C5C"/>
    <w:rsid w:val="00123810"/>
    <w:rsid w:val="00133A17"/>
    <w:rsid w:val="00134BF6"/>
    <w:rsid w:val="001A1AFC"/>
    <w:rsid w:val="001C3A59"/>
    <w:rsid w:val="001D00C2"/>
    <w:rsid w:val="001F175F"/>
    <w:rsid w:val="002257BC"/>
    <w:rsid w:val="00230CAD"/>
    <w:rsid w:val="00233E1B"/>
    <w:rsid w:val="002549C4"/>
    <w:rsid w:val="00257C52"/>
    <w:rsid w:val="00257E7D"/>
    <w:rsid w:val="00262837"/>
    <w:rsid w:val="0027788B"/>
    <w:rsid w:val="00290488"/>
    <w:rsid w:val="002A5CCD"/>
    <w:rsid w:val="002A6F10"/>
    <w:rsid w:val="002D6726"/>
    <w:rsid w:val="003473C9"/>
    <w:rsid w:val="00353747"/>
    <w:rsid w:val="003749A7"/>
    <w:rsid w:val="003750D6"/>
    <w:rsid w:val="003921A0"/>
    <w:rsid w:val="003C426D"/>
    <w:rsid w:val="003C5004"/>
    <w:rsid w:val="003D1382"/>
    <w:rsid w:val="003D622E"/>
    <w:rsid w:val="003F5834"/>
    <w:rsid w:val="00407956"/>
    <w:rsid w:val="004A0118"/>
    <w:rsid w:val="004C6437"/>
    <w:rsid w:val="00520FEF"/>
    <w:rsid w:val="005231DF"/>
    <w:rsid w:val="00526912"/>
    <w:rsid w:val="00526B4D"/>
    <w:rsid w:val="00551EB2"/>
    <w:rsid w:val="005563F7"/>
    <w:rsid w:val="00560DB5"/>
    <w:rsid w:val="00575658"/>
    <w:rsid w:val="00586F4C"/>
    <w:rsid w:val="005D36B3"/>
    <w:rsid w:val="005F4DDC"/>
    <w:rsid w:val="00627496"/>
    <w:rsid w:val="006426A7"/>
    <w:rsid w:val="006458AF"/>
    <w:rsid w:val="00650D71"/>
    <w:rsid w:val="006A5E91"/>
    <w:rsid w:val="006B311F"/>
    <w:rsid w:val="00737C3C"/>
    <w:rsid w:val="007468CD"/>
    <w:rsid w:val="00757855"/>
    <w:rsid w:val="00785568"/>
    <w:rsid w:val="007B4812"/>
    <w:rsid w:val="007D70A7"/>
    <w:rsid w:val="007F48EC"/>
    <w:rsid w:val="00843886"/>
    <w:rsid w:val="00846503"/>
    <w:rsid w:val="008667EF"/>
    <w:rsid w:val="008A270A"/>
    <w:rsid w:val="008C4205"/>
    <w:rsid w:val="009652EE"/>
    <w:rsid w:val="00976FB7"/>
    <w:rsid w:val="00997F4F"/>
    <w:rsid w:val="009C7A1B"/>
    <w:rsid w:val="009D1291"/>
    <w:rsid w:val="009D4CBD"/>
    <w:rsid w:val="00A04017"/>
    <w:rsid w:val="00A15376"/>
    <w:rsid w:val="00A263DA"/>
    <w:rsid w:val="00A272E9"/>
    <w:rsid w:val="00A8245A"/>
    <w:rsid w:val="00AB6AD8"/>
    <w:rsid w:val="00AD5915"/>
    <w:rsid w:val="00AE3F31"/>
    <w:rsid w:val="00B11CB6"/>
    <w:rsid w:val="00B13E51"/>
    <w:rsid w:val="00B63CE6"/>
    <w:rsid w:val="00B64F63"/>
    <w:rsid w:val="00B74862"/>
    <w:rsid w:val="00BA001F"/>
    <w:rsid w:val="00BC0D10"/>
    <w:rsid w:val="00BC693B"/>
    <w:rsid w:val="00C222D1"/>
    <w:rsid w:val="00C27D76"/>
    <w:rsid w:val="00C333BF"/>
    <w:rsid w:val="00C50C47"/>
    <w:rsid w:val="00D253E3"/>
    <w:rsid w:val="00D4125C"/>
    <w:rsid w:val="00D871E0"/>
    <w:rsid w:val="00D87BE6"/>
    <w:rsid w:val="00DB208E"/>
    <w:rsid w:val="00DC25F1"/>
    <w:rsid w:val="00DC43EB"/>
    <w:rsid w:val="00DD64E7"/>
    <w:rsid w:val="00E37D67"/>
    <w:rsid w:val="00E52A17"/>
    <w:rsid w:val="00E74A7C"/>
    <w:rsid w:val="00EB0F93"/>
    <w:rsid w:val="00EB513B"/>
    <w:rsid w:val="00EC2F60"/>
    <w:rsid w:val="00F172BD"/>
    <w:rsid w:val="00F335E6"/>
    <w:rsid w:val="00F44318"/>
    <w:rsid w:val="00F72C97"/>
    <w:rsid w:val="00F8361C"/>
    <w:rsid w:val="00F87CDC"/>
    <w:rsid w:val="00F9198A"/>
    <w:rsid w:val="00FB2BB9"/>
    <w:rsid w:val="00FB507F"/>
    <w:rsid w:val="00FB7193"/>
    <w:rsid w:val="00FF1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919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table" w:styleId="TableGrid">
    <w:name w:val="Table Grid"/>
    <w:basedOn w:val="TableNormal"/>
    <w:uiPriority w:val="39"/>
    <w:rsid w:val="003F583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F919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9198A"/>
    <w:rPr>
      <w:rFonts w:ascii="Times New Roman" w:eastAsia="Times New Roman" w:hAnsi="Times New Roman" w:cs="Times New Roman"/>
      <w:b/>
      <w:bCs/>
      <w:sz w:val="36"/>
      <w:szCs w:val="36"/>
    </w:rPr>
  </w:style>
  <w:style w:type="character" w:styleId="Emphasis">
    <w:name w:val="Emphasis"/>
    <w:basedOn w:val="DefaultParagraphFont"/>
    <w:uiPriority w:val="20"/>
    <w:qFormat/>
    <w:rsid w:val="00F919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12288">
      <w:bodyDiv w:val="1"/>
      <w:marLeft w:val="0"/>
      <w:marRight w:val="0"/>
      <w:marTop w:val="0"/>
      <w:marBottom w:val="0"/>
      <w:divBdr>
        <w:top w:val="none" w:sz="0" w:space="0" w:color="auto"/>
        <w:left w:val="none" w:sz="0" w:space="0" w:color="auto"/>
        <w:bottom w:val="none" w:sz="0" w:space="0" w:color="auto"/>
        <w:right w:val="none" w:sz="0" w:space="0" w:color="auto"/>
      </w:divBdr>
    </w:div>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918487304">
      <w:bodyDiv w:val="1"/>
      <w:marLeft w:val="0"/>
      <w:marRight w:val="0"/>
      <w:marTop w:val="0"/>
      <w:marBottom w:val="0"/>
      <w:divBdr>
        <w:top w:val="none" w:sz="0" w:space="0" w:color="auto"/>
        <w:left w:val="none" w:sz="0" w:space="0" w:color="auto"/>
        <w:bottom w:val="none" w:sz="0" w:space="0" w:color="auto"/>
        <w:right w:val="none" w:sz="0" w:space="0" w:color="auto"/>
      </w:divBdr>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578124343">
      <w:bodyDiv w:val="1"/>
      <w:marLeft w:val="0"/>
      <w:marRight w:val="0"/>
      <w:marTop w:val="0"/>
      <w:marBottom w:val="0"/>
      <w:divBdr>
        <w:top w:val="none" w:sz="0" w:space="0" w:color="auto"/>
        <w:left w:val="none" w:sz="0" w:space="0" w:color="auto"/>
        <w:bottom w:val="none" w:sz="0" w:space="0" w:color="auto"/>
        <w:right w:val="none" w:sz="0" w:space="0" w:color="auto"/>
      </w:divBdr>
    </w:div>
    <w:div w:id="1815023101">
      <w:bodyDiv w:val="1"/>
      <w:marLeft w:val="0"/>
      <w:marRight w:val="0"/>
      <w:marTop w:val="0"/>
      <w:marBottom w:val="0"/>
      <w:divBdr>
        <w:top w:val="none" w:sz="0" w:space="0" w:color="auto"/>
        <w:left w:val="none" w:sz="0" w:space="0" w:color="auto"/>
        <w:bottom w:val="none" w:sz="0" w:space="0" w:color="auto"/>
        <w:right w:val="none" w:sz="0" w:space="0" w:color="auto"/>
      </w:divBdr>
      <w:divsChild>
        <w:div w:id="1779445185">
          <w:marLeft w:val="0"/>
          <w:marRight w:val="0"/>
          <w:marTop w:val="0"/>
          <w:marBottom w:val="0"/>
          <w:divBdr>
            <w:top w:val="none" w:sz="0" w:space="0" w:color="auto"/>
            <w:left w:val="none" w:sz="0" w:space="0" w:color="auto"/>
            <w:bottom w:val="none" w:sz="0" w:space="0" w:color="auto"/>
            <w:right w:val="none" w:sz="0" w:space="0" w:color="auto"/>
          </w:divBdr>
          <w:divsChild>
            <w:div w:id="20764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9</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Nguyên Đặng</cp:lastModifiedBy>
  <cp:revision>357</cp:revision>
  <dcterms:created xsi:type="dcterms:W3CDTF">2022-12-23T07:18:00Z</dcterms:created>
  <dcterms:modified xsi:type="dcterms:W3CDTF">2024-02-14T17:49:00Z</dcterms:modified>
</cp:coreProperties>
</file>